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7EE" w:rsidRPr="00390435" w:rsidRDefault="002C77EE" w:rsidP="002C77EE">
      <w:pPr>
        <w:jc w:val="center"/>
      </w:pPr>
      <w:r w:rsidRPr="00390435">
        <w:t xml:space="preserve"> Российская Федерация</w:t>
      </w:r>
    </w:p>
    <w:p w:rsidR="002C77EE" w:rsidRPr="00390435" w:rsidRDefault="002C77EE" w:rsidP="002C77EE">
      <w:pPr>
        <w:jc w:val="center"/>
      </w:pPr>
      <w:r w:rsidRPr="00390435">
        <w:t>Брянская область</w:t>
      </w:r>
    </w:p>
    <w:p w:rsidR="002C77EE" w:rsidRPr="00390435" w:rsidRDefault="002C77EE" w:rsidP="002C77EE">
      <w:pPr>
        <w:jc w:val="center"/>
      </w:pPr>
      <w:r w:rsidRPr="00390435">
        <w:t>АДМИНИСТРАЦИЯ ДЯТЬКОВСКОГО РАЙОНА</w:t>
      </w:r>
    </w:p>
    <w:p w:rsidR="002C77EE" w:rsidRPr="00390435" w:rsidRDefault="002C77EE" w:rsidP="002C77EE">
      <w:pPr>
        <w:jc w:val="center"/>
      </w:pPr>
    </w:p>
    <w:p w:rsidR="002C77EE" w:rsidRPr="00390435" w:rsidRDefault="002C77EE" w:rsidP="002C77EE">
      <w:pPr>
        <w:jc w:val="center"/>
      </w:pPr>
      <w:r w:rsidRPr="00390435">
        <w:t>ПОСТАНОВЛЕНИЕ</w:t>
      </w:r>
    </w:p>
    <w:p w:rsidR="002C77EE" w:rsidRPr="00390435" w:rsidRDefault="002C77EE" w:rsidP="002C77EE"/>
    <w:p w:rsidR="002C77EE" w:rsidRPr="00390435" w:rsidRDefault="002C77EE" w:rsidP="002C77EE">
      <w:r w:rsidRPr="00390435">
        <w:t>28 ноября 2024 г.</w:t>
      </w:r>
    </w:p>
    <w:p w:rsidR="002C77EE" w:rsidRPr="00390435" w:rsidRDefault="002C77EE" w:rsidP="002C77EE">
      <w:r w:rsidRPr="00390435">
        <w:t>№ 1319</w:t>
      </w:r>
    </w:p>
    <w:p w:rsidR="002C77EE" w:rsidRPr="00390435" w:rsidRDefault="002C77EE" w:rsidP="002C77EE">
      <w:r w:rsidRPr="00390435">
        <w:t>г. Дятьково</w:t>
      </w:r>
    </w:p>
    <w:p w:rsidR="002C77EE" w:rsidRPr="00390435" w:rsidRDefault="002C77EE" w:rsidP="002C77EE">
      <w:pPr>
        <w:pStyle w:val="ConsPlusTitle"/>
        <w:widowControl/>
        <w:jc w:val="both"/>
        <w:rPr>
          <w:rFonts w:ascii="Times New Roman" w:hAnsi="Times New Roman" w:cs="Times New Roman"/>
          <w:sz w:val="24"/>
          <w:szCs w:val="24"/>
        </w:rPr>
      </w:pPr>
      <w:r w:rsidRPr="00390435">
        <w:rPr>
          <w:rFonts w:ascii="Times New Roman" w:hAnsi="Times New Roman" w:cs="Times New Roman"/>
          <w:sz w:val="24"/>
          <w:szCs w:val="24"/>
        </w:rPr>
        <w:t xml:space="preserve"> </w:t>
      </w:r>
    </w:p>
    <w:p w:rsidR="002C77EE" w:rsidRPr="00390435" w:rsidRDefault="002C77EE" w:rsidP="002C77EE">
      <w:pPr>
        <w:pStyle w:val="ConsPlusTitle"/>
        <w:widowControl/>
        <w:jc w:val="both"/>
        <w:rPr>
          <w:rFonts w:ascii="Times New Roman" w:hAnsi="Times New Roman" w:cs="Times New Roman"/>
          <w:b w:val="0"/>
          <w:bCs w:val="0"/>
          <w:sz w:val="24"/>
          <w:szCs w:val="24"/>
        </w:rPr>
      </w:pPr>
      <w:r w:rsidRPr="00390435">
        <w:rPr>
          <w:rFonts w:ascii="Times New Roman" w:hAnsi="Times New Roman" w:cs="Times New Roman"/>
          <w:b w:val="0"/>
          <w:bCs w:val="0"/>
          <w:sz w:val="24"/>
          <w:szCs w:val="24"/>
        </w:rPr>
        <w:t xml:space="preserve">Об утверждении административного </w:t>
      </w:r>
      <w:r w:rsidRPr="00390435">
        <w:rPr>
          <w:rFonts w:ascii="Times New Roman" w:hAnsi="Times New Roman" w:cs="Times New Roman"/>
          <w:b w:val="0"/>
          <w:sz w:val="24"/>
          <w:szCs w:val="24"/>
        </w:rPr>
        <w:t xml:space="preserve">регламента  </w:t>
      </w:r>
      <w:r w:rsidRPr="00390435">
        <w:rPr>
          <w:rFonts w:ascii="Times New Roman" w:hAnsi="Times New Roman" w:cs="Times New Roman"/>
          <w:b w:val="0"/>
          <w:bCs w:val="0"/>
          <w:sz w:val="24"/>
          <w:szCs w:val="24"/>
        </w:rPr>
        <w:t xml:space="preserve">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Style w:val="a9"/>
          <w:rFonts w:ascii="Times New Roman" w:hAnsi="Times New Roman" w:cs="Times New Roman"/>
          <w:sz w:val="24"/>
          <w:szCs w:val="24"/>
        </w:rPr>
        <w:t>предоставления муниципальной услуги «П</w:t>
      </w:r>
      <w:r w:rsidRPr="00390435">
        <w:rPr>
          <w:rFonts w:ascii="Times New Roman" w:hAnsi="Times New Roman" w:cs="Times New Roman"/>
          <w:b w:val="0"/>
          <w:kern w:val="36"/>
          <w:sz w:val="24"/>
          <w:szCs w:val="24"/>
        </w:rPr>
        <w:t xml:space="preserve">редоставление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 xml:space="preserve">гражданам информации о детях, оставшихся без попечения </w:t>
      </w:r>
    </w:p>
    <w:p w:rsidR="002C77EE" w:rsidRPr="00390435" w:rsidRDefault="002C77EE" w:rsidP="002C77EE">
      <w:pPr>
        <w:pStyle w:val="ConsPlusTitle"/>
        <w:widowControl/>
        <w:jc w:val="both"/>
        <w:rPr>
          <w:rFonts w:ascii="Times New Roman" w:hAnsi="Times New Roman" w:cs="Times New Roman"/>
          <w:b w:val="0"/>
          <w:bCs w:val="0"/>
          <w:sz w:val="24"/>
          <w:szCs w:val="24"/>
        </w:rPr>
      </w:pPr>
      <w:r w:rsidRPr="00390435">
        <w:rPr>
          <w:rFonts w:ascii="Times New Roman" w:hAnsi="Times New Roman" w:cs="Times New Roman"/>
          <w:b w:val="0"/>
          <w:kern w:val="36"/>
          <w:sz w:val="24"/>
          <w:szCs w:val="24"/>
        </w:rPr>
        <w:t xml:space="preserve">родителей, из муниципального банка данных о детях,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 xml:space="preserve">оставшихся без попечения родителей, для передачи их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 xml:space="preserve">на воспитание в семьи граждан, выдача предварительных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 xml:space="preserve">разрешений на усыновление (удочерение) детей в случаях,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предусмотренных законодательством Российской Федерации»</w:t>
      </w:r>
    </w:p>
    <w:p w:rsidR="002C77EE" w:rsidRPr="00390435" w:rsidRDefault="002C77EE" w:rsidP="002C77EE">
      <w:pPr>
        <w:pStyle w:val="ConsPlusTitle"/>
        <w:widowControl/>
        <w:jc w:val="both"/>
        <w:rPr>
          <w:rFonts w:ascii="Times New Roman" w:hAnsi="Times New Roman" w:cs="Times New Roman"/>
          <w:b w:val="0"/>
          <w:kern w:val="36"/>
          <w:sz w:val="24"/>
          <w:szCs w:val="24"/>
        </w:rPr>
      </w:pPr>
    </w:p>
    <w:p w:rsidR="002C77EE" w:rsidRPr="00390435" w:rsidRDefault="002C77EE" w:rsidP="002C77EE">
      <w:pPr>
        <w:pStyle w:val="ConsPlusTitle"/>
        <w:widowControl/>
        <w:ind w:firstLine="708"/>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Правительства Российской Федерации от 18.09.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Российской Федерации и муниципальными учреждениями, а также органами местного самоуправления», Законом Брянской области от 11.01.2018 года № 1 – З «Об организации и осуществлении деятельности по опеке и попечительству в Брянской области», Постановлением Правительства Брянской области от 02.09.2019 года № 409-п «О разработке и утверждении административных регламентов осуществления регионального контроля (надзора) и административных регламентов предоставления государственных услуг», </w:t>
      </w:r>
    </w:p>
    <w:p w:rsidR="002C77EE" w:rsidRPr="00390435" w:rsidRDefault="002C77EE" w:rsidP="002C77EE">
      <w:pPr>
        <w:pStyle w:val="ConsPlusTitle"/>
        <w:widowControl/>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ab/>
      </w:r>
    </w:p>
    <w:p w:rsidR="002C77EE" w:rsidRPr="00390435" w:rsidRDefault="002C77EE" w:rsidP="002C77EE">
      <w:pPr>
        <w:pStyle w:val="ConsPlusTitle"/>
        <w:widowControl/>
        <w:ind w:firstLine="708"/>
        <w:jc w:val="both"/>
        <w:rPr>
          <w:rFonts w:ascii="Times New Roman" w:hAnsi="Times New Roman" w:cs="Times New Roman"/>
          <w:b w:val="0"/>
          <w:kern w:val="36"/>
          <w:sz w:val="24"/>
          <w:szCs w:val="24"/>
        </w:rPr>
      </w:pPr>
      <w:r w:rsidRPr="00390435">
        <w:rPr>
          <w:rFonts w:ascii="Times New Roman" w:hAnsi="Times New Roman" w:cs="Times New Roman"/>
          <w:b w:val="0"/>
          <w:kern w:val="36"/>
          <w:sz w:val="24"/>
          <w:szCs w:val="24"/>
        </w:rPr>
        <w:t>ПОСТАНОВЛЯЮ:</w:t>
      </w:r>
    </w:p>
    <w:p w:rsidR="002C77EE" w:rsidRPr="00390435" w:rsidRDefault="002C77EE" w:rsidP="002C77EE">
      <w:pPr>
        <w:jc w:val="both"/>
      </w:pPr>
      <w:r w:rsidRPr="00390435">
        <w:t xml:space="preserve"> </w:t>
      </w:r>
    </w:p>
    <w:p w:rsidR="002C77EE" w:rsidRPr="00390435" w:rsidRDefault="002C77EE" w:rsidP="002C77EE">
      <w:pPr>
        <w:pStyle w:val="ConsPlusNormal"/>
        <w:widowControl/>
        <w:adjustRightInd w:val="0"/>
        <w:ind w:firstLine="708"/>
        <w:jc w:val="both"/>
        <w:rPr>
          <w:kern w:val="36"/>
          <w:sz w:val="24"/>
          <w:szCs w:val="24"/>
        </w:rPr>
      </w:pPr>
      <w:r w:rsidRPr="00390435">
        <w:rPr>
          <w:sz w:val="24"/>
          <w:szCs w:val="24"/>
        </w:rPr>
        <w:t xml:space="preserve">1. Утвердить административный регламент предоставления муниципальной услуги </w:t>
      </w:r>
      <w:r w:rsidRPr="00390435">
        <w:rPr>
          <w:kern w:val="36"/>
          <w:sz w:val="24"/>
          <w:szCs w:val="24"/>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 согласно приложению.</w:t>
      </w:r>
    </w:p>
    <w:p w:rsidR="002C77EE" w:rsidRPr="00390435" w:rsidRDefault="002C77EE" w:rsidP="002C77EE">
      <w:pPr>
        <w:pStyle w:val="formattext"/>
        <w:spacing w:before="0" w:beforeAutospacing="0" w:after="0" w:afterAutospacing="0"/>
        <w:ind w:firstLine="708"/>
        <w:jc w:val="both"/>
      </w:pPr>
      <w:r w:rsidRPr="00390435">
        <w:t>2. Настоящее постановление опубликовать в информационном бюллетене МО «</w:t>
      </w:r>
      <w:proofErr w:type="spellStart"/>
      <w:r w:rsidRPr="00390435">
        <w:t>Дятьковский</w:t>
      </w:r>
      <w:proofErr w:type="spellEnd"/>
      <w:r w:rsidRPr="00390435">
        <w:t xml:space="preserve"> муниципальный район Брянской области» и разместить на официальном сайте администрации Дятьковского района, в сети «Интернет».</w:t>
      </w:r>
    </w:p>
    <w:p w:rsidR="002C77EE" w:rsidRPr="00390435" w:rsidRDefault="002C77EE" w:rsidP="002C77EE">
      <w:pPr>
        <w:pStyle w:val="formattext"/>
        <w:spacing w:before="0" w:beforeAutospacing="0" w:after="0" w:afterAutospacing="0"/>
        <w:ind w:firstLine="708"/>
        <w:jc w:val="both"/>
      </w:pPr>
      <w:r w:rsidRPr="00390435">
        <w:t>3. Настоящее постановление вступает в силу со дня его официального опубликования.</w:t>
      </w:r>
    </w:p>
    <w:p w:rsidR="002C77EE" w:rsidRPr="00390435" w:rsidRDefault="002C77EE" w:rsidP="002C77EE">
      <w:pPr>
        <w:pStyle w:val="ConsPlusTitle"/>
        <w:widowControl/>
        <w:ind w:firstLine="708"/>
        <w:jc w:val="both"/>
        <w:rPr>
          <w:rFonts w:ascii="Times New Roman" w:hAnsi="Times New Roman" w:cs="Times New Roman"/>
          <w:b w:val="0"/>
          <w:kern w:val="36"/>
          <w:sz w:val="24"/>
          <w:szCs w:val="24"/>
        </w:rPr>
      </w:pPr>
      <w:r w:rsidRPr="00390435">
        <w:rPr>
          <w:rFonts w:ascii="Times New Roman" w:hAnsi="Times New Roman" w:cs="Times New Roman"/>
          <w:b w:val="0"/>
          <w:sz w:val="24"/>
          <w:szCs w:val="24"/>
        </w:rPr>
        <w:t>4.  Со дня издания настоящего постановления признать утратившим силу постановление администрации Дятьковского района от 28 ноября 2022 года № 1320</w:t>
      </w:r>
      <w:r w:rsidRPr="00390435">
        <w:rPr>
          <w:rFonts w:ascii="Times New Roman" w:hAnsi="Times New Roman" w:cs="Times New Roman"/>
          <w:sz w:val="24"/>
          <w:szCs w:val="24"/>
        </w:rPr>
        <w:t xml:space="preserve"> «</w:t>
      </w:r>
      <w:r w:rsidRPr="00390435">
        <w:rPr>
          <w:rFonts w:ascii="Times New Roman" w:hAnsi="Times New Roman" w:cs="Times New Roman"/>
          <w:b w:val="0"/>
          <w:bCs w:val="0"/>
          <w:sz w:val="24"/>
          <w:szCs w:val="24"/>
        </w:rPr>
        <w:t xml:space="preserve">Об утверждении административного </w:t>
      </w:r>
      <w:r w:rsidRPr="00390435">
        <w:rPr>
          <w:rFonts w:ascii="Times New Roman" w:hAnsi="Times New Roman" w:cs="Times New Roman"/>
          <w:b w:val="0"/>
          <w:sz w:val="24"/>
          <w:szCs w:val="24"/>
        </w:rPr>
        <w:t xml:space="preserve">регламента  </w:t>
      </w:r>
      <w:r w:rsidRPr="00390435">
        <w:rPr>
          <w:rFonts w:ascii="Times New Roman" w:hAnsi="Times New Roman" w:cs="Times New Roman"/>
          <w:b w:val="0"/>
          <w:bCs w:val="0"/>
          <w:sz w:val="24"/>
          <w:szCs w:val="24"/>
        </w:rPr>
        <w:t xml:space="preserve"> </w:t>
      </w:r>
      <w:r w:rsidRPr="00390435">
        <w:rPr>
          <w:rStyle w:val="a9"/>
          <w:rFonts w:ascii="Times New Roman" w:hAnsi="Times New Roman" w:cs="Times New Roman"/>
          <w:sz w:val="24"/>
          <w:szCs w:val="24"/>
        </w:rPr>
        <w:t xml:space="preserve">предоставления администрацией Дятьковского района  муниципальной услуги </w:t>
      </w:r>
      <w:r w:rsidRPr="00390435">
        <w:rPr>
          <w:rFonts w:ascii="Times New Roman" w:hAnsi="Times New Roman" w:cs="Times New Roman"/>
          <w:b w:val="0"/>
          <w:kern w:val="36"/>
          <w:sz w:val="24"/>
          <w:szCs w:val="24"/>
        </w:rPr>
        <w:t>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2C77EE" w:rsidRPr="00390435" w:rsidRDefault="002C77EE" w:rsidP="002C77EE">
      <w:pPr>
        <w:pStyle w:val="formattext"/>
        <w:spacing w:before="0" w:beforeAutospacing="0" w:after="0" w:afterAutospacing="0"/>
        <w:ind w:firstLine="708"/>
        <w:jc w:val="both"/>
      </w:pPr>
      <w:r w:rsidRPr="00390435">
        <w:rPr>
          <w:kern w:val="36"/>
        </w:rPr>
        <w:lastRenderedPageBreak/>
        <w:t xml:space="preserve">5. </w:t>
      </w:r>
      <w:r w:rsidRPr="00390435">
        <w:t>Контроль за исполнением настоящего постановления возложить на заместителя главы администрации И. А. Горбачева.</w:t>
      </w:r>
    </w:p>
    <w:p w:rsidR="002C77EE" w:rsidRPr="00390435" w:rsidRDefault="002C77EE" w:rsidP="002C77EE">
      <w:pPr>
        <w:pStyle w:val="formattext"/>
        <w:tabs>
          <w:tab w:val="left" w:pos="7856"/>
        </w:tabs>
      </w:pPr>
      <w:r w:rsidRPr="00390435">
        <w:rPr>
          <w:bCs/>
          <w:kern w:val="36"/>
        </w:rPr>
        <w:t>Г</w:t>
      </w:r>
      <w:r w:rsidRPr="00390435">
        <w:t xml:space="preserve">лава администрации                                                                     П. В. </w:t>
      </w:r>
      <w:proofErr w:type="spellStart"/>
      <w:r w:rsidRPr="00390435">
        <w:t>Валяев</w:t>
      </w:r>
      <w:proofErr w:type="spellEnd"/>
    </w:p>
    <w:p w:rsidR="00246B9F" w:rsidRDefault="00246B9F"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390435" w:rsidRDefault="00390435" w:rsidP="00246B9F">
      <w:pPr>
        <w:pStyle w:val="aa"/>
        <w:spacing w:before="0" w:beforeAutospacing="0" w:after="0" w:afterAutospacing="0"/>
        <w:rPr>
          <w:rStyle w:val="a9"/>
          <w:b w:val="0"/>
        </w:rPr>
      </w:pPr>
    </w:p>
    <w:p w:rsidR="00246B9F" w:rsidRDefault="00246B9F" w:rsidP="00246B9F">
      <w:pPr>
        <w:pStyle w:val="aa"/>
        <w:spacing w:before="0" w:beforeAutospacing="0" w:after="0" w:afterAutospacing="0"/>
        <w:jc w:val="right"/>
        <w:rPr>
          <w:rStyle w:val="a9"/>
          <w:b w:val="0"/>
        </w:rPr>
      </w:pPr>
    </w:p>
    <w:p w:rsidR="00246B9F" w:rsidRPr="00CD79B4" w:rsidRDefault="00246B9F" w:rsidP="00246B9F">
      <w:pPr>
        <w:pStyle w:val="aa"/>
        <w:spacing w:before="0" w:beforeAutospacing="0" w:after="0" w:afterAutospacing="0"/>
        <w:jc w:val="right"/>
        <w:rPr>
          <w:rStyle w:val="a9"/>
          <w:b w:val="0"/>
        </w:rPr>
      </w:pPr>
      <w:r w:rsidRPr="00CD79B4">
        <w:rPr>
          <w:rStyle w:val="a9"/>
          <w:b w:val="0"/>
        </w:rPr>
        <w:lastRenderedPageBreak/>
        <w:t xml:space="preserve">Приложение </w:t>
      </w:r>
    </w:p>
    <w:p w:rsidR="00246B9F" w:rsidRPr="00CD79B4" w:rsidRDefault="00246B9F" w:rsidP="00246B9F">
      <w:pPr>
        <w:pStyle w:val="aa"/>
        <w:spacing w:before="0" w:beforeAutospacing="0" w:after="0" w:afterAutospacing="0"/>
        <w:jc w:val="right"/>
        <w:rPr>
          <w:rStyle w:val="a9"/>
          <w:b w:val="0"/>
        </w:rPr>
      </w:pPr>
      <w:r w:rsidRPr="00CD79B4">
        <w:rPr>
          <w:rStyle w:val="a9"/>
          <w:b w:val="0"/>
        </w:rPr>
        <w:t xml:space="preserve">к постановлению администрации </w:t>
      </w:r>
    </w:p>
    <w:p w:rsidR="00246B9F" w:rsidRDefault="00246B9F" w:rsidP="00246B9F">
      <w:pPr>
        <w:pStyle w:val="aa"/>
        <w:spacing w:before="0" w:beforeAutospacing="0" w:after="0" w:afterAutospacing="0"/>
        <w:jc w:val="right"/>
        <w:rPr>
          <w:rStyle w:val="a9"/>
          <w:b w:val="0"/>
        </w:rPr>
      </w:pPr>
      <w:r w:rsidRPr="00CD79B4">
        <w:rPr>
          <w:rStyle w:val="a9"/>
          <w:b w:val="0"/>
        </w:rPr>
        <w:t>Дятьковского района</w:t>
      </w:r>
    </w:p>
    <w:p w:rsidR="00246B9F" w:rsidRPr="00CD79B4" w:rsidRDefault="00246B9F" w:rsidP="00246B9F">
      <w:pPr>
        <w:pStyle w:val="aa"/>
        <w:spacing w:before="0" w:beforeAutospacing="0" w:after="0" w:afterAutospacing="0"/>
        <w:jc w:val="right"/>
        <w:rPr>
          <w:rStyle w:val="a9"/>
          <w:b w:val="0"/>
        </w:rPr>
      </w:pPr>
      <w:r>
        <w:rPr>
          <w:rStyle w:val="a9"/>
          <w:b w:val="0"/>
        </w:rPr>
        <w:t>от 28 ноября 2024 г.</w:t>
      </w:r>
      <w:r w:rsidR="0049049C">
        <w:rPr>
          <w:rStyle w:val="a9"/>
          <w:b w:val="0"/>
        </w:rPr>
        <w:t xml:space="preserve"> </w:t>
      </w:r>
      <w:r>
        <w:rPr>
          <w:rStyle w:val="a9"/>
          <w:b w:val="0"/>
        </w:rPr>
        <w:t>№ 1319</w:t>
      </w:r>
    </w:p>
    <w:p w:rsidR="00246B9F" w:rsidRPr="00EF562B" w:rsidRDefault="00246B9F" w:rsidP="00246B9F">
      <w:pPr>
        <w:pStyle w:val="aa"/>
        <w:spacing w:after="0" w:afterAutospacing="0"/>
        <w:jc w:val="center"/>
        <w:rPr>
          <w:b/>
        </w:rPr>
      </w:pPr>
      <w:r w:rsidRPr="00EF562B">
        <w:rPr>
          <w:rStyle w:val="a9"/>
        </w:rPr>
        <w:t>АДМИНИСТРАТИВНЫЙ РЕГЛАМЕНТ</w:t>
      </w:r>
      <w:r w:rsidR="002C77EE">
        <w:rPr>
          <w:rStyle w:val="a9"/>
        </w:rPr>
        <w:t xml:space="preserve"> </w:t>
      </w:r>
    </w:p>
    <w:p w:rsidR="00246B9F" w:rsidRPr="00EF562B" w:rsidRDefault="00246B9F" w:rsidP="00246B9F">
      <w:pPr>
        <w:pStyle w:val="ConsPlusNormal"/>
        <w:widowControl/>
        <w:jc w:val="center"/>
        <w:rPr>
          <w:rStyle w:val="a9"/>
          <w:sz w:val="24"/>
          <w:szCs w:val="24"/>
        </w:rPr>
      </w:pPr>
      <w:r w:rsidRPr="00EF562B">
        <w:rPr>
          <w:rStyle w:val="a9"/>
          <w:sz w:val="24"/>
          <w:szCs w:val="24"/>
        </w:rPr>
        <w:t xml:space="preserve"> предоставления муниципальной услуги </w:t>
      </w:r>
    </w:p>
    <w:p w:rsidR="00246B9F" w:rsidRPr="00EF562B" w:rsidRDefault="00246B9F" w:rsidP="00246B9F">
      <w:pPr>
        <w:pStyle w:val="ConsPlusNormal"/>
        <w:widowControl/>
        <w:jc w:val="center"/>
        <w:rPr>
          <w:b/>
          <w:kern w:val="36"/>
          <w:sz w:val="24"/>
          <w:szCs w:val="24"/>
        </w:rPr>
      </w:pPr>
      <w:r w:rsidRPr="00EF562B">
        <w:rPr>
          <w:b/>
          <w:kern w:val="36"/>
          <w:sz w:val="24"/>
          <w:szCs w:val="24"/>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rsidR="00246B9F" w:rsidRPr="00EF562B" w:rsidRDefault="00246B9F" w:rsidP="00246B9F">
      <w:pPr>
        <w:pStyle w:val="ConsPlusNormal"/>
        <w:widowControl/>
        <w:jc w:val="center"/>
        <w:rPr>
          <w:sz w:val="24"/>
          <w:szCs w:val="24"/>
        </w:rPr>
      </w:pPr>
    </w:p>
    <w:p w:rsidR="00246B9F" w:rsidRPr="00EF562B" w:rsidRDefault="00246B9F" w:rsidP="00246B9F">
      <w:pPr>
        <w:pStyle w:val="aa"/>
        <w:numPr>
          <w:ilvl w:val="0"/>
          <w:numId w:val="6"/>
        </w:numPr>
        <w:spacing w:after="0" w:afterAutospacing="0"/>
        <w:jc w:val="center"/>
        <w:rPr>
          <w:b/>
        </w:rPr>
      </w:pPr>
      <w:r w:rsidRPr="00EF562B">
        <w:rPr>
          <w:b/>
        </w:rPr>
        <w:t>Общие положения</w:t>
      </w:r>
    </w:p>
    <w:p w:rsidR="00246B9F" w:rsidRPr="00EF562B" w:rsidRDefault="00246B9F" w:rsidP="00246B9F">
      <w:pPr>
        <w:pStyle w:val="ConsPlusTitle"/>
        <w:widowControl/>
        <w:numPr>
          <w:ilvl w:val="1"/>
          <w:numId w:val="6"/>
        </w:numPr>
        <w:rPr>
          <w:rFonts w:ascii="Times New Roman" w:hAnsi="Times New Roman" w:cs="Times New Roman"/>
          <w:sz w:val="24"/>
          <w:szCs w:val="24"/>
        </w:rPr>
      </w:pPr>
      <w:r w:rsidRPr="00EF562B">
        <w:rPr>
          <w:rFonts w:ascii="Times New Roman" w:hAnsi="Times New Roman" w:cs="Times New Roman"/>
          <w:sz w:val="24"/>
          <w:szCs w:val="24"/>
        </w:rPr>
        <w:t>Предмет регулирования административного регламента</w:t>
      </w:r>
    </w:p>
    <w:p w:rsidR="00246B9F" w:rsidRPr="00EF562B" w:rsidRDefault="00246B9F" w:rsidP="00246B9F">
      <w:pPr>
        <w:pStyle w:val="ConsPlusNormal"/>
        <w:widowControl/>
        <w:ind w:firstLine="709"/>
        <w:jc w:val="both"/>
        <w:rPr>
          <w:sz w:val="24"/>
          <w:szCs w:val="24"/>
        </w:rPr>
      </w:pPr>
      <w:r w:rsidRPr="00EF562B">
        <w:rPr>
          <w:sz w:val="24"/>
          <w:szCs w:val="24"/>
        </w:rPr>
        <w:t xml:space="preserve">Административный регламент  предоставления муниципальной услуги </w:t>
      </w:r>
      <w:r w:rsidRPr="00EF562B">
        <w:rPr>
          <w:kern w:val="36"/>
          <w:sz w:val="24"/>
          <w:szCs w:val="24"/>
        </w:rPr>
        <w:t xml:space="preserve">«Предоставление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 </w:t>
      </w:r>
      <w:r w:rsidRPr="00EF562B">
        <w:rPr>
          <w:sz w:val="24"/>
          <w:szCs w:val="24"/>
        </w:rPr>
        <w:t>(далее - административный регламент)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Дятьковского района Брянской области.</w:t>
      </w:r>
    </w:p>
    <w:p w:rsidR="00246B9F" w:rsidRPr="00EF562B" w:rsidRDefault="00246B9F" w:rsidP="00246B9F">
      <w:pPr>
        <w:pStyle w:val="ConsPlusTitle"/>
        <w:widowControl/>
        <w:ind w:firstLine="708"/>
        <w:jc w:val="both"/>
        <w:rPr>
          <w:rFonts w:ascii="Times New Roman" w:hAnsi="Times New Roman" w:cs="Times New Roman"/>
          <w:sz w:val="24"/>
          <w:szCs w:val="24"/>
        </w:rPr>
      </w:pPr>
      <w:r w:rsidRPr="00EF562B">
        <w:rPr>
          <w:rFonts w:ascii="Times New Roman" w:hAnsi="Times New Roman" w:cs="Times New Roman"/>
          <w:sz w:val="24"/>
          <w:szCs w:val="24"/>
        </w:rPr>
        <w:t>1.2. Описание заявителей.</w:t>
      </w:r>
    </w:p>
    <w:p w:rsidR="00246B9F" w:rsidRPr="00EF562B" w:rsidRDefault="00246B9F" w:rsidP="00246B9F">
      <w:pPr>
        <w:pStyle w:val="Default"/>
        <w:tabs>
          <w:tab w:val="left" w:pos="9072"/>
        </w:tabs>
        <w:ind w:right="49" w:firstLine="709"/>
        <w:jc w:val="both"/>
      </w:pPr>
      <w:r w:rsidRPr="00EF562B">
        <w:t xml:space="preserve">Заявителями получения муниципальной услуги в части предоставления информации из муниципального банка данных о детях, оставшихся без попечения родителей, для </w:t>
      </w:r>
      <w:r>
        <w:t xml:space="preserve">передачи их на воспитание в </w:t>
      </w:r>
      <w:r w:rsidRPr="00EF562B">
        <w:t xml:space="preserve">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(далее – заявители (граждане Российской Федерации). </w:t>
      </w:r>
    </w:p>
    <w:p w:rsidR="00246B9F" w:rsidRPr="00EF562B" w:rsidRDefault="00246B9F" w:rsidP="00246B9F">
      <w:pPr>
        <w:pStyle w:val="Default"/>
        <w:tabs>
          <w:tab w:val="left" w:pos="9072"/>
        </w:tabs>
        <w:ind w:right="49" w:firstLine="709"/>
        <w:jc w:val="both"/>
      </w:pPr>
      <w:r w:rsidRPr="00EF562B">
        <w:t xml:space="preserve">  Заявителями для получения муниципальной услуги в части выдачи предварительных разрешений на усыновление (удочерение) (далее – усыновление) в случаях, предусмотренных   законодательством Российской Федерации, являются граждане Российской Федерации, постоянно поживающие за пределами территории Российской Федерации, иностранные граждане, лица без гражданства.</w:t>
      </w:r>
    </w:p>
    <w:p w:rsidR="00246B9F" w:rsidRPr="00EF562B" w:rsidRDefault="00246B9F" w:rsidP="00246B9F">
      <w:pPr>
        <w:ind w:firstLine="709"/>
        <w:jc w:val="both"/>
      </w:pPr>
      <w:r w:rsidRPr="00EF562B">
        <w:rPr>
          <w:b/>
        </w:rPr>
        <w:t>1.3. Требования к п</w:t>
      </w:r>
      <w:r>
        <w:rPr>
          <w:b/>
        </w:rPr>
        <w:t xml:space="preserve">орядку информирования о порядке </w:t>
      </w:r>
      <w:proofErr w:type="gramStart"/>
      <w:r w:rsidRPr="00EF562B">
        <w:rPr>
          <w:b/>
        </w:rPr>
        <w:t>предоставления  муниципальной</w:t>
      </w:r>
      <w:proofErr w:type="gramEnd"/>
      <w:r w:rsidRPr="00EF562B">
        <w:rPr>
          <w:b/>
        </w:rPr>
        <w:t xml:space="preserve"> услуги</w:t>
      </w:r>
      <w:r w:rsidRPr="00EF562B">
        <w:t>.</w:t>
      </w:r>
    </w:p>
    <w:p w:rsidR="00246B9F" w:rsidRPr="00EF562B" w:rsidRDefault="00246B9F" w:rsidP="00246B9F">
      <w:pPr>
        <w:autoSpaceDE w:val="0"/>
        <w:autoSpaceDN w:val="0"/>
        <w:adjustRightInd w:val="0"/>
        <w:jc w:val="both"/>
      </w:pPr>
      <w:r w:rsidRPr="00EF562B">
        <w:t xml:space="preserve">           1.3.1. Информация о местонахождении и графике работы администрации Дятьковского района (далее - Администрация):</w:t>
      </w:r>
    </w:p>
    <w:p w:rsidR="00246B9F" w:rsidRPr="00EF562B" w:rsidRDefault="00246B9F" w:rsidP="00246B9F">
      <w:pPr>
        <w:autoSpaceDE w:val="0"/>
        <w:autoSpaceDN w:val="0"/>
        <w:adjustRightInd w:val="0"/>
        <w:ind w:firstLine="709"/>
        <w:jc w:val="both"/>
      </w:pPr>
      <w:r w:rsidRPr="00EF562B">
        <w:t xml:space="preserve">а) адрес: 242600, Брянская область, город Дятьково, улица Ленина, д. </w:t>
      </w:r>
      <w:proofErr w:type="gramStart"/>
      <w:r w:rsidRPr="00EF562B">
        <w:t>141</w:t>
      </w:r>
      <w:proofErr w:type="gramEnd"/>
      <w:r w:rsidRPr="00EF562B">
        <w:t xml:space="preserve"> а;</w:t>
      </w:r>
    </w:p>
    <w:p w:rsidR="00246B9F" w:rsidRPr="00EF562B" w:rsidRDefault="00246B9F" w:rsidP="00246B9F">
      <w:pPr>
        <w:autoSpaceDE w:val="0"/>
        <w:autoSpaceDN w:val="0"/>
        <w:adjustRightInd w:val="0"/>
        <w:ind w:firstLine="709"/>
        <w:jc w:val="both"/>
      </w:pPr>
      <w:r w:rsidRPr="00EF562B">
        <w:t xml:space="preserve">б) приемная Администрации: </w:t>
      </w:r>
      <w:proofErr w:type="spellStart"/>
      <w:r w:rsidRPr="00EF562B">
        <w:t>каб</w:t>
      </w:r>
      <w:proofErr w:type="spellEnd"/>
      <w:r w:rsidRPr="00EF562B">
        <w:t>. № 31, телефон, факс: 8(48333) 3-11-36;</w:t>
      </w:r>
    </w:p>
    <w:p w:rsidR="00246B9F" w:rsidRPr="00EF562B" w:rsidRDefault="00246B9F" w:rsidP="00246B9F">
      <w:pPr>
        <w:ind w:firstLine="709"/>
      </w:pPr>
      <w:r w:rsidRPr="00EF562B">
        <w:t xml:space="preserve">в) адрес электронной почты: </w:t>
      </w:r>
      <w:r w:rsidRPr="00EF562B">
        <w:rPr>
          <w:lang w:val="en-US"/>
        </w:rPr>
        <w:t>e</w:t>
      </w:r>
      <w:r w:rsidRPr="00EF562B">
        <w:t>-</w:t>
      </w:r>
      <w:r w:rsidRPr="00EF562B">
        <w:rPr>
          <w:lang w:val="en-US"/>
        </w:rPr>
        <w:t>mail</w:t>
      </w:r>
      <w:r w:rsidRPr="00EF562B">
        <w:t xml:space="preserve">: </w:t>
      </w:r>
      <w:proofErr w:type="spellStart"/>
      <w:r w:rsidRPr="00EF562B">
        <w:rPr>
          <w:lang w:val="en-US"/>
        </w:rPr>
        <w:t>radmdtk</w:t>
      </w:r>
      <w:proofErr w:type="spellEnd"/>
      <w:r w:rsidRPr="00EF562B">
        <w:t>@</w:t>
      </w:r>
      <w:r w:rsidRPr="00EF562B">
        <w:rPr>
          <w:lang w:val="en-US"/>
        </w:rPr>
        <w:t>mail</w:t>
      </w:r>
      <w:r w:rsidRPr="00EF562B">
        <w:t>/</w:t>
      </w:r>
      <w:proofErr w:type="spellStart"/>
      <w:r w:rsidRPr="00EF562B">
        <w:rPr>
          <w:lang w:val="en-US"/>
        </w:rPr>
        <w:t>ru</w:t>
      </w:r>
      <w:proofErr w:type="spellEnd"/>
    </w:p>
    <w:p w:rsidR="00246B9F" w:rsidRPr="00EF562B" w:rsidRDefault="00246B9F" w:rsidP="00246B9F">
      <w:pPr>
        <w:autoSpaceDE w:val="0"/>
        <w:autoSpaceDN w:val="0"/>
        <w:adjustRightInd w:val="0"/>
        <w:ind w:firstLine="709"/>
        <w:jc w:val="both"/>
      </w:pPr>
      <w:r w:rsidRPr="00EF562B">
        <w:t>г) график работы:</w:t>
      </w:r>
    </w:p>
    <w:p w:rsidR="00246B9F" w:rsidRPr="00EF562B" w:rsidRDefault="00246B9F" w:rsidP="00246B9F">
      <w:pPr>
        <w:autoSpaceDE w:val="0"/>
        <w:autoSpaceDN w:val="0"/>
        <w:adjustRightInd w:val="0"/>
        <w:ind w:firstLine="709"/>
        <w:jc w:val="both"/>
      </w:pPr>
      <w:r w:rsidRPr="00EF562B">
        <w:t xml:space="preserve"> понедельник – четверг с 8.30 до 17.45, </w:t>
      </w:r>
    </w:p>
    <w:p w:rsidR="00246B9F" w:rsidRPr="00EF562B" w:rsidRDefault="00246B9F" w:rsidP="00246B9F">
      <w:pPr>
        <w:autoSpaceDE w:val="0"/>
        <w:autoSpaceDN w:val="0"/>
        <w:adjustRightInd w:val="0"/>
        <w:ind w:firstLine="709"/>
        <w:jc w:val="both"/>
      </w:pPr>
      <w:r w:rsidRPr="00EF562B">
        <w:t xml:space="preserve"> пятница: с 8.30 до 16.30,</w:t>
      </w:r>
    </w:p>
    <w:p w:rsidR="00246B9F" w:rsidRPr="00EF562B" w:rsidRDefault="00246B9F" w:rsidP="00246B9F">
      <w:pPr>
        <w:autoSpaceDE w:val="0"/>
        <w:autoSpaceDN w:val="0"/>
        <w:adjustRightInd w:val="0"/>
        <w:ind w:firstLine="709"/>
        <w:jc w:val="both"/>
      </w:pPr>
      <w:r w:rsidRPr="00EF562B">
        <w:t xml:space="preserve"> перерыв с 13.00 до 14.00, </w:t>
      </w:r>
    </w:p>
    <w:p w:rsidR="00246B9F" w:rsidRPr="00EF562B" w:rsidRDefault="00246B9F" w:rsidP="00246B9F">
      <w:pPr>
        <w:autoSpaceDE w:val="0"/>
        <w:autoSpaceDN w:val="0"/>
        <w:adjustRightInd w:val="0"/>
        <w:ind w:firstLine="709"/>
        <w:jc w:val="both"/>
      </w:pPr>
      <w:r w:rsidRPr="00EF562B">
        <w:t xml:space="preserve"> выходные - суббота, воскресенье.</w:t>
      </w:r>
    </w:p>
    <w:p w:rsidR="00246B9F" w:rsidRPr="00EF562B" w:rsidRDefault="00246B9F" w:rsidP="00246B9F">
      <w:pPr>
        <w:autoSpaceDE w:val="0"/>
        <w:autoSpaceDN w:val="0"/>
        <w:adjustRightInd w:val="0"/>
        <w:ind w:firstLine="708"/>
        <w:jc w:val="both"/>
      </w:pPr>
      <w:r w:rsidRPr="00EF562B">
        <w:t xml:space="preserve">1.3.2 Информация о местонахождении отдела опеки и попечительства администрации </w:t>
      </w:r>
      <w:proofErr w:type="spellStart"/>
      <w:r w:rsidRPr="00EF562B">
        <w:t>Дятьковсого</w:t>
      </w:r>
      <w:proofErr w:type="spellEnd"/>
      <w:r w:rsidRPr="00EF562B">
        <w:t xml:space="preserve"> района: </w:t>
      </w:r>
    </w:p>
    <w:p w:rsidR="00246B9F" w:rsidRPr="00EF562B" w:rsidRDefault="00246B9F" w:rsidP="00246B9F">
      <w:pPr>
        <w:autoSpaceDE w:val="0"/>
        <w:autoSpaceDN w:val="0"/>
        <w:adjustRightInd w:val="0"/>
        <w:ind w:firstLine="709"/>
        <w:jc w:val="both"/>
        <w:rPr>
          <w:color w:val="0000FF"/>
        </w:rPr>
      </w:pPr>
      <w:r w:rsidRPr="00EF562B">
        <w:lastRenderedPageBreak/>
        <w:t xml:space="preserve">а) адрес: 242600, Брянская область, город Дятьково, ул. Ленина, д. </w:t>
      </w:r>
      <w:proofErr w:type="gramStart"/>
      <w:r w:rsidRPr="00EF562B">
        <w:t>141</w:t>
      </w:r>
      <w:proofErr w:type="gramEnd"/>
      <w:r w:rsidRPr="00EF562B">
        <w:t xml:space="preserve"> а, кабинеты № № 5; 6; </w:t>
      </w:r>
    </w:p>
    <w:p w:rsidR="00246B9F" w:rsidRPr="00EF562B" w:rsidRDefault="00246B9F" w:rsidP="00246B9F">
      <w:pPr>
        <w:autoSpaceDE w:val="0"/>
        <w:autoSpaceDN w:val="0"/>
        <w:adjustRightInd w:val="0"/>
        <w:jc w:val="both"/>
      </w:pPr>
      <w:r w:rsidRPr="00EF562B">
        <w:t xml:space="preserve">             б) телефон, факс:</w:t>
      </w:r>
      <w:r w:rsidRPr="00EF562B">
        <w:rPr>
          <w:color w:val="0000FF"/>
        </w:rPr>
        <w:t xml:space="preserve"> </w:t>
      </w:r>
      <w:r w:rsidRPr="00EF562B">
        <w:t xml:space="preserve">8(48333) 3-24-22; </w:t>
      </w:r>
      <w:r w:rsidRPr="00EF562B">
        <w:rPr>
          <w:lang w:val="en-US"/>
        </w:rPr>
        <w:t>e</w:t>
      </w:r>
      <w:r w:rsidRPr="00EF562B">
        <w:t>-</w:t>
      </w:r>
      <w:r w:rsidRPr="00EF562B">
        <w:rPr>
          <w:lang w:val="en-US"/>
        </w:rPr>
        <w:t>mail</w:t>
      </w:r>
      <w:r w:rsidRPr="00EF562B">
        <w:t xml:space="preserve">: </w:t>
      </w:r>
      <w:proofErr w:type="spellStart"/>
      <w:r w:rsidRPr="00EF562B">
        <w:rPr>
          <w:lang w:val="en-US"/>
        </w:rPr>
        <w:t>dyatkovoopeka</w:t>
      </w:r>
      <w:proofErr w:type="spellEnd"/>
      <w:r w:rsidRPr="00EF562B">
        <w:t>@</w:t>
      </w:r>
      <w:r w:rsidRPr="00EF562B">
        <w:rPr>
          <w:lang w:val="en-US"/>
        </w:rPr>
        <w:t>mail</w:t>
      </w:r>
      <w:r w:rsidRPr="00EF562B">
        <w:t>.</w:t>
      </w:r>
      <w:proofErr w:type="spellStart"/>
      <w:r w:rsidRPr="00EF562B">
        <w:rPr>
          <w:lang w:val="en-US"/>
        </w:rPr>
        <w:t>ru</w:t>
      </w:r>
      <w:proofErr w:type="spellEnd"/>
      <w:r w:rsidRPr="00EF562B">
        <w:t xml:space="preserve"> </w:t>
      </w:r>
    </w:p>
    <w:p w:rsidR="00246B9F" w:rsidRPr="00EF562B" w:rsidRDefault="00246B9F" w:rsidP="00246B9F">
      <w:pPr>
        <w:autoSpaceDE w:val="0"/>
        <w:autoSpaceDN w:val="0"/>
        <w:adjustRightInd w:val="0"/>
        <w:ind w:firstLine="709"/>
        <w:jc w:val="both"/>
      </w:pPr>
      <w:r w:rsidRPr="00EF562B">
        <w:t xml:space="preserve">  в</w:t>
      </w:r>
      <w:r w:rsidRPr="00EF562B">
        <w:rPr>
          <w:b/>
        </w:rPr>
        <w:t>)</w:t>
      </w:r>
      <w:r w:rsidRPr="00EF562B">
        <w:t xml:space="preserve"> график работы:</w:t>
      </w:r>
    </w:p>
    <w:p w:rsidR="00246B9F" w:rsidRPr="00EF562B" w:rsidRDefault="00246B9F" w:rsidP="00246B9F">
      <w:pPr>
        <w:autoSpaceDE w:val="0"/>
        <w:autoSpaceDN w:val="0"/>
        <w:adjustRightInd w:val="0"/>
        <w:ind w:firstLine="709"/>
        <w:jc w:val="both"/>
      </w:pPr>
      <w:r w:rsidRPr="00EF562B">
        <w:t xml:space="preserve">    понедельник – четверг с 8.30 до 17.45,  </w:t>
      </w:r>
    </w:p>
    <w:p w:rsidR="00246B9F" w:rsidRPr="00EF562B" w:rsidRDefault="00246B9F" w:rsidP="00246B9F">
      <w:pPr>
        <w:autoSpaceDE w:val="0"/>
        <w:autoSpaceDN w:val="0"/>
        <w:adjustRightInd w:val="0"/>
        <w:ind w:firstLine="709"/>
        <w:jc w:val="both"/>
      </w:pPr>
      <w:r w:rsidRPr="00EF562B">
        <w:t xml:space="preserve">    пятница – с 8.30 до 16.30,</w:t>
      </w:r>
    </w:p>
    <w:p w:rsidR="00246B9F" w:rsidRPr="00EF562B" w:rsidRDefault="00246B9F" w:rsidP="00246B9F">
      <w:pPr>
        <w:autoSpaceDE w:val="0"/>
        <w:autoSpaceDN w:val="0"/>
        <w:adjustRightInd w:val="0"/>
        <w:ind w:firstLine="709"/>
        <w:jc w:val="both"/>
      </w:pPr>
      <w:r w:rsidRPr="00EF562B">
        <w:t xml:space="preserve">    перерыв – с 13.00 до 14.00, </w:t>
      </w:r>
    </w:p>
    <w:p w:rsidR="00246B9F" w:rsidRPr="00EF562B" w:rsidRDefault="00246B9F" w:rsidP="00246B9F">
      <w:pPr>
        <w:pStyle w:val="ad"/>
        <w:ind w:firstLine="709"/>
        <w:jc w:val="both"/>
        <w:rPr>
          <w:b/>
          <w:color w:val="0000FF"/>
        </w:rPr>
      </w:pPr>
      <w:r w:rsidRPr="00EF562B">
        <w:t xml:space="preserve">    выходные - суббота, воскресенье.</w:t>
      </w:r>
      <w:r w:rsidRPr="00EF562B">
        <w:rPr>
          <w:b/>
          <w:color w:val="0000FF"/>
        </w:rPr>
        <w:t xml:space="preserve"> </w:t>
      </w:r>
    </w:p>
    <w:p w:rsidR="00246B9F" w:rsidRPr="00EF562B" w:rsidRDefault="00246B9F" w:rsidP="00246B9F">
      <w:pPr>
        <w:ind w:firstLine="709"/>
        <w:jc w:val="both"/>
      </w:pPr>
      <w:r w:rsidRPr="00EF562B">
        <w:t>1.3.3. Сведения о местонахождении, контактных телефонах, интернет-адресах, адресах электронной почты органа,</w:t>
      </w:r>
      <w:r>
        <w:t xml:space="preserve"> предоставляющего муниципальную </w:t>
      </w:r>
      <w:proofErr w:type="gramStart"/>
      <w:r w:rsidRPr="00EF562B">
        <w:t>услугу,  размещаются</w:t>
      </w:r>
      <w:proofErr w:type="gramEnd"/>
      <w:r w:rsidRPr="00EF562B">
        <w:t>:</w:t>
      </w:r>
    </w:p>
    <w:p w:rsidR="00246B9F" w:rsidRPr="00EF562B" w:rsidRDefault="00246B9F" w:rsidP="00246B9F">
      <w:pPr>
        <w:tabs>
          <w:tab w:val="num" w:pos="0"/>
        </w:tabs>
        <w:ind w:firstLine="709"/>
        <w:jc w:val="both"/>
        <w:rPr>
          <w:bCs/>
        </w:rPr>
      </w:pPr>
      <w:r w:rsidRPr="00EF562B">
        <w:t xml:space="preserve">а) на официальном интернет-сайте администрации </w:t>
      </w:r>
      <w:r w:rsidRPr="00CD79B4">
        <w:t>Дятьковского района</w:t>
      </w:r>
      <w:r w:rsidRPr="00EF562B">
        <w:rPr>
          <w:bCs/>
        </w:rPr>
        <w:t xml:space="preserve">; </w:t>
      </w:r>
    </w:p>
    <w:p w:rsidR="00246B9F" w:rsidRPr="00EF562B" w:rsidRDefault="00246B9F" w:rsidP="00246B9F">
      <w:pPr>
        <w:ind w:firstLine="709"/>
        <w:jc w:val="both"/>
      </w:pPr>
      <w:r w:rsidRPr="00EF562B">
        <w:t>б) на информационных стендах отдела опеки и попечительства администрации Дятьковского района, на распространяемых памятках для кандидатов в усыновители, опекуны (попечители), приемные родители.</w:t>
      </w:r>
    </w:p>
    <w:p w:rsidR="00246B9F" w:rsidRPr="00EF562B" w:rsidRDefault="00246B9F" w:rsidP="00246B9F">
      <w:pPr>
        <w:ind w:firstLine="709"/>
        <w:jc w:val="both"/>
      </w:pPr>
      <w:r w:rsidRPr="00EF562B">
        <w:t xml:space="preserve"> 1.3.4. Сведения о графике (режиме) работы отдела опеки и попечительства администрации Дятьковского района сообщаются по телефонам для справок (консультаций), а также размещаются:</w:t>
      </w:r>
    </w:p>
    <w:p w:rsidR="00246B9F" w:rsidRPr="00EF562B" w:rsidRDefault="00246B9F" w:rsidP="00246B9F">
      <w:pPr>
        <w:tabs>
          <w:tab w:val="num" w:pos="0"/>
        </w:tabs>
        <w:ind w:firstLine="709"/>
        <w:jc w:val="both"/>
      </w:pPr>
      <w:r w:rsidRPr="00EF562B">
        <w:t xml:space="preserve">а) на </w:t>
      </w:r>
      <w:r w:rsidRPr="00EF562B">
        <w:rPr>
          <w:bCs/>
        </w:rPr>
        <w:t xml:space="preserve">официальном сайте </w:t>
      </w:r>
      <w:r w:rsidRPr="00CD79B4">
        <w:t>администрации Дятьковского района</w:t>
      </w:r>
      <w:r w:rsidRPr="00EF562B">
        <w:t>;</w:t>
      </w:r>
      <w:r w:rsidRPr="00EF562B">
        <w:rPr>
          <w:bCs/>
        </w:rPr>
        <w:t xml:space="preserve"> </w:t>
      </w:r>
    </w:p>
    <w:p w:rsidR="00246B9F" w:rsidRPr="00EF562B" w:rsidRDefault="00246B9F" w:rsidP="00246B9F">
      <w:pPr>
        <w:tabs>
          <w:tab w:val="num" w:pos="0"/>
        </w:tabs>
        <w:ind w:firstLine="709"/>
        <w:jc w:val="both"/>
      </w:pPr>
      <w:r w:rsidRPr="00EF562B">
        <w:t>б) на информационных стендах отдела опеки и попечительства администрации Дятьковского района</w:t>
      </w:r>
      <w:r w:rsidRPr="00EF562B">
        <w:rPr>
          <w:bCs/>
        </w:rPr>
        <w:t xml:space="preserve">; </w:t>
      </w:r>
      <w:r w:rsidRPr="00EF562B">
        <w:t xml:space="preserve"> </w:t>
      </w:r>
    </w:p>
    <w:p w:rsidR="00246B9F" w:rsidRPr="00EF562B" w:rsidRDefault="00246B9F" w:rsidP="00246B9F">
      <w:pPr>
        <w:tabs>
          <w:tab w:val="num" w:pos="0"/>
        </w:tabs>
        <w:ind w:firstLine="709"/>
        <w:jc w:val="both"/>
      </w:pPr>
      <w:r w:rsidRPr="00EF562B">
        <w:t>в) при входе в здание, в котором располагается отдел опеки и попечительства администрации Дятьковского района</w:t>
      </w:r>
      <w:r w:rsidRPr="00EF562B">
        <w:rPr>
          <w:bCs/>
        </w:rPr>
        <w:t xml:space="preserve">; </w:t>
      </w:r>
      <w:r w:rsidRPr="00EF562B">
        <w:t xml:space="preserve"> </w:t>
      </w:r>
    </w:p>
    <w:p w:rsidR="00246B9F" w:rsidRPr="00EF562B" w:rsidRDefault="00246B9F" w:rsidP="00246B9F">
      <w:pPr>
        <w:tabs>
          <w:tab w:val="num" w:pos="0"/>
        </w:tabs>
        <w:ind w:firstLine="709"/>
        <w:jc w:val="both"/>
      </w:pPr>
      <w:r w:rsidRPr="00EF562B">
        <w:t>г) на распространяемых памятках для кандидатов в усыновители, опекуны (попечители), приемные родители.</w:t>
      </w:r>
    </w:p>
    <w:p w:rsidR="00246B9F" w:rsidRPr="00EF562B" w:rsidRDefault="00246B9F" w:rsidP="00246B9F">
      <w:pPr>
        <w:ind w:firstLine="709"/>
        <w:jc w:val="both"/>
      </w:pPr>
      <w:r w:rsidRPr="00EF562B">
        <w:t>1.3.5. Информация о порядке предоставления муниципальной услуги по настоящему административному регламенту предоставляется:</w:t>
      </w:r>
    </w:p>
    <w:p w:rsidR="00246B9F" w:rsidRDefault="00246B9F" w:rsidP="00246B9F">
      <w:pPr>
        <w:pStyle w:val="ad"/>
        <w:ind w:firstLine="709"/>
        <w:jc w:val="both"/>
      </w:pPr>
      <w:r w:rsidRPr="00EF562B">
        <w:t xml:space="preserve">а) непосредственно в отделе опеки и попечительства администрации Дятьковского района, расположенном по адресу: 242600, г. Дятьково, ул. Ленина, д. </w:t>
      </w:r>
      <w:proofErr w:type="gramStart"/>
      <w:r w:rsidRPr="00EF562B">
        <w:t>141</w:t>
      </w:r>
      <w:proofErr w:type="gramEnd"/>
      <w:r w:rsidRPr="00EF562B">
        <w:t xml:space="preserve"> а</w:t>
      </w:r>
      <w:r>
        <w:t xml:space="preserve"> </w:t>
      </w:r>
    </w:p>
    <w:p w:rsidR="00246B9F" w:rsidRPr="00EF562B" w:rsidRDefault="00246B9F" w:rsidP="00246B9F">
      <w:pPr>
        <w:pStyle w:val="ad"/>
        <w:ind w:firstLine="709"/>
        <w:jc w:val="both"/>
      </w:pPr>
      <w:r w:rsidRPr="00EF562B">
        <w:t>(телефон:</w:t>
      </w:r>
      <w:r>
        <w:t xml:space="preserve"> 8 (48333)</w:t>
      </w:r>
      <w:r w:rsidRPr="00EF562B">
        <w:t xml:space="preserve"> 3-24 22)  </w:t>
      </w:r>
    </w:p>
    <w:p w:rsidR="00246B9F" w:rsidRPr="00EF562B" w:rsidRDefault="00246B9F" w:rsidP="00246B9F">
      <w:pPr>
        <w:pStyle w:val="ad"/>
        <w:numPr>
          <w:ilvl w:val="0"/>
          <w:numId w:val="7"/>
        </w:numPr>
        <w:ind w:left="0" w:firstLine="709"/>
        <w:jc w:val="both"/>
      </w:pPr>
      <w:r w:rsidRPr="00EF562B">
        <w:t>на информационных стендах;</w:t>
      </w:r>
    </w:p>
    <w:p w:rsidR="00246B9F" w:rsidRPr="00EF562B" w:rsidRDefault="00246B9F" w:rsidP="00246B9F">
      <w:pPr>
        <w:numPr>
          <w:ilvl w:val="0"/>
          <w:numId w:val="7"/>
        </w:numPr>
        <w:ind w:left="0" w:firstLine="709"/>
        <w:jc w:val="both"/>
      </w:pPr>
      <w:r w:rsidRPr="00EF562B">
        <w:t>при личном обращении к специалисту отдела опеки и попечительства администрации Дятьковского района;</w:t>
      </w:r>
    </w:p>
    <w:p w:rsidR="00246B9F" w:rsidRPr="00EF562B" w:rsidRDefault="00246B9F" w:rsidP="00246B9F">
      <w:pPr>
        <w:ind w:firstLine="709"/>
        <w:jc w:val="both"/>
      </w:pPr>
      <w:r w:rsidRPr="00EF562B">
        <w:t xml:space="preserve">б) с использованием средств телефонной связи, электронного информирования; </w:t>
      </w:r>
    </w:p>
    <w:p w:rsidR="00246B9F" w:rsidRPr="00CD79B4" w:rsidRDefault="00246B9F" w:rsidP="00246B9F">
      <w:pPr>
        <w:pStyle w:val="ad"/>
        <w:suppressAutoHyphens/>
        <w:ind w:firstLine="709"/>
        <w:jc w:val="both"/>
      </w:pPr>
      <w:r w:rsidRPr="00EF562B">
        <w:t>в) в информационно-телекоммуникационных сетях общего пользования (в том числе в сети Интернет), на сайте администрации Дятьковского района</w:t>
      </w:r>
      <w:r w:rsidRPr="00CD79B4">
        <w:t>;</w:t>
      </w:r>
    </w:p>
    <w:p w:rsidR="00246B9F" w:rsidRPr="00EF562B" w:rsidRDefault="00246B9F" w:rsidP="00246B9F">
      <w:pPr>
        <w:tabs>
          <w:tab w:val="left" w:pos="3570"/>
        </w:tabs>
        <w:ind w:firstLine="709"/>
        <w:jc w:val="both"/>
      </w:pPr>
      <w:r w:rsidRPr="00EF562B">
        <w:t>г) посредством публикаций в средствах массовой информации, в том числе в периодическом печатном издании газеты «Пламя труда», издания информационных материалов (брошюр, буклетов и т.д.), при выездах мобильных рабочих групп в населенные пункты городских и сельских поселений, на встречах в организациях и предприятиях, в общественных местах (поликлиниках, больницах, роддомах, магазинах).</w:t>
      </w:r>
    </w:p>
    <w:p w:rsidR="00246B9F" w:rsidRPr="00EF562B" w:rsidRDefault="00246B9F" w:rsidP="00246B9F">
      <w:pPr>
        <w:ind w:firstLine="709"/>
        <w:jc w:val="both"/>
      </w:pPr>
      <w:r w:rsidRPr="00EF562B">
        <w:t>д)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rsidR="00246B9F" w:rsidRPr="00EF562B" w:rsidRDefault="00246B9F" w:rsidP="00246B9F">
      <w:pPr>
        <w:ind w:firstLine="709"/>
        <w:jc w:val="both"/>
      </w:pPr>
      <w:r w:rsidRPr="00EF562B">
        <w:t xml:space="preserve">1.3.6. Информирование о ходе предоставления муниципальной услуги осуществляется должностными лицами отдела опеки и попечительства администрации Дятьковского района при личном контакте с заявителями, с использованием средств сети Интернет, почтовой, телефонной связи, посредством электронной почты. </w:t>
      </w:r>
    </w:p>
    <w:p w:rsidR="00246B9F" w:rsidRPr="00EF562B" w:rsidRDefault="00246B9F" w:rsidP="00246B9F">
      <w:pPr>
        <w:ind w:firstLine="709"/>
        <w:jc w:val="both"/>
      </w:pPr>
      <w:r w:rsidRPr="00EF562B">
        <w:t>1.3.7. Основными требованиями к информированию заинтересованных лиц о порядке осуществления муниципальной услуги являются:</w:t>
      </w:r>
    </w:p>
    <w:p w:rsidR="00246B9F" w:rsidRPr="00EF562B" w:rsidRDefault="00246B9F" w:rsidP="00246B9F">
      <w:pPr>
        <w:numPr>
          <w:ilvl w:val="0"/>
          <w:numId w:val="8"/>
        </w:numPr>
        <w:ind w:left="0" w:firstLine="709"/>
        <w:jc w:val="both"/>
      </w:pPr>
      <w:r w:rsidRPr="00EF562B">
        <w:t>достоверность предоставляемой информации;</w:t>
      </w:r>
    </w:p>
    <w:p w:rsidR="00246B9F" w:rsidRPr="00EF562B" w:rsidRDefault="00246B9F" w:rsidP="00246B9F">
      <w:pPr>
        <w:numPr>
          <w:ilvl w:val="0"/>
          <w:numId w:val="8"/>
        </w:numPr>
        <w:ind w:left="0" w:firstLine="709"/>
        <w:jc w:val="both"/>
      </w:pPr>
      <w:r w:rsidRPr="00EF562B">
        <w:t>четкость в изложении информации;</w:t>
      </w:r>
    </w:p>
    <w:p w:rsidR="00246B9F" w:rsidRPr="00EF562B" w:rsidRDefault="00246B9F" w:rsidP="00246B9F">
      <w:pPr>
        <w:numPr>
          <w:ilvl w:val="0"/>
          <w:numId w:val="8"/>
        </w:numPr>
        <w:ind w:left="0" w:firstLine="709"/>
        <w:jc w:val="both"/>
      </w:pPr>
      <w:r w:rsidRPr="00EF562B">
        <w:lastRenderedPageBreak/>
        <w:t>полнота информирования.</w:t>
      </w:r>
    </w:p>
    <w:p w:rsidR="00246B9F" w:rsidRPr="00EF562B" w:rsidRDefault="00246B9F" w:rsidP="00246B9F">
      <w:pPr>
        <w:tabs>
          <w:tab w:val="num" w:pos="-360"/>
        </w:tabs>
        <w:ind w:firstLine="709"/>
        <w:jc w:val="both"/>
      </w:pPr>
      <w:r w:rsidRPr="00EF562B">
        <w:t xml:space="preserve">1.3.8. При информировании о порядке предоставления муниципальной услуги, при ответах на телефонные звонки заявителей, специалист, осуществляющий прием и консультирование, сняв трубку, должен представиться, назвав:  </w:t>
      </w:r>
    </w:p>
    <w:p w:rsidR="00246B9F" w:rsidRPr="00EF562B" w:rsidRDefault="00246B9F" w:rsidP="00246B9F">
      <w:pPr>
        <w:ind w:firstLine="709"/>
        <w:jc w:val="both"/>
      </w:pPr>
      <w:r w:rsidRPr="00EF562B">
        <w:t xml:space="preserve">а) наименование отдела администрации Дятьковского района, предоставляющего муниципальную услугу; </w:t>
      </w:r>
    </w:p>
    <w:p w:rsidR="00246B9F" w:rsidRPr="00EF562B" w:rsidRDefault="00246B9F" w:rsidP="00246B9F">
      <w:pPr>
        <w:ind w:firstLine="709"/>
        <w:jc w:val="both"/>
      </w:pPr>
      <w:r w:rsidRPr="00EF562B">
        <w:t xml:space="preserve">б) свою должность; </w:t>
      </w:r>
    </w:p>
    <w:p w:rsidR="00246B9F" w:rsidRPr="00EF562B" w:rsidRDefault="00246B9F" w:rsidP="00246B9F">
      <w:pPr>
        <w:ind w:firstLine="709"/>
        <w:jc w:val="both"/>
      </w:pPr>
      <w:r w:rsidRPr="00EF562B">
        <w:t>в) фамилию, имя, отчество.</w:t>
      </w:r>
    </w:p>
    <w:p w:rsidR="00246B9F" w:rsidRPr="00EF562B" w:rsidRDefault="00246B9F" w:rsidP="00246B9F">
      <w:pPr>
        <w:tabs>
          <w:tab w:val="num" w:pos="-180"/>
        </w:tabs>
        <w:jc w:val="both"/>
      </w:pPr>
      <w:r w:rsidRPr="00EF562B">
        <w:t xml:space="preserve">            1.3.9. При устном обращении граждан (лично или по телефону) специалист, осуществляющий прием и консультирование, дает устный ответ самостоятельно.  </w:t>
      </w:r>
    </w:p>
    <w:p w:rsidR="00246B9F" w:rsidRPr="00EF562B" w:rsidRDefault="00246B9F" w:rsidP="00246B9F">
      <w:pPr>
        <w:tabs>
          <w:tab w:val="num" w:pos="0"/>
        </w:tabs>
        <w:ind w:firstLine="709"/>
        <w:jc w:val="both"/>
      </w:pPr>
      <w:r w:rsidRPr="00EF562B">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246B9F" w:rsidRPr="00EF562B" w:rsidRDefault="00246B9F" w:rsidP="00246B9F">
      <w:pPr>
        <w:tabs>
          <w:tab w:val="num" w:pos="-360"/>
          <w:tab w:val="num" w:pos="0"/>
        </w:tabs>
        <w:ind w:firstLine="709"/>
        <w:jc w:val="both"/>
        <w:rPr>
          <w:b/>
        </w:rPr>
      </w:pPr>
      <w:r w:rsidRPr="00EF562B">
        <w:t>а) изложить суть обращения в письменной форме;</w:t>
      </w:r>
    </w:p>
    <w:p w:rsidR="00246B9F" w:rsidRPr="00EF562B" w:rsidRDefault="00246B9F" w:rsidP="00246B9F">
      <w:pPr>
        <w:tabs>
          <w:tab w:val="num" w:pos="-720"/>
          <w:tab w:val="num" w:pos="0"/>
        </w:tabs>
        <w:ind w:firstLine="709"/>
        <w:jc w:val="both"/>
        <w:rPr>
          <w:b/>
        </w:rPr>
      </w:pPr>
      <w:r w:rsidRPr="00EF562B">
        <w:t xml:space="preserve">б) назначить другое удобное для посетителя время для консультации; </w:t>
      </w:r>
    </w:p>
    <w:p w:rsidR="00246B9F" w:rsidRPr="00EF562B" w:rsidRDefault="00246B9F" w:rsidP="00246B9F">
      <w:pPr>
        <w:tabs>
          <w:tab w:val="num" w:pos="-360"/>
          <w:tab w:val="num" w:pos="0"/>
        </w:tabs>
        <w:ind w:firstLine="709"/>
        <w:jc w:val="both"/>
        <w:rPr>
          <w:b/>
        </w:rPr>
      </w:pPr>
      <w:r w:rsidRPr="00EF562B">
        <w:t>в) дать консультацию в двухдневный срок по контактному телефону, указанному заявителем.</w:t>
      </w:r>
    </w:p>
    <w:p w:rsidR="00246B9F" w:rsidRPr="00EF562B" w:rsidRDefault="00246B9F" w:rsidP="00246B9F">
      <w:pPr>
        <w:widowControl w:val="0"/>
        <w:tabs>
          <w:tab w:val="num" w:pos="0"/>
          <w:tab w:val="left" w:pos="1308"/>
          <w:tab w:val="left" w:pos="1635"/>
        </w:tabs>
        <w:ind w:firstLine="709"/>
        <w:jc w:val="both"/>
      </w:pPr>
      <w:r w:rsidRPr="00EF562B">
        <w:rPr>
          <w:color w:val="000000"/>
        </w:rPr>
        <w:t xml:space="preserve"> 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а </w:t>
      </w:r>
      <w:r w:rsidRPr="00EF562B">
        <w:t>телефонный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rsidR="00246B9F" w:rsidRPr="00EF562B" w:rsidRDefault="00246B9F" w:rsidP="00246B9F">
      <w:pPr>
        <w:tabs>
          <w:tab w:val="num" w:pos="-360"/>
        </w:tabs>
        <w:jc w:val="both"/>
      </w:pPr>
      <w:r w:rsidRPr="00EF562B">
        <w:t xml:space="preserve">            1.3.10. Письменные разъяснения гражданам предоставляются в установленном порядке при наличии письменного обращения. </w:t>
      </w:r>
    </w:p>
    <w:p w:rsidR="00246B9F" w:rsidRPr="00EF562B" w:rsidRDefault="00246B9F" w:rsidP="00246B9F">
      <w:pPr>
        <w:tabs>
          <w:tab w:val="num" w:pos="0"/>
        </w:tabs>
        <w:ind w:firstLine="540"/>
        <w:jc w:val="both"/>
      </w:pPr>
      <w:r w:rsidRPr="00EF562B">
        <w:t xml:space="preserve">  Письменный ответ подписывается главой администрации Дятьковского района или иным уполномоченным лицом, содержит фамилию, инициалы и телефон исполнителя.</w:t>
      </w:r>
    </w:p>
    <w:p w:rsidR="00246B9F" w:rsidRPr="00EF562B" w:rsidRDefault="00246B9F" w:rsidP="00246B9F">
      <w:pPr>
        <w:tabs>
          <w:tab w:val="num" w:pos="0"/>
        </w:tabs>
        <w:ind w:firstLine="540"/>
        <w:jc w:val="both"/>
      </w:pPr>
      <w:r w:rsidRPr="00EF562B">
        <w:t xml:space="preserve"> 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246B9F" w:rsidRPr="00EF562B" w:rsidRDefault="00246B9F" w:rsidP="00246B9F">
      <w:pPr>
        <w:tabs>
          <w:tab w:val="num" w:pos="-540"/>
        </w:tabs>
        <w:jc w:val="both"/>
        <w:rPr>
          <w:color w:val="1F497D"/>
        </w:rPr>
      </w:pPr>
      <w:r w:rsidRPr="00EF562B">
        <w:t xml:space="preserve">           1.3.11. При индивидуальном письменном консультировании ответ направляется заинтересованному лицу в течение 15 рабочих дней со дня регистрации письменного обращения.</w:t>
      </w:r>
    </w:p>
    <w:p w:rsidR="00246B9F" w:rsidRPr="00EF562B" w:rsidRDefault="00246B9F" w:rsidP="00246B9F">
      <w:pPr>
        <w:tabs>
          <w:tab w:val="num" w:pos="-720"/>
        </w:tabs>
        <w:jc w:val="both"/>
      </w:pPr>
      <w:r w:rsidRPr="00EF562B">
        <w:t xml:space="preserve">           1.3.12.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246B9F" w:rsidRPr="00EF562B" w:rsidRDefault="00246B9F" w:rsidP="00246B9F">
      <w:pPr>
        <w:tabs>
          <w:tab w:val="num" w:pos="-540"/>
        </w:tabs>
        <w:jc w:val="both"/>
      </w:pPr>
      <w:r w:rsidRPr="00EF562B">
        <w:t xml:space="preserve">            1.3.13. Если подготовка ответа в течение 30 рабочих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 </w:t>
      </w:r>
    </w:p>
    <w:p w:rsidR="00246B9F" w:rsidRPr="00EF562B" w:rsidRDefault="00246B9F" w:rsidP="00246B9F">
      <w:pPr>
        <w:pStyle w:val="ConsPlusNormal"/>
        <w:widowControl/>
        <w:jc w:val="both"/>
        <w:rPr>
          <w:sz w:val="24"/>
          <w:szCs w:val="24"/>
        </w:rPr>
      </w:pPr>
      <w:r w:rsidRPr="00EF562B">
        <w:rPr>
          <w:sz w:val="24"/>
          <w:szCs w:val="24"/>
        </w:rPr>
        <w:t xml:space="preserve">             1.3.14. Заявитель, представивший в орган опеки и попечительства документы для получения муниципальной услуги, в обязательном порядке информируется специалистом об основаниях отказа в предоставлении услуги не позднее чем через 15 рабочих дней после обращения.</w:t>
      </w:r>
    </w:p>
    <w:p w:rsidR="00246B9F" w:rsidRPr="00EF562B" w:rsidRDefault="00246B9F" w:rsidP="00246B9F">
      <w:pPr>
        <w:pStyle w:val="Default"/>
        <w:numPr>
          <w:ilvl w:val="0"/>
          <w:numId w:val="6"/>
        </w:numPr>
        <w:tabs>
          <w:tab w:val="left" w:pos="993"/>
        </w:tabs>
        <w:ind w:right="49"/>
        <w:jc w:val="center"/>
        <w:rPr>
          <w:b/>
        </w:rPr>
      </w:pPr>
      <w:r w:rsidRPr="00EF562B">
        <w:rPr>
          <w:b/>
        </w:rPr>
        <w:t>Стандарт предоставления муниципальной услуги</w:t>
      </w:r>
    </w:p>
    <w:p w:rsidR="00246B9F" w:rsidRPr="00EF562B" w:rsidRDefault="00246B9F" w:rsidP="00246B9F">
      <w:pPr>
        <w:pStyle w:val="af"/>
        <w:numPr>
          <w:ilvl w:val="1"/>
          <w:numId w:val="12"/>
        </w:numPr>
        <w:tabs>
          <w:tab w:val="left" w:pos="0"/>
          <w:tab w:val="left" w:pos="993"/>
          <w:tab w:val="left" w:pos="1276"/>
        </w:tabs>
        <w:spacing w:after="0" w:line="240" w:lineRule="auto"/>
        <w:ind w:left="0" w:right="49" w:firstLine="709"/>
        <w:rPr>
          <w:rFonts w:ascii="Times New Roman" w:hAnsi="Times New Roman"/>
          <w:b/>
          <w:sz w:val="24"/>
          <w:szCs w:val="24"/>
        </w:rPr>
      </w:pPr>
      <w:r w:rsidRPr="00EF562B">
        <w:rPr>
          <w:rFonts w:ascii="Times New Roman" w:hAnsi="Times New Roman"/>
          <w:b/>
          <w:sz w:val="24"/>
          <w:szCs w:val="24"/>
        </w:rPr>
        <w:t xml:space="preserve"> Наименование муниципальной услуги</w:t>
      </w:r>
    </w:p>
    <w:p w:rsidR="00246B9F" w:rsidRPr="00EF562B" w:rsidRDefault="00246B9F" w:rsidP="00246B9F">
      <w:pPr>
        <w:ind w:firstLine="709"/>
        <w:jc w:val="both"/>
        <w:rPr>
          <w:kern w:val="36"/>
        </w:rPr>
      </w:pPr>
      <w:r w:rsidRPr="00EF562B">
        <w:rPr>
          <w:kern w:val="36"/>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rsidR="00246B9F" w:rsidRPr="00EF562B" w:rsidRDefault="00246B9F" w:rsidP="00246B9F">
      <w:pPr>
        <w:autoSpaceDE w:val="0"/>
        <w:autoSpaceDN w:val="0"/>
        <w:adjustRightInd w:val="0"/>
        <w:ind w:firstLine="708"/>
        <w:outlineLvl w:val="1"/>
        <w:rPr>
          <w:b/>
        </w:rPr>
      </w:pPr>
      <w:r w:rsidRPr="00EF562B">
        <w:rPr>
          <w:b/>
        </w:rPr>
        <w:lastRenderedPageBreak/>
        <w:t>2.2. Наименование органа, предоставляющего муниципальную услугу</w:t>
      </w:r>
    </w:p>
    <w:p w:rsidR="00246B9F" w:rsidRPr="00EF562B" w:rsidRDefault="00246B9F" w:rsidP="00246B9F">
      <w:pPr>
        <w:ind w:firstLine="709"/>
        <w:jc w:val="both"/>
      </w:pPr>
      <w:r w:rsidRPr="00EF562B">
        <w:t xml:space="preserve">Предоставление муниципальной услуги осуществляется </w:t>
      </w:r>
      <w:proofErr w:type="gramStart"/>
      <w:r w:rsidRPr="00EF562B">
        <w:t>непосредственно  администрацией</w:t>
      </w:r>
      <w:proofErr w:type="gramEnd"/>
      <w:r w:rsidRPr="00EF562B">
        <w:t xml:space="preserve"> Дятьковского района - уполномоченным органом по организации и осуществлению деятельности по опеке и попечительству</w:t>
      </w:r>
      <w:r w:rsidRPr="00EF562B">
        <w:rPr>
          <w:b/>
        </w:rPr>
        <w:t>.</w:t>
      </w:r>
      <w:r w:rsidRPr="00EF562B">
        <w:t xml:space="preserve"> Непосредственным исполнителем услуги является отдел опеки и попечительства администрации Дятьковского района.</w:t>
      </w:r>
    </w:p>
    <w:p w:rsidR="00246B9F" w:rsidRPr="00EF562B" w:rsidRDefault="00246B9F" w:rsidP="00246B9F">
      <w:pPr>
        <w:autoSpaceDE w:val="0"/>
        <w:autoSpaceDN w:val="0"/>
        <w:adjustRightInd w:val="0"/>
        <w:ind w:left="709"/>
        <w:rPr>
          <w:b/>
        </w:rPr>
      </w:pPr>
      <w:r w:rsidRPr="00EF562B">
        <w:rPr>
          <w:b/>
        </w:rPr>
        <w:t xml:space="preserve"> 2.3. Результат предоставления муниципальной услуги</w:t>
      </w:r>
    </w:p>
    <w:p w:rsidR="00246B9F" w:rsidRPr="00EF562B" w:rsidRDefault="00246B9F" w:rsidP="00246B9F">
      <w:pPr>
        <w:pStyle w:val="Default"/>
        <w:tabs>
          <w:tab w:val="left" w:pos="9072"/>
        </w:tabs>
        <w:ind w:right="49" w:firstLine="709"/>
        <w:jc w:val="both"/>
      </w:pPr>
      <w:r w:rsidRPr="00EF562B">
        <w:t xml:space="preserve">2.3.1. Результатом предоставления муниципальной услуги является: </w:t>
      </w:r>
    </w:p>
    <w:p w:rsidR="00246B9F" w:rsidRPr="00EF562B" w:rsidRDefault="00246B9F" w:rsidP="00246B9F">
      <w:pPr>
        <w:pStyle w:val="Default"/>
        <w:tabs>
          <w:tab w:val="left" w:pos="9072"/>
        </w:tabs>
        <w:ind w:right="49" w:firstLine="709"/>
        <w:jc w:val="both"/>
      </w:pPr>
      <w:r w:rsidRPr="00EF562B">
        <w:t>- постановка на учет сведений о заявителе-гражданине Российской Федерации в муниципальном банке данных;</w:t>
      </w:r>
    </w:p>
    <w:p w:rsidR="00246B9F" w:rsidRPr="00EF562B" w:rsidRDefault="00246B9F" w:rsidP="00246B9F">
      <w:pPr>
        <w:pStyle w:val="Default"/>
        <w:tabs>
          <w:tab w:val="left" w:pos="9072"/>
        </w:tabs>
        <w:ind w:right="49" w:firstLine="709"/>
        <w:jc w:val="both"/>
      </w:pPr>
      <w:r w:rsidRPr="00EF562B">
        <w:t>- предоставление заявителю – гражданину Российской Федерации для ознакомления анкет детей, соответствующих его пожеланиям, сведения о которых содержатся в муниципальном банке данных о детях, оставшихся без попечения родителей;</w:t>
      </w:r>
    </w:p>
    <w:p w:rsidR="00246B9F" w:rsidRPr="00EF562B" w:rsidRDefault="00246B9F" w:rsidP="00246B9F">
      <w:pPr>
        <w:pStyle w:val="Default"/>
        <w:tabs>
          <w:tab w:val="left" w:pos="9072"/>
        </w:tabs>
        <w:ind w:right="49" w:firstLine="709"/>
        <w:jc w:val="both"/>
      </w:pPr>
      <w:r w:rsidRPr="00EF562B">
        <w:t>- выдача заявителю - гражданину Российской Федерации направления на посещение ребенка, сведения о котором содержатся в муниципальном банке данных о детях;</w:t>
      </w:r>
    </w:p>
    <w:p w:rsidR="00246B9F" w:rsidRPr="00EF562B" w:rsidRDefault="00246B9F" w:rsidP="00246B9F">
      <w:pPr>
        <w:autoSpaceDE w:val="0"/>
        <w:autoSpaceDN w:val="0"/>
        <w:adjustRightInd w:val="0"/>
        <w:ind w:firstLine="709"/>
        <w:jc w:val="both"/>
        <w:rPr>
          <w:rFonts w:eastAsia="Calibri"/>
          <w:lang w:eastAsia="en-US"/>
        </w:rPr>
      </w:pPr>
      <w:r w:rsidRPr="00EF562B">
        <w:t xml:space="preserve">- </w:t>
      </w:r>
      <w:r w:rsidRPr="00EF562B">
        <w:rPr>
          <w:rFonts w:eastAsia="Calibri"/>
          <w:lang w:eastAsia="en-US"/>
        </w:rPr>
        <w:t>выдача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246B9F" w:rsidRPr="00EF562B" w:rsidRDefault="00246B9F" w:rsidP="00246B9F">
      <w:pPr>
        <w:pStyle w:val="Default"/>
        <w:tabs>
          <w:tab w:val="left" w:pos="9072"/>
        </w:tabs>
        <w:ind w:right="49" w:firstLine="709"/>
        <w:jc w:val="both"/>
      </w:pPr>
      <w:r w:rsidRPr="00EF562B">
        <w:t>-  отказ в постановке на учет сведений о заявителе - гражданине Российской Федерации в муниципальном банке данных;</w:t>
      </w:r>
    </w:p>
    <w:p w:rsidR="00246B9F" w:rsidRPr="00EF562B" w:rsidRDefault="00246B9F" w:rsidP="00246B9F">
      <w:pPr>
        <w:pStyle w:val="Default"/>
        <w:tabs>
          <w:tab w:val="left" w:pos="9072"/>
        </w:tabs>
        <w:ind w:right="49" w:firstLine="709"/>
        <w:jc w:val="both"/>
      </w:pPr>
      <w:r w:rsidRPr="00EF562B">
        <w:t>- отказ в выдаче заявителю – гражданину Российской Федерации, постоянно проживающему за пределами Российской Федерации, иностранному гражданину, лицу без гражданства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rsidR="00246B9F" w:rsidRPr="00EF562B" w:rsidRDefault="00246B9F" w:rsidP="00246B9F">
      <w:pPr>
        <w:pStyle w:val="Default"/>
        <w:tabs>
          <w:tab w:val="left" w:pos="9072"/>
        </w:tabs>
        <w:ind w:right="49" w:firstLine="709"/>
        <w:jc w:val="both"/>
      </w:pPr>
      <w:r w:rsidRPr="00EF562B">
        <w:t xml:space="preserve"> Результат предоставления муниципальной услуги предоставляется заявителю лично.</w:t>
      </w:r>
    </w:p>
    <w:p w:rsidR="00246B9F" w:rsidRPr="00EF562B" w:rsidRDefault="00246B9F" w:rsidP="00246B9F">
      <w:pPr>
        <w:autoSpaceDE w:val="0"/>
        <w:autoSpaceDN w:val="0"/>
        <w:adjustRightInd w:val="0"/>
        <w:ind w:firstLine="709"/>
        <w:rPr>
          <w:b/>
        </w:rPr>
      </w:pPr>
      <w:r w:rsidRPr="00EF562B">
        <w:rPr>
          <w:b/>
        </w:rPr>
        <w:t>2.4. Срок предоставления муниципальной услуги</w:t>
      </w:r>
    </w:p>
    <w:p w:rsidR="00246B9F" w:rsidRPr="00EF562B" w:rsidRDefault="00246B9F" w:rsidP="00246B9F">
      <w:pPr>
        <w:pStyle w:val="Default"/>
        <w:tabs>
          <w:tab w:val="left" w:pos="9072"/>
        </w:tabs>
        <w:ind w:right="49" w:firstLine="709"/>
        <w:jc w:val="both"/>
      </w:pPr>
      <w:r w:rsidRPr="00EF562B">
        <w:t>2.4.1. Общий срок предоставления государственной услуги 10 рабочих дней со дня получения заявления и документов, предусмотренных пунктом 2.6.</w:t>
      </w:r>
    </w:p>
    <w:p w:rsidR="00246B9F" w:rsidRPr="00EF562B" w:rsidRDefault="00246B9F" w:rsidP="00246B9F">
      <w:pPr>
        <w:widowControl w:val="0"/>
        <w:tabs>
          <w:tab w:val="left" w:pos="9072"/>
        </w:tabs>
        <w:autoSpaceDE w:val="0"/>
        <w:autoSpaceDN w:val="0"/>
        <w:adjustRightInd w:val="0"/>
        <w:ind w:right="49" w:firstLine="709"/>
        <w:jc w:val="both"/>
      </w:pPr>
      <w:r w:rsidRPr="00EF562B">
        <w:t>При отсутствии установленных законодательством Российской Федерации оснований для предоставления заявителю запрашиваемой информации специалист, ответственный за прием документов, не позднее 10 рабочих дней со дня получения документов, предусмотренных</w:t>
      </w:r>
      <w:hyperlink w:anchor="Par206" w:history="1">
        <w:r w:rsidRPr="00EF562B">
          <w:t xml:space="preserve"> пунктами</w:t>
        </w:r>
      </w:hyperlink>
      <w:r w:rsidRPr="00EF562B">
        <w:t xml:space="preserve"> 2.6.1. – 2.6.3. настоящего административного регламента, возвращает заявителю представленные документы с указанием в письменной форме причин отказа в предоставлении запрашиваемой им информации.</w:t>
      </w:r>
    </w:p>
    <w:p w:rsidR="00246B9F" w:rsidRPr="00EF562B" w:rsidRDefault="00246B9F" w:rsidP="00246B9F">
      <w:pPr>
        <w:pStyle w:val="Default"/>
        <w:tabs>
          <w:tab w:val="left" w:pos="9072"/>
        </w:tabs>
        <w:ind w:right="49" w:firstLine="709"/>
        <w:jc w:val="both"/>
      </w:pPr>
      <w:r w:rsidRPr="00EF562B">
        <w:t xml:space="preserve">Максимальный срок предоставления заявителю соответствующих его пожеланиям анкет детей из </w:t>
      </w:r>
      <w:r>
        <w:t xml:space="preserve">муниципального </w:t>
      </w:r>
      <w:r w:rsidRPr="00EF562B">
        <w:t xml:space="preserve">банка данных о детях – не позднее чем через 10 рабочих дней со дня внесения сведений о заявителе </w:t>
      </w:r>
      <w:proofErr w:type="gramStart"/>
      <w:r w:rsidRPr="00EF562B">
        <w:t>в  муниципальный</w:t>
      </w:r>
      <w:proofErr w:type="gramEnd"/>
      <w:r w:rsidRPr="00EF562B">
        <w:t xml:space="preserve">  банк данных о детях.</w:t>
      </w:r>
    </w:p>
    <w:p w:rsidR="00246B9F" w:rsidRPr="00EF562B" w:rsidRDefault="00246B9F" w:rsidP="00246B9F">
      <w:pPr>
        <w:pStyle w:val="Default"/>
        <w:tabs>
          <w:tab w:val="left" w:pos="9072"/>
        </w:tabs>
        <w:ind w:right="49" w:firstLine="709"/>
        <w:jc w:val="both"/>
      </w:pPr>
      <w:r w:rsidRPr="00EF562B">
        <w:t>Направление на посещение ребенка выдается заявителю в день получения его заявления о своем желании посетить конкретного ребенка.</w:t>
      </w:r>
    </w:p>
    <w:p w:rsidR="00246B9F" w:rsidRPr="00EF562B" w:rsidRDefault="00246B9F" w:rsidP="00246B9F">
      <w:pPr>
        <w:widowControl w:val="0"/>
        <w:tabs>
          <w:tab w:val="left" w:pos="9072"/>
        </w:tabs>
        <w:autoSpaceDE w:val="0"/>
        <w:autoSpaceDN w:val="0"/>
        <w:adjustRightInd w:val="0"/>
        <w:ind w:right="49" w:firstLine="709"/>
        <w:jc w:val="both"/>
      </w:pPr>
      <w:r w:rsidRPr="00EF562B">
        <w:t>Приостановление предоставления муниципальной услуги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  муниципальном  банке данных о детях.</w:t>
      </w:r>
    </w:p>
    <w:p w:rsidR="00246B9F" w:rsidRPr="00EF562B" w:rsidRDefault="00246B9F" w:rsidP="00246B9F">
      <w:pPr>
        <w:autoSpaceDE w:val="0"/>
        <w:autoSpaceDN w:val="0"/>
        <w:adjustRightInd w:val="0"/>
        <w:ind w:firstLine="709"/>
        <w:rPr>
          <w:b/>
        </w:rPr>
      </w:pPr>
      <w:r w:rsidRPr="00EF562B">
        <w:rPr>
          <w:b/>
        </w:rPr>
        <w:t>2.5. Перечень нормативных актов, регулирующих отношения, возникшие в связи с предоставлением муниципальной услуги:</w:t>
      </w:r>
    </w:p>
    <w:p w:rsidR="00246B9F" w:rsidRPr="00EF562B" w:rsidRDefault="00246B9F" w:rsidP="00246B9F">
      <w:pPr>
        <w:autoSpaceDE w:val="0"/>
        <w:autoSpaceDN w:val="0"/>
        <w:adjustRightInd w:val="0"/>
        <w:ind w:firstLine="709"/>
        <w:jc w:val="both"/>
      </w:pPr>
      <w:r w:rsidRPr="00EF562B">
        <w:lastRenderedPageBreak/>
        <w:t xml:space="preserve">   2.5.1. Предоставление администрацией Дятьковского района муниципальной услуги осуществляется в соответствии с:</w:t>
      </w:r>
    </w:p>
    <w:p w:rsidR="00246B9F" w:rsidRPr="00EF562B" w:rsidRDefault="00246B9F" w:rsidP="00246B9F">
      <w:pPr>
        <w:autoSpaceDE w:val="0"/>
        <w:autoSpaceDN w:val="0"/>
        <w:adjustRightInd w:val="0"/>
        <w:ind w:firstLine="709"/>
        <w:jc w:val="both"/>
      </w:pPr>
      <w:r w:rsidRPr="00EF562B">
        <w:t xml:space="preserve">             Гражданским кодексом Российской Федерации;  </w:t>
      </w:r>
    </w:p>
    <w:p w:rsidR="00246B9F" w:rsidRPr="00EF562B" w:rsidRDefault="00246B9F" w:rsidP="00246B9F">
      <w:pPr>
        <w:autoSpaceDE w:val="0"/>
        <w:autoSpaceDN w:val="0"/>
        <w:adjustRightInd w:val="0"/>
        <w:ind w:firstLine="709"/>
        <w:jc w:val="both"/>
      </w:pPr>
      <w:r w:rsidRPr="00EF562B">
        <w:t xml:space="preserve">             Семейным кодексом Российской Федерации;  </w:t>
      </w:r>
    </w:p>
    <w:p w:rsidR="00246B9F" w:rsidRPr="00EF562B" w:rsidRDefault="00246B9F" w:rsidP="00246B9F">
      <w:pPr>
        <w:autoSpaceDE w:val="0"/>
        <w:autoSpaceDN w:val="0"/>
        <w:adjustRightInd w:val="0"/>
        <w:ind w:firstLine="709"/>
        <w:jc w:val="both"/>
      </w:pPr>
      <w:r w:rsidRPr="00EF562B">
        <w:t xml:space="preserve">             Федеральным законом от 16.04.2001 года № 44-ФЗ «О государственном банке данных о детях, оставшихся без попечения родителей»;</w:t>
      </w:r>
    </w:p>
    <w:p w:rsidR="00246B9F" w:rsidRPr="00EF562B" w:rsidRDefault="00246B9F" w:rsidP="00246B9F">
      <w:pPr>
        <w:autoSpaceDE w:val="0"/>
        <w:autoSpaceDN w:val="0"/>
        <w:adjustRightInd w:val="0"/>
        <w:ind w:firstLine="709"/>
        <w:jc w:val="both"/>
      </w:pPr>
      <w:r w:rsidRPr="00EF562B">
        <w:t xml:space="preserve">            Федеральным законом от 24.04.2008 года № 48-ФЗ «Об опеке и попечительстве»;</w:t>
      </w:r>
    </w:p>
    <w:p w:rsidR="00246B9F" w:rsidRPr="00EF562B" w:rsidRDefault="00246B9F" w:rsidP="00246B9F">
      <w:pPr>
        <w:shd w:val="clear" w:color="auto" w:fill="FFFFFF"/>
        <w:ind w:firstLine="709"/>
        <w:jc w:val="both"/>
        <w:textAlignment w:val="baseline"/>
      </w:pPr>
      <w:r w:rsidRPr="00EF562B">
        <w:t>Федеральным законом от 27.07.2006 года №152-ФЗ «О персональных данных»;</w:t>
      </w:r>
    </w:p>
    <w:p w:rsidR="00246B9F" w:rsidRPr="00EF562B" w:rsidRDefault="00246B9F" w:rsidP="00246B9F">
      <w:pPr>
        <w:shd w:val="clear" w:color="auto" w:fill="FFFFFF"/>
        <w:ind w:firstLine="709"/>
        <w:jc w:val="both"/>
        <w:textAlignment w:val="baseline"/>
      </w:pPr>
      <w:r w:rsidRPr="00EF562B">
        <w:t>Федеральным законом от 02.05.2006 года № 59-ФЗ «О порядке рассмотрения обращений граждан Российской Федерации»;</w:t>
      </w:r>
    </w:p>
    <w:p w:rsidR="00246B9F" w:rsidRPr="00EF562B" w:rsidRDefault="00246B9F" w:rsidP="00246B9F">
      <w:pPr>
        <w:shd w:val="clear" w:color="auto" w:fill="FFFFFF"/>
        <w:ind w:firstLine="709"/>
        <w:jc w:val="both"/>
        <w:textAlignment w:val="baseline"/>
      </w:pPr>
      <w:r w:rsidRPr="00EF562B">
        <w:t xml:space="preserve">Приказом Министерства просвещения Российской Федерации от 03 июля 2024 года № 461 «Об утверждении Порядка формирования, ведения и использования государственного банка данных о детях, оставшихся без попечения родителей»;   </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Приказом Министерства просвещения  России  от 07.10.2020 № 554 "Об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 оставшихся без попечения родителей, из федерального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246B9F" w:rsidRPr="00EF562B" w:rsidRDefault="00246B9F" w:rsidP="00246B9F">
      <w:pPr>
        <w:autoSpaceDE w:val="0"/>
        <w:autoSpaceDN w:val="0"/>
        <w:adjustRightInd w:val="0"/>
        <w:ind w:firstLine="709"/>
        <w:jc w:val="both"/>
      </w:pPr>
      <w:r w:rsidRPr="00EF562B">
        <w:t xml:space="preserve">Законом Брянской области от 11 января 2008 года 1-З «Об организации и осуществлении деятельности по опеке и попечительству в Брянской области»;  </w:t>
      </w:r>
    </w:p>
    <w:p w:rsidR="00246B9F" w:rsidRPr="00EF562B" w:rsidRDefault="00246B9F" w:rsidP="00246B9F">
      <w:pPr>
        <w:autoSpaceDE w:val="0"/>
        <w:autoSpaceDN w:val="0"/>
        <w:adjustRightInd w:val="0"/>
        <w:ind w:firstLine="709"/>
        <w:jc w:val="both"/>
      </w:pPr>
      <w:r w:rsidRPr="00EF562B">
        <w:t xml:space="preserve">Законом Брянской области от 11.01.2008 года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  </w:t>
      </w:r>
    </w:p>
    <w:p w:rsidR="00246B9F" w:rsidRPr="00EF562B" w:rsidRDefault="00246B9F" w:rsidP="00246B9F">
      <w:pPr>
        <w:pStyle w:val="aa"/>
        <w:tabs>
          <w:tab w:val="left" w:pos="9072"/>
        </w:tabs>
        <w:spacing w:before="0" w:beforeAutospacing="0" w:after="0" w:afterAutospacing="0"/>
        <w:ind w:firstLine="567"/>
        <w:jc w:val="both"/>
        <w:rPr>
          <w:b/>
        </w:rPr>
      </w:pPr>
      <w:r w:rsidRPr="00EF562B">
        <w:rPr>
          <w:b/>
        </w:rPr>
        <w:t xml:space="preserve">2.6. </w:t>
      </w:r>
      <w:r w:rsidRPr="00EF562B">
        <w:rPr>
          <w:b/>
          <w:bCs/>
        </w:rPr>
        <w:t>Исчерпывающий перечень документов, необходимых для предоставления муниципальной услуги «</w:t>
      </w:r>
      <w:r w:rsidRPr="00EF562B">
        <w:rPr>
          <w:b/>
          <w:kern w:val="36"/>
        </w:rPr>
        <w:t>Предоставление гражданам информации о детях, оставшихся без попечения роди</w:t>
      </w:r>
      <w:r>
        <w:rPr>
          <w:b/>
          <w:kern w:val="36"/>
        </w:rPr>
        <w:t xml:space="preserve">телей, из муниципального банка </w:t>
      </w:r>
      <w:proofErr w:type="gramStart"/>
      <w:r w:rsidRPr="00EF562B">
        <w:rPr>
          <w:b/>
          <w:kern w:val="36"/>
        </w:rPr>
        <w:t>данных  о</w:t>
      </w:r>
      <w:proofErr w:type="gramEnd"/>
      <w:r w:rsidRPr="00EF562B">
        <w:rPr>
          <w:b/>
          <w:kern w:val="36"/>
        </w:rPr>
        <w:t xml:space="preserve">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sidRPr="00EF562B">
        <w:rPr>
          <w:b/>
          <w:bCs/>
        </w:rPr>
        <w:t>»</w:t>
      </w:r>
      <w:r w:rsidRPr="00EF562B">
        <w:rPr>
          <w:b/>
        </w:rPr>
        <w:t>.</w:t>
      </w:r>
    </w:p>
    <w:p w:rsidR="00246B9F" w:rsidRPr="00EF562B" w:rsidRDefault="00246B9F" w:rsidP="00246B9F">
      <w:pPr>
        <w:pStyle w:val="aa"/>
        <w:tabs>
          <w:tab w:val="left" w:pos="9072"/>
        </w:tabs>
        <w:spacing w:before="0" w:beforeAutospacing="0" w:after="0" w:afterAutospacing="0"/>
        <w:ind w:firstLine="567"/>
        <w:jc w:val="both"/>
        <w:rPr>
          <w:b/>
        </w:rPr>
      </w:pP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xml:space="preserve"> 2.6.1. Заявитель - гражданин Российской Федерации для получения </w:t>
      </w:r>
      <w:proofErr w:type="gramStart"/>
      <w:r w:rsidRPr="00EF562B">
        <w:rPr>
          <w:rFonts w:eastAsia="Calibri"/>
          <w:color w:val="000000"/>
          <w:lang w:eastAsia="en-US"/>
        </w:rPr>
        <w:t>муниципальной  услуги</w:t>
      </w:r>
      <w:proofErr w:type="gramEnd"/>
      <w:r w:rsidRPr="00EF562B">
        <w:rPr>
          <w:rFonts w:eastAsia="Calibri"/>
          <w:color w:val="000000"/>
          <w:lang w:eastAsia="en-US"/>
        </w:rPr>
        <w:t xml:space="preserve">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rsidR="00246B9F" w:rsidRPr="00EF562B" w:rsidRDefault="00246B9F" w:rsidP="00246B9F">
      <w:pPr>
        <w:pStyle w:val="ConsPlusNormal"/>
        <w:ind w:firstLine="540"/>
        <w:jc w:val="both"/>
        <w:rPr>
          <w:sz w:val="24"/>
          <w:szCs w:val="24"/>
        </w:rPr>
      </w:pPr>
      <w:r w:rsidRPr="00EF562B">
        <w:rPr>
          <w:sz w:val="24"/>
          <w:szCs w:val="24"/>
        </w:rPr>
        <w:t xml:space="preserve">а) заявление гражданина (граждан) по форме, приведенной в </w:t>
      </w:r>
      <w:hyperlink w:anchor="Par1305" w:tooltip="                                 ЗАЯВЛЕНИЕ" w:history="1">
        <w:r w:rsidRPr="00EF562B">
          <w:rPr>
            <w:sz w:val="24"/>
            <w:szCs w:val="24"/>
          </w:rPr>
          <w:t>приложении № 12</w:t>
        </w:r>
      </w:hyperlink>
      <w:r w:rsidRPr="00EF562B">
        <w:rPr>
          <w:sz w:val="24"/>
          <w:szCs w:val="24"/>
        </w:rPr>
        <w:t xml:space="preserve"> к настоящему Порядку (численность детей, в подборе которых гражданин просит оказать содействие в заявлении, не может превышать численности детей, которых гражданин имеет возможность принять на воспитание в свою семью в соответствии с заключением органа опеки и попечительства);</w:t>
      </w:r>
    </w:p>
    <w:p w:rsidR="00246B9F" w:rsidRPr="00EF562B" w:rsidRDefault="00246B9F" w:rsidP="00246B9F">
      <w:pPr>
        <w:pStyle w:val="ConsPlusNormal"/>
        <w:ind w:firstLine="540"/>
        <w:jc w:val="both"/>
        <w:rPr>
          <w:sz w:val="24"/>
          <w:szCs w:val="24"/>
        </w:rPr>
      </w:pPr>
      <w:bookmarkStart w:id="0" w:name="Par183"/>
      <w:bookmarkEnd w:id="0"/>
      <w:r w:rsidRPr="00EF562B">
        <w:rPr>
          <w:sz w:val="24"/>
          <w:szCs w:val="24"/>
        </w:rPr>
        <w:t xml:space="preserve">б) заполненный </w:t>
      </w:r>
      <w:hyperlink w:anchor="Par1217" w:tooltip="Раздел 1 (заполняется гражданином)" w:history="1">
        <w:r w:rsidRPr="00EF562B">
          <w:rPr>
            <w:sz w:val="24"/>
            <w:szCs w:val="24"/>
          </w:rPr>
          <w:t>раздел 1</w:t>
        </w:r>
      </w:hyperlink>
      <w:r w:rsidRPr="00EF562B">
        <w:rPr>
          <w:sz w:val="24"/>
          <w:szCs w:val="24"/>
        </w:rPr>
        <w:t xml:space="preserve"> анкеты гражданина по форме, приведенной в приложении N 11 к настоящему Порядку;</w:t>
      </w:r>
    </w:p>
    <w:p w:rsidR="00246B9F" w:rsidRPr="00EF562B" w:rsidRDefault="00246B9F" w:rsidP="00246B9F">
      <w:pPr>
        <w:pStyle w:val="ConsPlusNormal"/>
        <w:ind w:firstLine="540"/>
        <w:jc w:val="both"/>
        <w:rPr>
          <w:sz w:val="24"/>
          <w:szCs w:val="24"/>
        </w:rPr>
      </w:pPr>
      <w:bookmarkStart w:id="1" w:name="Par184"/>
      <w:bookmarkEnd w:id="1"/>
      <w:r w:rsidRPr="00EF562B">
        <w:rPr>
          <w:sz w:val="24"/>
          <w:szCs w:val="24"/>
        </w:rP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ar1359" w:tooltip="                                ЗАКЛЮЧЕНИЕ" w:history="1">
        <w:r w:rsidRPr="00EF562B">
          <w:rPr>
            <w:sz w:val="24"/>
            <w:szCs w:val="24"/>
          </w:rPr>
          <w:t>приложении № 13</w:t>
        </w:r>
      </w:hyperlink>
      <w:r w:rsidRPr="00EF562B">
        <w:rPr>
          <w:sz w:val="24"/>
          <w:szCs w:val="24"/>
        </w:rPr>
        <w:t xml:space="preserve"> к настоящему Порядку;</w:t>
      </w:r>
    </w:p>
    <w:p w:rsidR="00246B9F" w:rsidRPr="00EF562B" w:rsidRDefault="00246B9F" w:rsidP="00246B9F">
      <w:pPr>
        <w:pStyle w:val="ConsPlusNormal"/>
        <w:ind w:firstLine="540"/>
        <w:jc w:val="both"/>
        <w:rPr>
          <w:sz w:val="24"/>
          <w:szCs w:val="24"/>
        </w:rPr>
      </w:pPr>
      <w:bookmarkStart w:id="2" w:name="Par185"/>
      <w:bookmarkEnd w:id="2"/>
      <w:r w:rsidRPr="00EF562B">
        <w:rPr>
          <w:sz w:val="24"/>
          <w:szCs w:val="24"/>
        </w:rPr>
        <w:t>г) страховой номер индивидуального лицевого счета (далее - СНИЛС).</w:t>
      </w:r>
    </w:p>
    <w:p w:rsidR="00246B9F" w:rsidRPr="00EF562B" w:rsidRDefault="00246B9F" w:rsidP="00246B9F">
      <w:pPr>
        <w:autoSpaceDE w:val="0"/>
        <w:autoSpaceDN w:val="0"/>
        <w:adjustRightInd w:val="0"/>
        <w:ind w:firstLine="709"/>
        <w:jc w:val="both"/>
        <w:rPr>
          <w:rFonts w:eastAsia="Calibri"/>
          <w:color w:val="000000"/>
          <w:lang w:eastAsia="en-US"/>
        </w:rPr>
      </w:pP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Прием документов и предоставление муниципальной услуги в электронной форме, не предусмотрены.</w:t>
      </w:r>
    </w:p>
    <w:p w:rsidR="00246B9F" w:rsidRPr="00EF562B" w:rsidRDefault="00246B9F" w:rsidP="00246B9F">
      <w:pPr>
        <w:pStyle w:val="ConsPlusNormal"/>
        <w:ind w:firstLine="540"/>
        <w:jc w:val="both"/>
        <w:rPr>
          <w:sz w:val="24"/>
          <w:szCs w:val="24"/>
        </w:rPr>
      </w:pPr>
      <w:r w:rsidRPr="00EF562B">
        <w:rPr>
          <w:rFonts w:eastAsia="Calibri"/>
          <w:color w:val="000000"/>
          <w:sz w:val="24"/>
          <w:szCs w:val="24"/>
          <w:lang w:eastAsia="en-US"/>
        </w:rPr>
        <w:lastRenderedPageBreak/>
        <w:t xml:space="preserve"> 2.6.2.  </w:t>
      </w:r>
      <w:r w:rsidRPr="00EF562B">
        <w:rPr>
          <w:sz w:val="24"/>
          <w:szCs w:val="24"/>
        </w:rPr>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81" w:tooltip="63. Учету в государственном банке данных о детях подлежат сведения о российском гражданине, обратившемся лично, предъявившем в орган опеки и попечительства либо соответствующему оператору документ, удостоверяющий его личность, в соответствии с Федеральным зако" w:history="1">
        <w:r w:rsidRPr="00EF562B">
          <w:rPr>
            <w:sz w:val="24"/>
            <w:szCs w:val="24"/>
          </w:rPr>
          <w:t xml:space="preserve">пункте 2.6.1. </w:t>
        </w:r>
      </w:hyperlink>
      <w:r w:rsidRPr="00EF562B">
        <w:rPr>
          <w:sz w:val="24"/>
          <w:szCs w:val="24"/>
        </w:rPr>
        <w:t>Регламента, представляет следующие документы:</w:t>
      </w:r>
    </w:p>
    <w:p w:rsidR="00246B9F" w:rsidRPr="00EF562B" w:rsidRDefault="00246B9F" w:rsidP="00246B9F">
      <w:pPr>
        <w:pStyle w:val="ConsPlusNormal"/>
        <w:ind w:firstLine="540"/>
        <w:jc w:val="both"/>
        <w:rPr>
          <w:sz w:val="24"/>
          <w:szCs w:val="24"/>
        </w:rPr>
      </w:pPr>
      <w:bookmarkStart w:id="3" w:name="Par190"/>
      <w:bookmarkEnd w:id="3"/>
      <w:r w:rsidRPr="00EF562B">
        <w:rPr>
          <w:sz w:val="24"/>
          <w:szCs w:val="24"/>
        </w:rPr>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гражданин проживает на момент оформления усыновления (удочерения), выданные компетентным органом этого государства, по формам, приведенным в </w:t>
      </w:r>
      <w:hyperlink w:anchor="Par1448" w:tooltip="                               ОБЯЗАТЕЛЬСТВО" w:history="1">
        <w:r w:rsidRPr="00EF562B">
          <w:rPr>
            <w:sz w:val="24"/>
            <w:szCs w:val="24"/>
          </w:rPr>
          <w:t>приложениях № 14</w:t>
        </w:r>
      </w:hyperlink>
      <w:r w:rsidRPr="00EF562B">
        <w:rPr>
          <w:sz w:val="24"/>
          <w:szCs w:val="24"/>
        </w:rPr>
        <w:t xml:space="preserve"> и </w:t>
      </w:r>
      <w:hyperlink w:anchor="Par1540" w:tooltip="                               ОБЯЗАТЕЛЬСТВО" w:history="1">
        <w:r w:rsidRPr="00EF562B">
          <w:rPr>
            <w:sz w:val="24"/>
            <w:szCs w:val="24"/>
          </w:rPr>
          <w:t>№ 15</w:t>
        </w:r>
      </w:hyperlink>
      <w:r w:rsidRPr="00EF562B">
        <w:rPr>
          <w:sz w:val="24"/>
          <w:szCs w:val="24"/>
        </w:rPr>
        <w:t xml:space="preserve"> к настоящему Порядку;</w:t>
      </w:r>
    </w:p>
    <w:p w:rsidR="00246B9F" w:rsidRPr="00EF562B" w:rsidRDefault="00246B9F" w:rsidP="00246B9F">
      <w:pPr>
        <w:pStyle w:val="ConsPlusNormal"/>
        <w:ind w:firstLine="540"/>
        <w:jc w:val="both"/>
        <w:rPr>
          <w:sz w:val="24"/>
          <w:szCs w:val="24"/>
        </w:rPr>
      </w:pPr>
      <w:r w:rsidRPr="00EF562B">
        <w:rPr>
          <w:sz w:val="24"/>
          <w:szCs w:val="24"/>
        </w:rP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ar190" w:tooltip="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w:history="1">
        <w:r w:rsidRPr="00EF562B">
          <w:rPr>
            <w:sz w:val="24"/>
            <w:szCs w:val="24"/>
          </w:rPr>
          <w:t>подпункте "а"</w:t>
        </w:r>
      </w:hyperlink>
      <w:r w:rsidRPr="00EF562B">
        <w:rPr>
          <w:sz w:val="24"/>
          <w:szCs w:val="24"/>
        </w:rPr>
        <w:t xml:space="preserve"> настоящего пункта.</w:t>
      </w:r>
    </w:p>
    <w:p w:rsidR="00246B9F" w:rsidRPr="00EF562B" w:rsidRDefault="00246B9F" w:rsidP="00246B9F">
      <w:pPr>
        <w:pStyle w:val="ConsPlusNormal"/>
        <w:ind w:firstLine="540"/>
        <w:jc w:val="both"/>
        <w:rPr>
          <w:sz w:val="24"/>
          <w:szCs w:val="24"/>
        </w:rPr>
      </w:pPr>
      <w:r w:rsidRPr="00EF562B">
        <w:rPr>
          <w:sz w:val="24"/>
          <w:szCs w:val="24"/>
        </w:rPr>
        <w:t xml:space="preserve">2.6.3. Документы, указанные в </w:t>
      </w:r>
      <w:hyperlink w:anchor="Par189" w:tooltip="67.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63 настоящего Порядка, представляет следующие документы:" w:history="1">
        <w:r w:rsidRPr="00EF562B">
          <w:rPr>
            <w:sz w:val="24"/>
            <w:szCs w:val="24"/>
          </w:rPr>
          <w:t xml:space="preserve">пункте </w:t>
        </w:r>
      </w:hyperlink>
      <w:r w:rsidRPr="00EF562B">
        <w:rPr>
          <w:sz w:val="24"/>
          <w:szCs w:val="24"/>
        </w:rPr>
        <w:t>2.6.2 Регламента:</w:t>
      </w:r>
    </w:p>
    <w:p w:rsidR="00246B9F" w:rsidRPr="00EF562B" w:rsidRDefault="00246B9F" w:rsidP="00246B9F">
      <w:pPr>
        <w:pStyle w:val="ConsPlusNormal"/>
        <w:ind w:firstLine="540"/>
        <w:jc w:val="both"/>
        <w:rPr>
          <w:sz w:val="24"/>
          <w:szCs w:val="24"/>
        </w:rPr>
      </w:pPr>
      <w:r w:rsidRPr="00EF562B">
        <w:rPr>
          <w:sz w:val="24"/>
          <w:szCs w:val="24"/>
        </w:rPr>
        <w:t xml:space="preserve">а) должны быть легализованы в порядке, установленном Федеральным </w:t>
      </w:r>
      <w:hyperlink r:id="rId6" w:history="1">
        <w:r w:rsidRPr="00EF562B">
          <w:rPr>
            <w:sz w:val="24"/>
            <w:szCs w:val="24"/>
          </w:rPr>
          <w:t>законом</w:t>
        </w:r>
      </w:hyperlink>
      <w:r w:rsidRPr="00EF562B">
        <w:rPr>
          <w:sz w:val="24"/>
          <w:szCs w:val="24"/>
        </w:rPr>
        <w:t xml:space="preserve"> от 5 июля 2010 г. №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 установленном </w:t>
      </w:r>
      <w:hyperlink r:id="rId7" w:history="1">
        <w:r w:rsidRPr="00EF562B">
          <w:rPr>
            <w:sz w:val="24"/>
            <w:szCs w:val="24"/>
          </w:rPr>
          <w:t>Основами</w:t>
        </w:r>
      </w:hyperlink>
      <w:r w:rsidRPr="00EF562B">
        <w:rPr>
          <w:sz w:val="24"/>
          <w:szCs w:val="24"/>
        </w:rPr>
        <w:t xml:space="preserve"> законодательства Российской Федерации о нотариате от 11 февраля 1993 г. № 4462-I;</w:t>
      </w:r>
    </w:p>
    <w:p w:rsidR="00246B9F" w:rsidRPr="00EF562B" w:rsidRDefault="00246B9F" w:rsidP="00246B9F">
      <w:pPr>
        <w:pStyle w:val="ConsPlusNormal"/>
        <w:ind w:firstLine="540"/>
        <w:jc w:val="both"/>
        <w:rPr>
          <w:sz w:val="24"/>
          <w:szCs w:val="24"/>
        </w:rPr>
      </w:pPr>
      <w:r w:rsidRPr="00EF562B">
        <w:rPr>
          <w:sz w:val="24"/>
          <w:szCs w:val="24"/>
        </w:rPr>
        <w:t>б) принимаются к рассмотрению в течение года со дня их выдачи, если иное не предусмотрено международным договором Российской Федерации.</w:t>
      </w:r>
    </w:p>
    <w:p w:rsidR="00246B9F" w:rsidRPr="00EF562B" w:rsidRDefault="00246B9F" w:rsidP="00246B9F">
      <w:pPr>
        <w:pStyle w:val="ConsPlusNormal"/>
        <w:ind w:firstLine="540"/>
        <w:jc w:val="both"/>
        <w:rPr>
          <w:sz w:val="24"/>
          <w:szCs w:val="24"/>
        </w:rPr>
      </w:pP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xml:space="preserve">2.6.4.  Для получения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заявитель-гражданин Российской Федерации, постоянно проживающий за пределами Российской Федерации, иностранный гражданин, либо лицо без гражданства </w:t>
      </w:r>
    </w:p>
    <w:p w:rsidR="00246B9F" w:rsidRPr="00EF562B" w:rsidRDefault="00246B9F" w:rsidP="00246B9F">
      <w:pPr>
        <w:pStyle w:val="ConsPlusTitle"/>
        <w:ind w:firstLine="709"/>
        <w:jc w:val="both"/>
        <w:outlineLvl w:val="1"/>
        <w:rPr>
          <w:rFonts w:ascii="Times New Roman" w:hAnsi="Times New Roman" w:cs="Times New Roman"/>
          <w:b w:val="0"/>
          <w:sz w:val="24"/>
          <w:szCs w:val="24"/>
        </w:rPr>
      </w:pPr>
      <w:r w:rsidRPr="00EF562B">
        <w:rPr>
          <w:rFonts w:ascii="Times New Roman" w:hAnsi="Times New Roman" w:cs="Times New Roman"/>
          <w:b w:val="0"/>
          <w:sz w:val="24"/>
          <w:szCs w:val="24"/>
        </w:rPr>
        <w:t xml:space="preserve">Гражданам Российской Федерации, постоянно проживающим за пределами территории Российской Федерации, иностранным гражданам, лицам без гражданства, желающим усыновить (удочерить) ребенка, оставшегося без попечения родителей, необходимо обратиться: </w:t>
      </w:r>
    </w:p>
    <w:p w:rsidR="00246B9F" w:rsidRPr="00EF562B" w:rsidRDefault="00246B9F" w:rsidP="00246B9F">
      <w:pPr>
        <w:pStyle w:val="ConsPlusNormal"/>
        <w:ind w:firstLine="540"/>
        <w:jc w:val="both"/>
        <w:rPr>
          <w:sz w:val="24"/>
          <w:szCs w:val="24"/>
        </w:rPr>
      </w:pPr>
      <w:r w:rsidRPr="00EF562B">
        <w:rPr>
          <w:sz w:val="24"/>
          <w:szCs w:val="24"/>
        </w:rPr>
        <w:t>а) лично к региональному оператору;</w:t>
      </w:r>
    </w:p>
    <w:p w:rsidR="00246B9F" w:rsidRPr="00EF562B" w:rsidRDefault="00246B9F" w:rsidP="00246B9F">
      <w:pPr>
        <w:pStyle w:val="ConsPlusNormal"/>
        <w:ind w:firstLine="540"/>
        <w:jc w:val="both"/>
        <w:rPr>
          <w:sz w:val="24"/>
          <w:szCs w:val="24"/>
        </w:rPr>
      </w:pPr>
      <w:r w:rsidRPr="00EF562B">
        <w:rPr>
          <w:sz w:val="24"/>
          <w:szCs w:val="24"/>
        </w:rPr>
        <w:t>б) через представительство иностранного государственного органа или организацию по усыновлению детей на территории Российской Федерации или представительство иностранной некоммерческой неправительственной организации, имеющие действующее разрешение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246B9F" w:rsidRPr="00EF562B" w:rsidRDefault="00246B9F" w:rsidP="00246B9F">
      <w:pPr>
        <w:pStyle w:val="ConsPlusNormal"/>
        <w:ind w:firstLine="540"/>
        <w:jc w:val="both"/>
        <w:rPr>
          <w:sz w:val="24"/>
          <w:szCs w:val="24"/>
        </w:rPr>
      </w:pPr>
      <w:r w:rsidRPr="00EF562B">
        <w:rPr>
          <w:rFonts w:eastAsia="Calibri"/>
          <w:sz w:val="24"/>
          <w:szCs w:val="24"/>
          <w:lang w:eastAsia="en-US"/>
        </w:rPr>
        <w:t xml:space="preserve"> 2.6.5. </w:t>
      </w:r>
      <w:r w:rsidRPr="00EF562B">
        <w:rPr>
          <w:sz w:val="24"/>
          <w:szCs w:val="24"/>
        </w:rPr>
        <w:t>Гражданам Российской Федерации, постоянно проживающим за пределами территории Российской Федерации, иностранным гражданам, лицам без гражданства, желающим усыновить (удочерить) ребенка, оставшегося без попечения родителей, необходимо, представить региональному оператору следующие документы:</w:t>
      </w:r>
    </w:p>
    <w:p w:rsidR="00246B9F" w:rsidRPr="00EF562B" w:rsidRDefault="00246B9F" w:rsidP="00246B9F">
      <w:pPr>
        <w:pStyle w:val="ConsPlusNormal"/>
        <w:ind w:firstLine="540"/>
        <w:jc w:val="both"/>
        <w:rPr>
          <w:sz w:val="24"/>
          <w:szCs w:val="24"/>
        </w:rPr>
      </w:pPr>
      <w:r w:rsidRPr="00EF562B">
        <w:rPr>
          <w:sz w:val="24"/>
          <w:szCs w:val="24"/>
        </w:rPr>
        <w:t xml:space="preserve">а) заявление гражданина (граждан) по форме, приведенной в </w:t>
      </w:r>
      <w:hyperlink w:anchor="Par1305" w:tooltip="                                 ЗАЯВЛЕНИЕ" w:history="1">
        <w:r w:rsidRPr="00EF562B">
          <w:rPr>
            <w:sz w:val="24"/>
            <w:szCs w:val="24"/>
          </w:rPr>
          <w:t>приложении № 12</w:t>
        </w:r>
      </w:hyperlink>
      <w:r w:rsidRPr="00EF562B">
        <w:rPr>
          <w:sz w:val="24"/>
          <w:szCs w:val="24"/>
        </w:rPr>
        <w:t xml:space="preserve">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246B9F" w:rsidRPr="00EF562B" w:rsidRDefault="00246B9F" w:rsidP="00246B9F">
      <w:pPr>
        <w:pStyle w:val="ConsPlusNormal"/>
        <w:ind w:firstLine="540"/>
        <w:jc w:val="both"/>
        <w:rPr>
          <w:sz w:val="24"/>
          <w:szCs w:val="24"/>
        </w:rPr>
      </w:pPr>
      <w:r w:rsidRPr="00EF562B">
        <w:rPr>
          <w:sz w:val="24"/>
          <w:szCs w:val="24"/>
        </w:rPr>
        <w:t xml:space="preserve">б) заполненный </w:t>
      </w:r>
      <w:hyperlink w:anchor="Par1217" w:tooltip="Раздел 1 (заполняется гражданином)" w:history="1">
        <w:r w:rsidRPr="00EF562B">
          <w:rPr>
            <w:sz w:val="24"/>
            <w:szCs w:val="24"/>
          </w:rPr>
          <w:t>раздел 1</w:t>
        </w:r>
      </w:hyperlink>
      <w:r w:rsidRPr="00EF562B">
        <w:rPr>
          <w:sz w:val="24"/>
          <w:szCs w:val="24"/>
        </w:rPr>
        <w:t xml:space="preserve"> анкеты гражданина по форме, приведенной в приложении № 11 </w:t>
      </w:r>
      <w:r w:rsidRPr="00EF562B">
        <w:rPr>
          <w:sz w:val="24"/>
          <w:szCs w:val="24"/>
        </w:rPr>
        <w:lastRenderedPageBreak/>
        <w:t>к настоящему Порядку;</w:t>
      </w:r>
    </w:p>
    <w:p w:rsidR="00246B9F" w:rsidRPr="00EF562B" w:rsidRDefault="00246B9F" w:rsidP="00246B9F">
      <w:pPr>
        <w:pStyle w:val="ConsPlusNormal"/>
        <w:ind w:firstLine="540"/>
        <w:jc w:val="both"/>
        <w:rPr>
          <w:sz w:val="24"/>
          <w:szCs w:val="24"/>
        </w:rPr>
      </w:pPr>
      <w:r w:rsidRPr="00EF562B">
        <w:rPr>
          <w:sz w:val="24"/>
          <w:szCs w:val="24"/>
        </w:rPr>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8" w:history="1">
        <w:r w:rsidRPr="00EF562B">
          <w:rPr>
            <w:sz w:val="24"/>
            <w:szCs w:val="24"/>
          </w:rPr>
          <w:t>Правилами</w:t>
        </w:r>
      </w:hyperlink>
      <w:r w:rsidRPr="00EF562B">
        <w:rPr>
          <w:sz w:val="24"/>
          <w:szCs w:val="24"/>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 275, и по форме, приведенной в </w:t>
      </w:r>
      <w:hyperlink w:anchor="Par1586" w:tooltip="                               ОБЯЗАТЕЛЬСТВО" w:history="1">
        <w:r w:rsidRPr="00EF562B">
          <w:rPr>
            <w:sz w:val="24"/>
            <w:szCs w:val="24"/>
          </w:rPr>
          <w:t>приложении № 16</w:t>
        </w:r>
      </w:hyperlink>
      <w:r w:rsidRPr="00EF562B">
        <w:rPr>
          <w:sz w:val="24"/>
          <w:szCs w:val="24"/>
        </w:rPr>
        <w:t xml:space="preserve"> к настоящему Порядку;</w:t>
      </w:r>
    </w:p>
    <w:p w:rsidR="00246B9F" w:rsidRPr="00EF562B" w:rsidRDefault="00246B9F" w:rsidP="00246B9F">
      <w:pPr>
        <w:pStyle w:val="ConsPlusNormal"/>
        <w:ind w:firstLine="540"/>
        <w:jc w:val="both"/>
        <w:rPr>
          <w:sz w:val="24"/>
          <w:szCs w:val="24"/>
        </w:rPr>
      </w:pPr>
      <w:bookmarkStart w:id="4" w:name="Par222"/>
      <w:bookmarkEnd w:id="4"/>
      <w:r w:rsidRPr="00EF562B">
        <w:rPr>
          <w:sz w:val="24"/>
          <w:szCs w:val="24"/>
        </w:rPr>
        <w:t xml:space="preserve">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w:t>
      </w:r>
      <w:hyperlink w:anchor="Par1631" w:tooltip="                               ОБЯЗАТЕЛЬСТВО" w:history="1">
        <w:r w:rsidRPr="00EF562B">
          <w:rPr>
            <w:sz w:val="24"/>
            <w:szCs w:val="24"/>
          </w:rPr>
          <w:t>приложении № 17</w:t>
        </w:r>
      </w:hyperlink>
      <w:r w:rsidRPr="00EF562B">
        <w:rPr>
          <w:sz w:val="24"/>
          <w:szCs w:val="24"/>
        </w:rPr>
        <w:t xml:space="preserve"> к настоящему Порядку;</w:t>
      </w:r>
    </w:p>
    <w:p w:rsidR="00246B9F" w:rsidRPr="00EF562B" w:rsidRDefault="00246B9F" w:rsidP="00246B9F">
      <w:pPr>
        <w:pStyle w:val="ConsPlusNormal"/>
        <w:ind w:firstLine="540"/>
        <w:jc w:val="both"/>
        <w:rPr>
          <w:sz w:val="24"/>
          <w:szCs w:val="24"/>
        </w:rPr>
      </w:pPr>
      <w:bookmarkStart w:id="5" w:name="Par223"/>
      <w:bookmarkEnd w:id="5"/>
      <w:r w:rsidRPr="00EF562B">
        <w:rPr>
          <w:sz w:val="24"/>
          <w:szCs w:val="24"/>
        </w:rPr>
        <w:t>д) копию документа, удостоверяющего личность гражданина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 и признаваемого Российской Федерацией в этом качестве;</w:t>
      </w:r>
    </w:p>
    <w:p w:rsidR="00246B9F" w:rsidRPr="00EF562B" w:rsidRDefault="00246B9F" w:rsidP="00246B9F">
      <w:pPr>
        <w:pStyle w:val="ConsPlusNormal"/>
        <w:ind w:firstLine="540"/>
        <w:jc w:val="both"/>
        <w:rPr>
          <w:sz w:val="24"/>
          <w:szCs w:val="24"/>
        </w:rPr>
      </w:pPr>
      <w:bookmarkStart w:id="6" w:name="Par224"/>
      <w:bookmarkEnd w:id="6"/>
    </w:p>
    <w:p w:rsidR="00246B9F" w:rsidRPr="00EF562B" w:rsidRDefault="00246B9F" w:rsidP="00246B9F">
      <w:pPr>
        <w:pStyle w:val="ConsPlusNormal"/>
        <w:ind w:firstLine="540"/>
        <w:jc w:val="both"/>
        <w:rPr>
          <w:sz w:val="24"/>
          <w:szCs w:val="24"/>
        </w:rPr>
      </w:pPr>
      <w:r w:rsidRPr="00EF562B">
        <w:rPr>
          <w:sz w:val="24"/>
          <w:szCs w:val="24"/>
        </w:rP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rsidRPr="00EF562B">
        <w:rPr>
          <w:sz w:val="24"/>
          <w:szCs w:val="24"/>
        </w:rPr>
        <w:t>удочерителем</w:t>
      </w:r>
      <w:proofErr w:type="spellEnd"/>
      <w:r w:rsidRPr="00EF562B">
        <w:rPr>
          <w:sz w:val="24"/>
          <w:szCs w:val="24"/>
        </w:rPr>
        <w:t>). К заключению прилагаются фотоматериалы о его семье;</w:t>
      </w:r>
    </w:p>
    <w:p w:rsidR="00246B9F" w:rsidRPr="00EF562B" w:rsidRDefault="00246B9F" w:rsidP="00246B9F">
      <w:pPr>
        <w:pStyle w:val="ConsPlusNormal"/>
        <w:ind w:firstLine="540"/>
        <w:jc w:val="both"/>
        <w:rPr>
          <w:sz w:val="24"/>
          <w:szCs w:val="24"/>
        </w:rPr>
      </w:pPr>
    </w:p>
    <w:p w:rsidR="00246B9F" w:rsidRPr="00EF562B" w:rsidRDefault="00246B9F" w:rsidP="00246B9F">
      <w:pPr>
        <w:pStyle w:val="ConsPlusNormal"/>
        <w:ind w:firstLine="540"/>
        <w:jc w:val="both"/>
        <w:rPr>
          <w:sz w:val="24"/>
          <w:szCs w:val="24"/>
        </w:rPr>
      </w:pPr>
      <w:r w:rsidRPr="00EF562B">
        <w:rPr>
          <w:sz w:val="24"/>
          <w:szCs w:val="24"/>
        </w:rPr>
        <w:t>ж) обязательство компетентного органа государства проживания гражданина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EF562B">
        <w:rPr>
          <w:sz w:val="24"/>
          <w:szCs w:val="24"/>
        </w:rPr>
        <w:t>удочерителя</w:t>
      </w:r>
      <w:proofErr w:type="spellEnd"/>
      <w:r w:rsidRPr="00EF562B">
        <w:rPr>
          <w:sz w:val="24"/>
          <w:szCs w:val="24"/>
        </w:rPr>
        <w:t xml:space="preserve">) по форме, приведенной в </w:t>
      </w:r>
      <w:hyperlink w:anchor="Par1448" w:tooltip="                               ОБЯЗАТЕЛЬСТВО" w:history="1">
        <w:r w:rsidRPr="00EF562B">
          <w:rPr>
            <w:sz w:val="24"/>
            <w:szCs w:val="24"/>
          </w:rPr>
          <w:t>приложении № 14</w:t>
        </w:r>
      </w:hyperlink>
      <w:r w:rsidRPr="00EF562B">
        <w:rPr>
          <w:sz w:val="24"/>
          <w:szCs w:val="24"/>
        </w:rPr>
        <w:t xml:space="preserve"> к настоящему Порядку, и в порядке, установленном </w:t>
      </w:r>
      <w:hyperlink r:id="rId9" w:history="1">
        <w:r w:rsidRPr="00EF562B">
          <w:rPr>
            <w:sz w:val="24"/>
            <w:szCs w:val="24"/>
          </w:rPr>
          <w:t>пунктом 24</w:t>
        </w:r>
      </w:hyperlink>
      <w:r w:rsidRPr="00EF562B">
        <w:rPr>
          <w:sz w:val="24"/>
          <w:szCs w:val="24"/>
        </w:rP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11 сентября 2020 г. № 1396. Отчеты об условиях жизни и воспитания ребенка в семье усыновителя (</w:t>
      </w:r>
      <w:proofErr w:type="spellStart"/>
      <w:r w:rsidRPr="00EF562B">
        <w:rPr>
          <w:sz w:val="24"/>
          <w:szCs w:val="24"/>
        </w:rPr>
        <w:t>удочерителя</w:t>
      </w:r>
      <w:proofErr w:type="spellEnd"/>
      <w:r w:rsidRPr="00EF562B">
        <w:rPr>
          <w:sz w:val="24"/>
          <w:szCs w:val="24"/>
        </w:rPr>
        <w:t xml:space="preserve">) представляются по форме, приведенной в </w:t>
      </w:r>
      <w:hyperlink w:anchor="Par1701" w:tooltip="                                   ОТЧЕТ" w:history="1">
        <w:r w:rsidRPr="00EF562B">
          <w:rPr>
            <w:sz w:val="24"/>
            <w:szCs w:val="24"/>
          </w:rPr>
          <w:t>приложении № 18</w:t>
        </w:r>
      </w:hyperlink>
      <w:r w:rsidRPr="00EF562B">
        <w:rPr>
          <w:sz w:val="24"/>
          <w:szCs w:val="24"/>
        </w:rPr>
        <w:t xml:space="preserve"> к настоящему Порядку;</w:t>
      </w:r>
    </w:p>
    <w:p w:rsidR="00246B9F" w:rsidRPr="00EF562B" w:rsidRDefault="00246B9F" w:rsidP="00246B9F">
      <w:pPr>
        <w:pStyle w:val="ConsPlusNormal"/>
        <w:ind w:firstLine="540"/>
        <w:jc w:val="both"/>
        <w:rPr>
          <w:sz w:val="24"/>
          <w:szCs w:val="24"/>
        </w:rPr>
      </w:pPr>
      <w:bookmarkStart w:id="7" w:name="Par226"/>
      <w:bookmarkEnd w:id="7"/>
      <w:r w:rsidRPr="00EF562B">
        <w:rPr>
          <w:sz w:val="24"/>
          <w:szCs w:val="24"/>
        </w:rPr>
        <w:t xml:space="preserve">з) обязательство компетентного органа государства проживания гражданина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ar1540" w:tooltip="                               ОБЯЗАТЕЛЬСТВО" w:history="1">
        <w:r w:rsidRPr="00EF562B">
          <w:rPr>
            <w:sz w:val="24"/>
            <w:szCs w:val="24"/>
          </w:rPr>
          <w:t>приложении № 15</w:t>
        </w:r>
      </w:hyperlink>
      <w:r w:rsidRPr="00EF562B">
        <w:rPr>
          <w:sz w:val="24"/>
          <w:szCs w:val="24"/>
        </w:rPr>
        <w:t xml:space="preserve"> к настоящему Порядку, и в сроки, установленные </w:t>
      </w:r>
      <w:hyperlink r:id="rId10" w:history="1">
        <w:r w:rsidRPr="00EF562B">
          <w:rPr>
            <w:color w:val="000000" w:themeColor="text1"/>
            <w:sz w:val="24"/>
            <w:szCs w:val="24"/>
          </w:rPr>
          <w:t>Правилами</w:t>
        </w:r>
      </w:hyperlink>
      <w:r w:rsidRPr="00EF562B">
        <w:rPr>
          <w:color w:val="000000" w:themeColor="text1"/>
          <w:sz w:val="24"/>
          <w:szCs w:val="24"/>
        </w:rPr>
        <w:t xml:space="preserve"> п</w:t>
      </w:r>
      <w:r w:rsidRPr="00EF562B">
        <w:rPr>
          <w:sz w:val="24"/>
          <w:szCs w:val="24"/>
        </w:rPr>
        <w:t>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 275;</w:t>
      </w:r>
    </w:p>
    <w:p w:rsidR="00246B9F" w:rsidRPr="00EF562B" w:rsidRDefault="00246B9F" w:rsidP="00246B9F">
      <w:pPr>
        <w:pStyle w:val="ConsPlusNormal"/>
        <w:ind w:firstLine="540"/>
        <w:jc w:val="both"/>
        <w:rPr>
          <w:sz w:val="24"/>
          <w:szCs w:val="24"/>
        </w:rPr>
      </w:pPr>
      <w:bookmarkStart w:id="8" w:name="Par227"/>
      <w:bookmarkEnd w:id="8"/>
      <w:r w:rsidRPr="00EF562B">
        <w:rPr>
          <w:sz w:val="24"/>
          <w:szCs w:val="24"/>
        </w:rPr>
        <w:t>и) документ компетентного органа государства, гражданином которого является кандидат в усыновители (</w:t>
      </w:r>
      <w:proofErr w:type="spellStart"/>
      <w:r w:rsidRPr="00EF562B">
        <w:rPr>
          <w:sz w:val="24"/>
          <w:szCs w:val="24"/>
        </w:rPr>
        <w:t>удочерители</w:t>
      </w:r>
      <w:proofErr w:type="spellEnd"/>
      <w:r w:rsidRPr="00EF562B">
        <w:rPr>
          <w:sz w:val="24"/>
          <w:szCs w:val="24"/>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246B9F" w:rsidRPr="00EF562B" w:rsidRDefault="00246B9F" w:rsidP="00246B9F">
      <w:pPr>
        <w:pStyle w:val="ConsPlusNormal"/>
        <w:ind w:firstLine="540"/>
        <w:jc w:val="both"/>
        <w:rPr>
          <w:sz w:val="24"/>
          <w:szCs w:val="24"/>
        </w:rPr>
      </w:pPr>
      <w:bookmarkStart w:id="9" w:name="Par228"/>
      <w:bookmarkEnd w:id="9"/>
      <w:r w:rsidRPr="00EF562B">
        <w:rPr>
          <w:sz w:val="24"/>
          <w:szCs w:val="24"/>
        </w:rP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EF562B">
          <w:rPr>
            <w:sz w:val="24"/>
            <w:szCs w:val="24"/>
          </w:rPr>
          <w:t>подпунктах "е"</w:t>
        </w:r>
      </w:hyperlink>
      <w:r w:rsidRPr="00EF562B">
        <w:rPr>
          <w:sz w:val="24"/>
          <w:szCs w:val="24"/>
        </w:rPr>
        <w:t xml:space="preserve"> -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EF562B">
          <w:rPr>
            <w:sz w:val="24"/>
            <w:szCs w:val="24"/>
          </w:rPr>
          <w:t>"и"</w:t>
        </w:r>
      </w:hyperlink>
      <w:r w:rsidRPr="00EF562B">
        <w:rPr>
          <w:sz w:val="24"/>
          <w:szCs w:val="24"/>
        </w:rPr>
        <w:t xml:space="preserve"> настоящего пункта;</w:t>
      </w:r>
    </w:p>
    <w:p w:rsidR="00246B9F" w:rsidRPr="00EF562B" w:rsidRDefault="00246B9F" w:rsidP="00246B9F">
      <w:pPr>
        <w:pStyle w:val="ConsPlusNormal"/>
        <w:ind w:firstLine="540"/>
        <w:jc w:val="both"/>
        <w:rPr>
          <w:sz w:val="24"/>
          <w:szCs w:val="24"/>
        </w:rPr>
      </w:pPr>
      <w:bookmarkStart w:id="10" w:name="Par229"/>
      <w:bookmarkEnd w:id="10"/>
      <w:r w:rsidRPr="00EF562B">
        <w:rPr>
          <w:sz w:val="24"/>
          <w:szCs w:val="24"/>
        </w:rPr>
        <w:lastRenderedPageBreak/>
        <w:t>л) копию свидетельства или иного документа о прохождении подготовки кандидатов в усыновители (</w:t>
      </w:r>
      <w:proofErr w:type="spellStart"/>
      <w:r w:rsidRPr="00EF562B">
        <w:rPr>
          <w:sz w:val="24"/>
          <w:szCs w:val="24"/>
        </w:rPr>
        <w:t>удочерители</w:t>
      </w:r>
      <w:proofErr w:type="spellEnd"/>
      <w:r w:rsidRPr="00EF562B">
        <w:rPr>
          <w:sz w:val="24"/>
          <w:szCs w:val="24"/>
        </w:rPr>
        <w:t>), оформленного в соответствии с требованиями, предъявляемыми законодательством иностранного государства к подобным документам;</w:t>
      </w:r>
    </w:p>
    <w:p w:rsidR="00246B9F" w:rsidRPr="00EF562B" w:rsidRDefault="00246B9F" w:rsidP="00246B9F">
      <w:pPr>
        <w:pStyle w:val="ConsPlusNormal"/>
        <w:ind w:firstLine="540"/>
        <w:jc w:val="both"/>
        <w:rPr>
          <w:sz w:val="24"/>
          <w:szCs w:val="24"/>
        </w:rPr>
      </w:pPr>
      <w:r w:rsidRPr="00EF562B">
        <w:rPr>
          <w:sz w:val="24"/>
          <w:szCs w:val="24"/>
        </w:rP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rsidRPr="00EF562B">
        <w:rPr>
          <w:sz w:val="24"/>
          <w:szCs w:val="24"/>
        </w:rPr>
        <w:t>удочерители</w:t>
      </w:r>
      <w:proofErr w:type="spellEnd"/>
      <w:r w:rsidRPr="00EF562B">
        <w:rPr>
          <w:sz w:val="24"/>
          <w:szCs w:val="24"/>
        </w:rPr>
        <w:t>);</w:t>
      </w:r>
    </w:p>
    <w:p w:rsidR="00246B9F" w:rsidRPr="00EF562B" w:rsidRDefault="00246B9F" w:rsidP="00246B9F">
      <w:pPr>
        <w:pStyle w:val="ConsPlusNormal"/>
        <w:ind w:firstLine="540"/>
        <w:jc w:val="both"/>
        <w:rPr>
          <w:sz w:val="24"/>
          <w:szCs w:val="24"/>
        </w:rPr>
      </w:pPr>
      <w:bookmarkStart w:id="11" w:name="Par231"/>
      <w:bookmarkEnd w:id="11"/>
      <w:r w:rsidRPr="00EF562B">
        <w:rPr>
          <w:sz w:val="24"/>
          <w:szCs w:val="24"/>
        </w:rPr>
        <w:t>н) документ, подтверждающий право иностранной организации, выдавшей документ о прохождении подготовки кандидатов в усыновители (</w:t>
      </w:r>
      <w:proofErr w:type="spellStart"/>
      <w:r w:rsidRPr="00EF562B">
        <w:rPr>
          <w:sz w:val="24"/>
          <w:szCs w:val="24"/>
        </w:rPr>
        <w:t>удочерители</w:t>
      </w:r>
      <w:proofErr w:type="spellEnd"/>
      <w:r w:rsidRPr="00EF562B">
        <w:rPr>
          <w:sz w:val="24"/>
          <w:szCs w:val="24"/>
        </w:rPr>
        <w:t>), осуществлять указанную подготовку граждан и выдавать соответствующий документ;</w:t>
      </w:r>
    </w:p>
    <w:p w:rsidR="00246B9F" w:rsidRPr="00EF562B" w:rsidRDefault="00246B9F" w:rsidP="00246B9F">
      <w:pPr>
        <w:pStyle w:val="ConsPlusNormal"/>
        <w:ind w:firstLine="540"/>
        <w:jc w:val="both"/>
        <w:rPr>
          <w:sz w:val="24"/>
          <w:szCs w:val="24"/>
        </w:rPr>
      </w:pPr>
      <w:bookmarkStart w:id="12" w:name="Par232"/>
      <w:bookmarkEnd w:id="12"/>
      <w:r w:rsidRPr="00EF562B">
        <w:rPr>
          <w:sz w:val="24"/>
          <w:szCs w:val="24"/>
        </w:rPr>
        <w:t>о) документ компетентного органа государства, гражданином которого является кандидат в усыновители (</w:t>
      </w:r>
      <w:proofErr w:type="spellStart"/>
      <w:r w:rsidRPr="00EF562B">
        <w:rPr>
          <w:sz w:val="24"/>
          <w:szCs w:val="24"/>
        </w:rPr>
        <w:t>удочерители</w:t>
      </w:r>
      <w:proofErr w:type="spellEnd"/>
      <w:r w:rsidRPr="00EF562B">
        <w:rPr>
          <w:sz w:val="24"/>
          <w:szCs w:val="24"/>
        </w:rPr>
        <w:t>), подтверждающий отсутствие у гражданина смены пола, а также копию лицензии (или другого документа) иностранной организации, подтверждающей полномочия компетентного органа по подготовке указанного документа.</w:t>
      </w:r>
    </w:p>
    <w:p w:rsidR="00246B9F" w:rsidRPr="00EF562B" w:rsidRDefault="00246B9F" w:rsidP="00246B9F">
      <w:pPr>
        <w:pStyle w:val="ConsPlusNormal"/>
        <w:ind w:firstLine="540"/>
        <w:jc w:val="both"/>
        <w:rPr>
          <w:sz w:val="24"/>
          <w:szCs w:val="24"/>
        </w:rPr>
      </w:pPr>
      <w:r w:rsidRPr="00EF562B">
        <w:rPr>
          <w:sz w:val="24"/>
          <w:szCs w:val="24"/>
        </w:rPr>
        <w:t xml:space="preserve">2.6.6. Гражданин Российской Федерации, постоянно проживающий за пределами территории Российской Федерации, иностранный гражданин, лицо без гражданства, </w:t>
      </w:r>
      <w:proofErr w:type="spellStart"/>
      <w:r w:rsidRPr="00EF562B">
        <w:rPr>
          <w:sz w:val="24"/>
          <w:szCs w:val="24"/>
        </w:rPr>
        <w:t>желающеее</w:t>
      </w:r>
      <w:proofErr w:type="spellEnd"/>
      <w:r w:rsidRPr="00EF562B">
        <w:rPr>
          <w:sz w:val="24"/>
          <w:szCs w:val="24"/>
        </w:rPr>
        <w:t xml:space="preserve"> усыновить ребенка, оставшегося без попечения родителей,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EF562B">
          <w:rPr>
            <w:sz w:val="24"/>
            <w:szCs w:val="24"/>
          </w:rPr>
          <w:t>подпунктах "а"</w:t>
        </w:r>
      </w:hyperlink>
      <w:r w:rsidRPr="00EF562B">
        <w:rPr>
          <w:sz w:val="24"/>
          <w:szCs w:val="24"/>
        </w:rPr>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EF562B">
          <w:rPr>
            <w:sz w:val="24"/>
            <w:szCs w:val="24"/>
          </w:rPr>
          <w:t>"д"</w:t>
        </w:r>
      </w:hyperlink>
      <w:r w:rsidRPr="00EF562B">
        <w:rPr>
          <w:sz w:val="24"/>
          <w:szCs w:val="24"/>
        </w:rPr>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EF562B">
          <w:rPr>
            <w:sz w:val="24"/>
            <w:szCs w:val="24"/>
          </w:rPr>
          <w:t>"и"</w:t>
        </w:r>
      </w:hyperlink>
      <w:r w:rsidRPr="00EF562B">
        <w:rPr>
          <w:sz w:val="24"/>
          <w:szCs w:val="24"/>
        </w:rPr>
        <w:t xml:space="preserve"> и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EF562B">
          <w:rPr>
            <w:sz w:val="24"/>
            <w:szCs w:val="24"/>
          </w:rPr>
          <w:t>"л"</w:t>
        </w:r>
      </w:hyperlink>
      <w:r w:rsidRPr="00EF562B">
        <w:rPr>
          <w:sz w:val="24"/>
          <w:szCs w:val="24"/>
        </w:rPr>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EF562B">
          <w:rPr>
            <w:sz w:val="24"/>
            <w:szCs w:val="24"/>
          </w:rPr>
          <w:t xml:space="preserve">"о" пункта </w:t>
        </w:r>
      </w:hyperlink>
      <w:r w:rsidRPr="00EF562B">
        <w:rPr>
          <w:sz w:val="24"/>
          <w:szCs w:val="24"/>
        </w:rPr>
        <w:t>2.6.5 Регламента, представляет следующие документы:</w:t>
      </w:r>
    </w:p>
    <w:p w:rsidR="00246B9F" w:rsidRPr="00EF562B" w:rsidRDefault="00246B9F" w:rsidP="00246B9F">
      <w:pPr>
        <w:pStyle w:val="ConsPlusNormal"/>
        <w:ind w:firstLine="540"/>
        <w:jc w:val="both"/>
        <w:rPr>
          <w:sz w:val="24"/>
          <w:szCs w:val="24"/>
        </w:rPr>
      </w:pPr>
      <w:bookmarkStart w:id="13" w:name="Par234"/>
      <w:bookmarkEnd w:id="13"/>
      <w:r w:rsidRPr="00EF562B">
        <w:rPr>
          <w:sz w:val="24"/>
          <w:szCs w:val="24"/>
        </w:rPr>
        <w:t>а) заключение о возможности быть усыновителем (</w:t>
      </w:r>
      <w:proofErr w:type="spellStart"/>
      <w:r w:rsidRPr="00EF562B">
        <w:rPr>
          <w:sz w:val="24"/>
          <w:szCs w:val="24"/>
        </w:rPr>
        <w:t>удочерителем</w:t>
      </w:r>
      <w:proofErr w:type="spellEnd"/>
      <w:r w:rsidRPr="00EF562B">
        <w:rPr>
          <w:sz w:val="24"/>
          <w:szCs w:val="24"/>
        </w:rPr>
        <w:t>)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246B9F" w:rsidRPr="00EF562B" w:rsidRDefault="00246B9F" w:rsidP="00246B9F">
      <w:pPr>
        <w:pStyle w:val="ConsPlusNormal"/>
        <w:ind w:firstLine="540"/>
        <w:jc w:val="both"/>
        <w:rPr>
          <w:sz w:val="24"/>
          <w:szCs w:val="24"/>
        </w:rPr>
      </w:pPr>
      <w:bookmarkStart w:id="14" w:name="Par235"/>
      <w:bookmarkEnd w:id="14"/>
      <w:r w:rsidRPr="00EF562B">
        <w:rPr>
          <w:sz w:val="24"/>
          <w:szCs w:val="24"/>
        </w:rPr>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246B9F" w:rsidRPr="00EF562B" w:rsidRDefault="00246B9F" w:rsidP="00246B9F">
      <w:pPr>
        <w:pStyle w:val="ConsPlusNormal"/>
        <w:ind w:firstLine="540"/>
        <w:jc w:val="both"/>
        <w:rPr>
          <w:sz w:val="24"/>
          <w:szCs w:val="24"/>
        </w:rPr>
      </w:pPr>
      <w:bookmarkStart w:id="15" w:name="Par236"/>
      <w:bookmarkEnd w:id="15"/>
      <w:r w:rsidRPr="00EF562B">
        <w:rPr>
          <w:sz w:val="24"/>
          <w:szCs w:val="24"/>
        </w:rP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EF562B">
          <w:rPr>
            <w:sz w:val="24"/>
            <w:szCs w:val="24"/>
          </w:rPr>
          <w:t>подпунктах "а"</w:t>
        </w:r>
      </w:hyperlink>
      <w:r w:rsidRPr="00EF562B">
        <w:rPr>
          <w:sz w:val="24"/>
          <w:szCs w:val="24"/>
        </w:rPr>
        <w:t xml:space="preserve"> и </w:t>
      </w:r>
      <w:hyperlink w:anchor="Par235" w:tooltip="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 w:history="1">
        <w:r w:rsidRPr="00EF562B">
          <w:rPr>
            <w:sz w:val="24"/>
            <w:szCs w:val="24"/>
          </w:rPr>
          <w:t>"б"</w:t>
        </w:r>
      </w:hyperlink>
      <w:r w:rsidRPr="00EF562B">
        <w:rPr>
          <w:sz w:val="24"/>
          <w:szCs w:val="24"/>
        </w:rPr>
        <w:t xml:space="preserve"> настоящего пункта.</w:t>
      </w:r>
    </w:p>
    <w:p w:rsidR="00246B9F" w:rsidRPr="00EF562B" w:rsidRDefault="00246B9F" w:rsidP="00246B9F">
      <w:pPr>
        <w:pStyle w:val="ConsPlusNormal"/>
        <w:ind w:firstLine="540"/>
        <w:jc w:val="both"/>
        <w:rPr>
          <w:sz w:val="24"/>
          <w:szCs w:val="24"/>
        </w:rPr>
      </w:pPr>
      <w:bookmarkStart w:id="16" w:name="Par237"/>
      <w:bookmarkEnd w:id="16"/>
      <w:r w:rsidRPr="00EF562B">
        <w:rPr>
          <w:sz w:val="24"/>
          <w:szCs w:val="24"/>
        </w:rPr>
        <w:t xml:space="preserve">2.6.7.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EF562B">
          <w:rPr>
            <w:sz w:val="24"/>
            <w:szCs w:val="24"/>
          </w:rPr>
          <w:t>подпунктах "а"</w:t>
        </w:r>
      </w:hyperlink>
      <w:r w:rsidRPr="00EF562B">
        <w:rPr>
          <w:sz w:val="24"/>
          <w:szCs w:val="24"/>
        </w:rPr>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EF562B">
          <w:rPr>
            <w:sz w:val="24"/>
            <w:szCs w:val="24"/>
          </w:rPr>
          <w:t>"д"</w:t>
        </w:r>
      </w:hyperlink>
      <w:r w:rsidRPr="00EF562B">
        <w:rPr>
          <w:sz w:val="24"/>
          <w:szCs w:val="24"/>
        </w:rPr>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EF562B">
          <w:rPr>
            <w:sz w:val="24"/>
            <w:szCs w:val="24"/>
          </w:rPr>
          <w:t>"и" пункта 77</w:t>
        </w:r>
      </w:hyperlink>
      <w:r w:rsidRPr="00EF562B">
        <w:rPr>
          <w:sz w:val="24"/>
          <w:szCs w:val="24"/>
        </w:rPr>
        <w:t xml:space="preserve"> настоящего Порядка, представляет:</w:t>
      </w:r>
    </w:p>
    <w:p w:rsidR="00246B9F" w:rsidRPr="00EF562B" w:rsidRDefault="00246B9F" w:rsidP="00246B9F">
      <w:pPr>
        <w:pStyle w:val="ConsPlusNormal"/>
        <w:ind w:firstLine="540"/>
        <w:jc w:val="both"/>
        <w:rPr>
          <w:sz w:val="24"/>
          <w:szCs w:val="24"/>
        </w:rPr>
      </w:pPr>
      <w:r w:rsidRPr="00EF562B">
        <w:rPr>
          <w:sz w:val="24"/>
          <w:szCs w:val="24"/>
        </w:rPr>
        <w:t xml:space="preserve">а) документы,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EF562B">
          <w:rPr>
            <w:sz w:val="24"/>
            <w:szCs w:val="24"/>
          </w:rPr>
          <w:t>подпунктах "е"</w:t>
        </w:r>
      </w:hyperlink>
      <w:r w:rsidRPr="00EF562B">
        <w:rPr>
          <w:sz w:val="24"/>
          <w:szCs w:val="24"/>
        </w:rPr>
        <w:t xml:space="preserve"> - </w:t>
      </w:r>
      <w:hyperlink w:anchor="Par226" w:tooltip="з) обязательство компетентного органа государства проживания гражданина, указанного в пункте 72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 w:history="1">
        <w:r w:rsidRPr="00EF562B">
          <w:rPr>
            <w:sz w:val="24"/>
            <w:szCs w:val="24"/>
          </w:rPr>
          <w:t>"з"</w:t>
        </w:r>
      </w:hyperlink>
      <w:r w:rsidRPr="00EF562B">
        <w:rPr>
          <w:sz w:val="24"/>
          <w:szCs w:val="24"/>
        </w:rPr>
        <w:t xml:space="preserve"> и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EF562B">
          <w:rPr>
            <w:sz w:val="24"/>
            <w:szCs w:val="24"/>
          </w:rPr>
          <w:t>"к"</w:t>
        </w:r>
      </w:hyperlink>
      <w:r w:rsidRPr="00EF562B">
        <w:rPr>
          <w:sz w:val="24"/>
          <w:szCs w:val="24"/>
        </w:rPr>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EF562B">
          <w:rPr>
            <w:sz w:val="24"/>
            <w:szCs w:val="24"/>
          </w:rPr>
          <w:t>"о" пункта 77</w:t>
        </w:r>
      </w:hyperlink>
      <w:r w:rsidRPr="00EF562B">
        <w:rPr>
          <w:sz w:val="24"/>
          <w:szCs w:val="24"/>
        </w:rPr>
        <w:t xml:space="preserve"> настоящего Порядка, выданные компетентным органом государства, в котором он имеет постоянное место жительства;</w:t>
      </w:r>
    </w:p>
    <w:p w:rsidR="00246B9F" w:rsidRPr="00EF562B" w:rsidRDefault="00246B9F" w:rsidP="00246B9F">
      <w:pPr>
        <w:pStyle w:val="ConsPlusNormal"/>
        <w:ind w:firstLine="540"/>
        <w:jc w:val="both"/>
        <w:rPr>
          <w:sz w:val="24"/>
          <w:szCs w:val="24"/>
        </w:rPr>
      </w:pPr>
      <w:r w:rsidRPr="00EF562B">
        <w:rPr>
          <w:sz w:val="24"/>
          <w:szCs w:val="24"/>
        </w:rPr>
        <w:t xml:space="preserve">б) документ, подтверждающий отсутствие обстоятельств, указанных в </w:t>
      </w:r>
      <w:hyperlink r:id="rId11" w:history="1">
        <w:r w:rsidRPr="00EF562B">
          <w:rPr>
            <w:sz w:val="24"/>
            <w:szCs w:val="24"/>
          </w:rPr>
          <w:t>подпунктах 9</w:t>
        </w:r>
      </w:hyperlink>
      <w:r w:rsidRPr="00EF562B">
        <w:rPr>
          <w:sz w:val="24"/>
          <w:szCs w:val="24"/>
        </w:rPr>
        <w:t xml:space="preserve"> - </w:t>
      </w:r>
      <w:hyperlink r:id="rId12" w:history="1">
        <w:r w:rsidRPr="00EF562B">
          <w:rPr>
            <w:sz w:val="24"/>
            <w:szCs w:val="24"/>
          </w:rPr>
          <w:t>11 пункта 1 статьи 127</w:t>
        </w:r>
      </w:hyperlink>
      <w:r w:rsidRPr="00EF562B">
        <w:rPr>
          <w:sz w:val="24"/>
          <w:szCs w:val="24"/>
        </w:rPr>
        <w:t xml:space="preserve"> Семейного кодекса Российской Федерации, выданный компетентным органом государства, гражданином которого он является.</w:t>
      </w:r>
    </w:p>
    <w:p w:rsidR="00246B9F" w:rsidRPr="00EF562B" w:rsidRDefault="00246B9F" w:rsidP="00246B9F">
      <w:pPr>
        <w:pStyle w:val="ConsPlusNormal"/>
        <w:ind w:firstLine="540"/>
        <w:jc w:val="both"/>
        <w:rPr>
          <w:sz w:val="24"/>
          <w:szCs w:val="24"/>
        </w:rPr>
      </w:pPr>
      <w:bookmarkStart w:id="17" w:name="Par240"/>
      <w:bookmarkEnd w:id="17"/>
      <w:r w:rsidRPr="00EF562B">
        <w:rPr>
          <w:sz w:val="24"/>
          <w:szCs w:val="24"/>
        </w:rPr>
        <w:t xml:space="preserve">2.6.8. Гражданин Российской Федерации, постоянно проживающий за пределами территории Российской Федерации, иностранный гражданин, лицо без гражданства, желающее усыновить ребенка, оставшегося без попечения родителей, являющегося его родственником, кроме документов, предусмотренных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EF562B">
          <w:rPr>
            <w:sz w:val="24"/>
            <w:szCs w:val="24"/>
          </w:rPr>
          <w:t xml:space="preserve">пунктами </w:t>
        </w:r>
      </w:hyperlink>
      <w:r w:rsidRPr="00EF562B">
        <w:rPr>
          <w:sz w:val="24"/>
          <w:szCs w:val="24"/>
        </w:rPr>
        <w:t>2.6.5.-2.6.7. Регламента, представляет документы, подтверждающие факт своего родства с усыновляемым ребенком.</w:t>
      </w:r>
    </w:p>
    <w:p w:rsidR="00246B9F" w:rsidRPr="00EF562B" w:rsidRDefault="00246B9F" w:rsidP="00246B9F">
      <w:pPr>
        <w:pStyle w:val="ConsPlusNormal"/>
        <w:ind w:firstLine="540"/>
        <w:jc w:val="both"/>
        <w:rPr>
          <w:sz w:val="24"/>
          <w:szCs w:val="24"/>
        </w:rPr>
      </w:pPr>
      <w:r w:rsidRPr="00EF562B">
        <w:rPr>
          <w:sz w:val="24"/>
          <w:szCs w:val="24"/>
        </w:rPr>
        <w:t xml:space="preserve">2.6.9. Все документы, представляемые согласно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EF562B">
          <w:rPr>
            <w:sz w:val="24"/>
            <w:szCs w:val="24"/>
          </w:rPr>
          <w:t xml:space="preserve">пунктам </w:t>
        </w:r>
      </w:hyperlink>
      <w:r w:rsidRPr="00EF562B">
        <w:rPr>
          <w:sz w:val="24"/>
          <w:szCs w:val="24"/>
        </w:rPr>
        <w:t xml:space="preserve">2.6.5.-2.6.7. Регламента, должны быть легализованы в порядке, установленном Федеральным </w:t>
      </w:r>
      <w:hyperlink r:id="rId13" w:history="1">
        <w:r w:rsidRPr="00EF562B">
          <w:rPr>
            <w:sz w:val="24"/>
            <w:szCs w:val="24"/>
          </w:rPr>
          <w:t>законом</w:t>
        </w:r>
      </w:hyperlink>
      <w:r w:rsidRPr="00EF562B">
        <w:rPr>
          <w:sz w:val="24"/>
          <w:szCs w:val="24"/>
        </w:rPr>
        <w:t xml:space="preserve"> от 5 июля 2010 г. №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w:t>
      </w:r>
      <w:r w:rsidRPr="00EF562B">
        <w:rPr>
          <w:sz w:val="24"/>
          <w:szCs w:val="24"/>
        </w:rPr>
        <w:lastRenderedPageBreak/>
        <w:t xml:space="preserve">места жительства гражданина, указанного в </w:t>
      </w:r>
      <w:hyperlink w:anchor="Par211" w:tooltip="72.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 (далее - гражданин, указанный" w:history="1">
        <w:r w:rsidRPr="00EF562B">
          <w:rPr>
            <w:sz w:val="24"/>
            <w:szCs w:val="24"/>
          </w:rPr>
          <w:t>пункте 72</w:t>
        </w:r>
      </w:hyperlink>
      <w:r w:rsidRPr="00EF562B">
        <w:rPr>
          <w:sz w:val="24"/>
          <w:szCs w:val="24"/>
        </w:rPr>
        <w:t xml:space="preserve"> настоящего Порядка, либо нотариусом на территории Российской Федерации в порядке, установленном </w:t>
      </w:r>
      <w:hyperlink r:id="rId14" w:history="1">
        <w:r w:rsidRPr="00EF562B">
          <w:rPr>
            <w:sz w:val="24"/>
            <w:szCs w:val="24"/>
          </w:rPr>
          <w:t>Основами</w:t>
        </w:r>
      </w:hyperlink>
      <w:r w:rsidRPr="00EF562B">
        <w:rPr>
          <w:sz w:val="24"/>
          <w:szCs w:val="24"/>
        </w:rPr>
        <w:t xml:space="preserve"> законодательства Российской Федерации о нотариате от 11 февраля 1993 г. № 4462-I.</w:t>
      </w:r>
    </w:p>
    <w:p w:rsidR="00246B9F" w:rsidRPr="00EF562B" w:rsidRDefault="00246B9F" w:rsidP="00246B9F">
      <w:pPr>
        <w:pStyle w:val="ConsPlusNormal"/>
        <w:ind w:firstLine="540"/>
        <w:jc w:val="both"/>
        <w:rPr>
          <w:sz w:val="24"/>
          <w:szCs w:val="24"/>
        </w:rPr>
      </w:pPr>
      <w:r w:rsidRPr="00EF562B">
        <w:rPr>
          <w:sz w:val="24"/>
          <w:szCs w:val="24"/>
        </w:rPr>
        <w:t xml:space="preserve">2.6.10. Документы, указанные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EF562B">
          <w:rPr>
            <w:sz w:val="24"/>
            <w:szCs w:val="24"/>
          </w:rPr>
          <w:t>подпунктах "а"</w:t>
        </w:r>
      </w:hyperlink>
      <w:r w:rsidRPr="00EF562B">
        <w:rPr>
          <w:sz w:val="24"/>
          <w:szCs w:val="24"/>
        </w:rPr>
        <w:t xml:space="preserve"> - </w:t>
      </w:r>
      <w:hyperlink w:anchor="Par222" w:tooltip="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приложении N 17 к настоящему Порядку;" w:history="1">
        <w:r w:rsidRPr="00EF562B">
          <w:rPr>
            <w:sz w:val="24"/>
            <w:szCs w:val="24"/>
          </w:rPr>
          <w:t>"г" пункта 77</w:t>
        </w:r>
      </w:hyperlink>
      <w:r w:rsidRPr="00EF562B">
        <w:rPr>
          <w:sz w:val="24"/>
          <w:szCs w:val="24"/>
        </w:rPr>
        <w:t xml:space="preserve"> настоящего Порядка, принимаются к рассмотрению в течение года со дня их составления, а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EF562B">
          <w:rPr>
            <w:sz w:val="24"/>
            <w:szCs w:val="24"/>
          </w:rPr>
          <w:t>подпунктах "е"</w:t>
        </w:r>
      </w:hyperlink>
      <w:r w:rsidRPr="00EF562B">
        <w:rPr>
          <w:sz w:val="24"/>
          <w:szCs w:val="24"/>
        </w:rPr>
        <w:t xml:space="preserve"> -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EF562B">
          <w:rPr>
            <w:sz w:val="24"/>
            <w:szCs w:val="24"/>
          </w:rPr>
          <w:t xml:space="preserve">"к" пункта </w:t>
        </w:r>
      </w:hyperlink>
      <w:r w:rsidRPr="00EF562B">
        <w:rPr>
          <w:sz w:val="24"/>
          <w:szCs w:val="24"/>
        </w:rPr>
        <w:t xml:space="preserve">2.6.5.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EF562B">
          <w:rPr>
            <w:sz w:val="24"/>
            <w:szCs w:val="24"/>
          </w:rPr>
          <w:t>"а"</w:t>
        </w:r>
      </w:hyperlink>
      <w:r w:rsidRPr="00EF562B">
        <w:rPr>
          <w:sz w:val="24"/>
          <w:szCs w:val="24"/>
        </w:rPr>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EF562B">
          <w:rPr>
            <w:sz w:val="24"/>
            <w:szCs w:val="24"/>
          </w:rPr>
          <w:t>"в"</w:t>
        </w:r>
      </w:hyperlink>
      <w:r w:rsidRPr="00EF562B">
        <w:rPr>
          <w:sz w:val="24"/>
          <w:szCs w:val="24"/>
        </w:rPr>
        <w:t xml:space="preserve">,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EF562B">
          <w:rPr>
            <w:sz w:val="24"/>
            <w:szCs w:val="24"/>
          </w:rPr>
          <w:t xml:space="preserve">"о" пункта </w:t>
        </w:r>
      </w:hyperlink>
      <w:r w:rsidRPr="00EF562B">
        <w:rPr>
          <w:sz w:val="24"/>
          <w:szCs w:val="24"/>
        </w:rPr>
        <w:t xml:space="preserve">2.6.6. Регламента - в течение года со дня их выдачи. Документы, указанные в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EF562B">
          <w:rPr>
            <w:sz w:val="24"/>
            <w:szCs w:val="24"/>
          </w:rPr>
          <w:t>подпунктах "л"</w:t>
        </w:r>
      </w:hyperlink>
      <w:r w:rsidRPr="00EF562B">
        <w:rPr>
          <w:sz w:val="24"/>
          <w:szCs w:val="24"/>
        </w:rPr>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EF562B">
          <w:rPr>
            <w:sz w:val="24"/>
            <w:szCs w:val="24"/>
          </w:rPr>
          <w:t xml:space="preserve">"н" пункта </w:t>
        </w:r>
      </w:hyperlink>
      <w:r w:rsidRPr="00EF562B">
        <w:rPr>
          <w:sz w:val="24"/>
          <w:szCs w:val="24"/>
        </w:rPr>
        <w:t xml:space="preserve">2.6.5 Регламента, не имеют срока действия. Если международным договором предусмотрен иной срок действия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EF562B">
          <w:rPr>
            <w:sz w:val="24"/>
            <w:szCs w:val="24"/>
          </w:rPr>
          <w:t>подпунктах "е"</w:t>
        </w:r>
      </w:hyperlink>
      <w:r w:rsidRPr="00EF562B">
        <w:rPr>
          <w:sz w:val="24"/>
          <w:szCs w:val="24"/>
        </w:rPr>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EF562B">
          <w:rPr>
            <w:sz w:val="24"/>
            <w:szCs w:val="24"/>
          </w:rPr>
          <w:t xml:space="preserve">"н" пункта </w:t>
        </w:r>
      </w:hyperlink>
      <w:r w:rsidRPr="00EF562B">
        <w:rPr>
          <w:sz w:val="24"/>
          <w:szCs w:val="24"/>
        </w:rPr>
        <w:t xml:space="preserve">2.6.5.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EF562B">
          <w:rPr>
            <w:sz w:val="24"/>
            <w:szCs w:val="24"/>
          </w:rPr>
          <w:t>"а"</w:t>
        </w:r>
      </w:hyperlink>
      <w:r w:rsidRPr="00EF562B">
        <w:rPr>
          <w:sz w:val="24"/>
          <w:szCs w:val="24"/>
        </w:rPr>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EF562B">
          <w:rPr>
            <w:sz w:val="24"/>
            <w:szCs w:val="24"/>
          </w:rPr>
          <w:t xml:space="preserve">"в" пункта </w:t>
        </w:r>
      </w:hyperlink>
      <w:r w:rsidRPr="00EF562B">
        <w:rPr>
          <w:sz w:val="24"/>
          <w:szCs w:val="24"/>
        </w:rPr>
        <w:t>2.6.6. Регламента, то они рассматриваются в течение срока, установленного международным договором.</w:t>
      </w:r>
    </w:p>
    <w:p w:rsidR="00246B9F" w:rsidRPr="00EF562B" w:rsidRDefault="00246B9F" w:rsidP="00246B9F">
      <w:pPr>
        <w:pStyle w:val="ConsPlusNormal"/>
        <w:widowControl/>
        <w:tabs>
          <w:tab w:val="left" w:pos="9072"/>
        </w:tabs>
        <w:ind w:right="49" w:firstLine="567"/>
        <w:jc w:val="both"/>
        <w:rPr>
          <w:b/>
          <w:sz w:val="24"/>
          <w:szCs w:val="24"/>
        </w:rPr>
      </w:pPr>
      <w:r w:rsidRPr="00EF562B">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246B9F" w:rsidRPr="00EF562B" w:rsidRDefault="00246B9F" w:rsidP="00246B9F">
      <w:pPr>
        <w:widowControl w:val="0"/>
        <w:tabs>
          <w:tab w:val="left" w:pos="9072"/>
        </w:tabs>
        <w:autoSpaceDE w:val="0"/>
        <w:autoSpaceDN w:val="0"/>
        <w:adjustRightInd w:val="0"/>
        <w:ind w:right="51" w:firstLine="709"/>
        <w:jc w:val="both"/>
      </w:pPr>
      <w:r w:rsidRPr="00EF562B">
        <w:t xml:space="preserve">2.7.1. Основанием для отказа в приеме документов для </w:t>
      </w:r>
      <w:proofErr w:type="gramStart"/>
      <w:r w:rsidRPr="00EF562B">
        <w:t>предоставления  муниципальной</w:t>
      </w:r>
      <w:proofErr w:type="gramEnd"/>
      <w:r w:rsidRPr="00EF562B">
        <w:t xml:space="preserve"> услуги в части предоставления информации из муниципального  банка данных о детях, оставшихся без попечения родителей, гражданам, желающим принять ребенка на воспитание в свою семью, является:</w:t>
      </w:r>
    </w:p>
    <w:p w:rsidR="00246B9F" w:rsidRPr="00EF562B" w:rsidRDefault="00246B9F" w:rsidP="00246B9F">
      <w:pPr>
        <w:widowControl w:val="0"/>
        <w:tabs>
          <w:tab w:val="left" w:pos="9072"/>
        </w:tabs>
        <w:autoSpaceDE w:val="0"/>
        <w:autoSpaceDN w:val="0"/>
        <w:adjustRightInd w:val="0"/>
        <w:ind w:right="51" w:firstLine="709"/>
        <w:jc w:val="both"/>
      </w:pPr>
      <w:r w:rsidRPr="00EF562B">
        <w:t>– отсутствие у заявителя – гражданина Российской Федерации, документа, удостоверяющего личность;</w:t>
      </w:r>
    </w:p>
    <w:p w:rsidR="00246B9F" w:rsidRPr="00EF562B" w:rsidRDefault="00246B9F" w:rsidP="00246B9F">
      <w:pPr>
        <w:widowControl w:val="0"/>
        <w:tabs>
          <w:tab w:val="left" w:pos="9072"/>
        </w:tabs>
        <w:autoSpaceDE w:val="0"/>
        <w:autoSpaceDN w:val="0"/>
        <w:adjustRightInd w:val="0"/>
        <w:ind w:right="51" w:firstLine="709"/>
        <w:jc w:val="both"/>
      </w:pPr>
      <w:r w:rsidRPr="00EF562B">
        <w:t>– наличие информации о гражданине в реестре лиц, лишенных (ограниченных) в родительских правах или отстраненных от опеки (попечительства) за ненадлежащее выполнение возложенных на них законом обязанностей, бывших усыновителях, если усыновление отменено судом по их вине.</w:t>
      </w:r>
    </w:p>
    <w:p w:rsidR="00246B9F" w:rsidRPr="00EF562B" w:rsidRDefault="00246B9F" w:rsidP="00246B9F">
      <w:pPr>
        <w:autoSpaceDE w:val="0"/>
        <w:autoSpaceDN w:val="0"/>
        <w:adjustRightInd w:val="0"/>
        <w:ind w:firstLine="709"/>
        <w:jc w:val="both"/>
        <w:rPr>
          <w:rFonts w:eastAsia="Calibri"/>
          <w:lang w:eastAsia="en-US"/>
        </w:rPr>
      </w:pPr>
      <w:r w:rsidRPr="00EF562B">
        <w:t xml:space="preserve">2.7.2. </w:t>
      </w:r>
      <w:r w:rsidRPr="00EF562B">
        <w:rPr>
          <w:rFonts w:eastAsia="Calibri"/>
          <w:lang w:eastAsia="en-US"/>
        </w:rPr>
        <w:t>Основания для отказа в приеме документов от заявителя - иностранного гражданина для предоставления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2.7.3. Отказ в предоставлении муниципальной услуги в случае, если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не предусмотрен.</w:t>
      </w:r>
    </w:p>
    <w:p w:rsidR="00246B9F" w:rsidRPr="00EF562B" w:rsidRDefault="00246B9F" w:rsidP="00246B9F">
      <w:pPr>
        <w:tabs>
          <w:tab w:val="left" w:pos="9072"/>
        </w:tabs>
        <w:ind w:right="49" w:firstLine="567"/>
        <w:jc w:val="both"/>
        <w:rPr>
          <w:b/>
        </w:rPr>
      </w:pPr>
      <w:r w:rsidRPr="00EF562B">
        <w:rPr>
          <w:b/>
        </w:rPr>
        <w:t>2.8.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6B9F" w:rsidRPr="00EF562B" w:rsidRDefault="00246B9F" w:rsidP="00246B9F">
      <w:pPr>
        <w:tabs>
          <w:tab w:val="left" w:pos="9072"/>
        </w:tabs>
        <w:ind w:right="49" w:firstLine="567"/>
        <w:jc w:val="both"/>
      </w:pPr>
      <w:r w:rsidRPr="00EF562B">
        <w:t>Регистрация заявления о предоставлении муниципальной услуги осуществляется должностным лицом в день его поступления в порядке, определенном инструкцией по делопроизводству администрации Дятьковского района.</w:t>
      </w:r>
    </w:p>
    <w:p w:rsidR="00246B9F" w:rsidRPr="00EF562B" w:rsidRDefault="00246B9F" w:rsidP="00246B9F">
      <w:pPr>
        <w:autoSpaceDE w:val="0"/>
        <w:autoSpaceDN w:val="0"/>
        <w:adjustRightInd w:val="0"/>
        <w:ind w:firstLine="709"/>
        <w:jc w:val="both"/>
        <w:rPr>
          <w:b/>
        </w:rPr>
      </w:pPr>
      <w:r w:rsidRPr="00EF562B">
        <w:rPr>
          <w:b/>
        </w:rPr>
        <w:t>2.9. Иные требования, в том числе учитывающие особенности предоставления муниципальной услуги, в электронной форме</w:t>
      </w:r>
    </w:p>
    <w:p w:rsidR="00246B9F" w:rsidRPr="00EF562B" w:rsidRDefault="00246B9F" w:rsidP="00246B9F">
      <w:pPr>
        <w:autoSpaceDE w:val="0"/>
        <w:autoSpaceDN w:val="0"/>
        <w:adjustRightInd w:val="0"/>
        <w:jc w:val="both"/>
      </w:pPr>
      <w:r w:rsidRPr="00EF562B">
        <w:t>Предоставление муниципальной услуги в электронной форме, не осуществляется.</w:t>
      </w:r>
    </w:p>
    <w:p w:rsidR="00246B9F" w:rsidRPr="00EF562B" w:rsidRDefault="00246B9F" w:rsidP="00246B9F">
      <w:pPr>
        <w:shd w:val="clear" w:color="auto" w:fill="FFFFFF"/>
        <w:ind w:firstLine="709"/>
        <w:jc w:val="both"/>
        <w:textAlignment w:val="baseline"/>
        <w:rPr>
          <w:rFonts w:eastAsia="Calibri"/>
          <w:b/>
          <w:lang w:eastAsia="en-US"/>
        </w:rPr>
      </w:pPr>
      <w:r w:rsidRPr="00EF562B">
        <w:t xml:space="preserve"> </w:t>
      </w:r>
      <w:r w:rsidRPr="00EF562B">
        <w:rPr>
          <w:rFonts w:eastAsia="Calibri"/>
          <w:b/>
          <w:lang w:val="en-US" w:eastAsia="en-US"/>
        </w:rPr>
        <w:t>III</w:t>
      </w:r>
      <w:r w:rsidRPr="00EF562B">
        <w:rPr>
          <w:rFonts w:eastAsia="Calibri"/>
          <w:b/>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6B9F" w:rsidRPr="00EF562B" w:rsidRDefault="00246B9F" w:rsidP="00246B9F">
      <w:pPr>
        <w:tabs>
          <w:tab w:val="left" w:pos="9072"/>
        </w:tabs>
        <w:ind w:right="49" w:firstLine="709"/>
        <w:jc w:val="both"/>
      </w:pPr>
      <w:r w:rsidRPr="00EF562B">
        <w:rPr>
          <w:b/>
        </w:rPr>
        <w:t xml:space="preserve"> 3.1. Исчерпывающий перечень административных процедур</w:t>
      </w:r>
    </w:p>
    <w:p w:rsidR="00246B9F" w:rsidRPr="00EF562B" w:rsidRDefault="00246B9F" w:rsidP="00246B9F">
      <w:pPr>
        <w:autoSpaceDE w:val="0"/>
        <w:autoSpaceDN w:val="0"/>
        <w:adjustRightInd w:val="0"/>
        <w:ind w:firstLine="709"/>
        <w:jc w:val="both"/>
        <w:rPr>
          <w:rFonts w:eastAsia="Calibri"/>
          <w:lang w:eastAsia="en-US"/>
        </w:rPr>
      </w:pPr>
      <w:r w:rsidRPr="00EF562B">
        <w:t>3.1.1. Муниципальная</w:t>
      </w:r>
      <w:r w:rsidRPr="00EF562B">
        <w:rPr>
          <w:rFonts w:eastAsia="Calibri"/>
          <w:lang w:eastAsia="en-US"/>
        </w:rPr>
        <w:t xml:space="preserve"> услуга в части предоставления гражданам Российской Федерации информации о детях, оставшихся без попечения родителей, из </w:t>
      </w:r>
      <w:proofErr w:type="gramStart"/>
      <w:r w:rsidRPr="00EF562B">
        <w:rPr>
          <w:rFonts w:eastAsia="Calibri"/>
          <w:lang w:eastAsia="en-US"/>
        </w:rPr>
        <w:t>муниципального  банка</w:t>
      </w:r>
      <w:proofErr w:type="gramEnd"/>
      <w:r w:rsidRPr="00EF562B">
        <w:rPr>
          <w:rFonts w:eastAsia="Calibri"/>
          <w:lang w:eastAsia="en-US"/>
        </w:rPr>
        <w:t xml:space="preserve"> данных о детях для передачи их на воспитание в семьи граждан, включает в себя следующие административные процедуры:</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прием и регистрация заявления и документов;</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проверка полноты и достоверности сведений, содержащихся в документах, представленных заявителем;</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рассмотрение документов заявителя;</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lastRenderedPageBreak/>
        <w:t>- принятие решения по результатам рассмотрения документов, представленных для получения муниципальной услуги;</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учет сведений о гражданах в муниципальном банке данных о детях;</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предоставление гражданам сведений о детях, содержащихся в муниципальном банке данных о детях;</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выдача направления на посещение ребенка.</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xml:space="preserve"> 3.1.2.  Муниципальная услуга в части выдачи предварительных разрешений на усыновление детей в случаях, предусмотренных законодательством Российской Федерации, включает в себя следующие административные процедуры:</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прием и регистрация документов заявителя;</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проверка полноты и достоверности сведений, содержащихся в документах, представленных заявителем - иностранным гражданином;</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рассмотрение документов заявителя - иностранного гражданина;</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lang w:eastAsia="en-US"/>
        </w:rPr>
        <w:t>- выдача предварительного разрешения на усыновление (удочерение) детей в случаях, предусмотренных законодательством Российской Федерации.</w:t>
      </w:r>
    </w:p>
    <w:p w:rsidR="00246B9F" w:rsidRPr="00EF562B" w:rsidRDefault="00246B9F" w:rsidP="00246B9F">
      <w:pPr>
        <w:autoSpaceDE w:val="0"/>
        <w:autoSpaceDN w:val="0"/>
        <w:adjustRightInd w:val="0"/>
        <w:jc w:val="both"/>
        <w:rPr>
          <w:b/>
        </w:rPr>
      </w:pPr>
      <w:r w:rsidRPr="00EF562B">
        <w:rPr>
          <w:rFonts w:eastAsia="Calibri"/>
          <w:lang w:eastAsia="en-US"/>
        </w:rPr>
        <w:t xml:space="preserve"> </w:t>
      </w:r>
      <w:r w:rsidRPr="00EF562B">
        <w:rPr>
          <w:b/>
        </w:rPr>
        <w:t>3.2. Прием и экспертиза документов, представленных гражданином для получения муниципальной услуги</w:t>
      </w:r>
    </w:p>
    <w:p w:rsidR="00246B9F" w:rsidRPr="00EF562B" w:rsidRDefault="00246B9F" w:rsidP="00246B9F">
      <w:pPr>
        <w:pStyle w:val="Default"/>
        <w:tabs>
          <w:tab w:val="left" w:pos="9072"/>
        </w:tabs>
        <w:ind w:right="49" w:firstLine="709"/>
        <w:jc w:val="both"/>
      </w:pPr>
      <w:r w:rsidRPr="00EF562B">
        <w:t xml:space="preserve">3.2.1. Основанием для начала выполнения административной процедуры является представление заявителем в </w:t>
      </w:r>
      <w:r w:rsidRPr="00EF562B">
        <w:rPr>
          <w:bCs/>
        </w:rPr>
        <w:t xml:space="preserve">отдел опеки и попечительства администрации Дятьковского района </w:t>
      </w:r>
      <w:r w:rsidRPr="00EF562B">
        <w:t>документа, удостоверяющего его личность, а также документов, перечень которых предусмотрен пунктом 2.6 настоящего административного регламента.</w:t>
      </w:r>
    </w:p>
    <w:p w:rsidR="00246B9F" w:rsidRPr="00EF562B" w:rsidRDefault="00246B9F" w:rsidP="00246B9F">
      <w:pPr>
        <w:pStyle w:val="Default"/>
        <w:tabs>
          <w:tab w:val="left" w:pos="9072"/>
        </w:tabs>
        <w:ind w:right="49" w:firstLine="709"/>
        <w:jc w:val="both"/>
      </w:pPr>
      <w:r w:rsidRPr="00EF562B">
        <w:t xml:space="preserve">3.2.2. Заявитель вправе направить специалисту </w:t>
      </w:r>
      <w:r w:rsidRPr="00EF562B">
        <w:rPr>
          <w:bCs/>
        </w:rPr>
        <w:t>отдела опеки и попечительства   администрации Дятьковского района</w:t>
      </w:r>
      <w:r w:rsidRPr="00EF562B">
        <w:t>, ответственному за прием документов, в электронном виде сканированные копии документов, предусмотренных пунктом 2.6 административного регламента, для предварительной проверки и назначения даты личного приема.</w:t>
      </w:r>
    </w:p>
    <w:p w:rsidR="00246B9F" w:rsidRPr="00EF562B" w:rsidRDefault="00246B9F" w:rsidP="00246B9F">
      <w:pPr>
        <w:ind w:firstLine="709"/>
        <w:jc w:val="both"/>
        <w:rPr>
          <w:bCs/>
        </w:rPr>
      </w:pPr>
      <w:r w:rsidRPr="00EF562B">
        <w:t>Уведомление о приеме и регистрации запроса либо мотивированный отказ в приеме запроса направляются в срок, не превышающий одного рабочего дня после завершения соответствующего действия, на адрес электронной почты или с использованием Регионального портала в единый личный кабинет по выбору заявителя.</w:t>
      </w:r>
    </w:p>
    <w:p w:rsidR="00246B9F" w:rsidRPr="00EF562B" w:rsidRDefault="00246B9F" w:rsidP="00246B9F">
      <w:pPr>
        <w:pStyle w:val="Default"/>
        <w:tabs>
          <w:tab w:val="left" w:pos="9072"/>
        </w:tabs>
        <w:ind w:right="49" w:firstLine="709"/>
        <w:jc w:val="both"/>
      </w:pPr>
      <w:r w:rsidRPr="00EF562B">
        <w:t xml:space="preserve">3.2.3. Специалист, ответственный за прием документов, проверяет соответствие представленных документов требованиям пункта 2.6 Регламента. </w:t>
      </w:r>
    </w:p>
    <w:p w:rsidR="00246B9F" w:rsidRPr="00EF562B" w:rsidRDefault="00246B9F" w:rsidP="00246B9F">
      <w:pPr>
        <w:pStyle w:val="ConsPlusNormal"/>
        <w:widowControl/>
        <w:tabs>
          <w:tab w:val="left" w:pos="9072"/>
          <w:tab w:val="left" w:pos="9498"/>
        </w:tabs>
        <w:ind w:right="49" w:firstLine="709"/>
        <w:jc w:val="both"/>
        <w:rPr>
          <w:sz w:val="24"/>
          <w:szCs w:val="24"/>
        </w:rPr>
      </w:pPr>
      <w:r w:rsidRPr="00EF562B">
        <w:rPr>
          <w:sz w:val="24"/>
          <w:szCs w:val="24"/>
        </w:rPr>
        <w:t>3.2.4. Документы заявителя о предоставлении муниципальной услуги в части предоставления информации из муниципального банка данных о детях, оставшихся без попечения родителей, гражданам, желающим принять ребенка на воспитание в свою семью, предоставляются непосредственно специалисту, ведущему прием документов и осуществляющему подбор ребенка, в соответствии с должностным регламентом (далее – специалист, ответственный за прием граждан).</w:t>
      </w:r>
    </w:p>
    <w:p w:rsidR="00246B9F" w:rsidRPr="00EF562B" w:rsidRDefault="00246B9F" w:rsidP="00246B9F">
      <w:pPr>
        <w:pStyle w:val="ConsPlusNormal"/>
        <w:widowControl/>
        <w:tabs>
          <w:tab w:val="left" w:pos="9072"/>
          <w:tab w:val="left" w:pos="9498"/>
        </w:tabs>
        <w:ind w:right="49" w:firstLine="709"/>
        <w:jc w:val="both"/>
        <w:rPr>
          <w:sz w:val="24"/>
          <w:szCs w:val="24"/>
        </w:rPr>
      </w:pPr>
      <w:r w:rsidRPr="00EF562B">
        <w:rPr>
          <w:sz w:val="24"/>
          <w:szCs w:val="24"/>
        </w:rPr>
        <w:t>3.2.5. Специалист, ответственный за прием документов, устанавливает личность заявителя, в том числе проверяет документ, удостоверяющий личность и признаваемый Российской Федерации в этом качестве.</w:t>
      </w:r>
    </w:p>
    <w:p w:rsidR="00246B9F" w:rsidRPr="00EF562B" w:rsidRDefault="00246B9F" w:rsidP="00246B9F">
      <w:pPr>
        <w:pStyle w:val="Default"/>
        <w:tabs>
          <w:tab w:val="left" w:pos="9072"/>
        </w:tabs>
        <w:ind w:right="49" w:firstLine="709"/>
        <w:jc w:val="both"/>
      </w:pPr>
      <w:r w:rsidRPr="00EF562B">
        <w:t xml:space="preserve">3.2.6. Специалист, ответственный за прием документов, проверяет соответствие представленных подлинников документов требованиям пункта 2.6 Регламента. </w:t>
      </w:r>
    </w:p>
    <w:p w:rsidR="00246B9F" w:rsidRPr="00EF562B" w:rsidRDefault="00246B9F" w:rsidP="00246B9F">
      <w:pPr>
        <w:pStyle w:val="Default"/>
        <w:tabs>
          <w:tab w:val="left" w:pos="9072"/>
        </w:tabs>
        <w:ind w:right="49" w:firstLine="709"/>
        <w:jc w:val="both"/>
      </w:pPr>
      <w:r w:rsidRPr="00EF562B">
        <w:t>Максимальный срок рассмотрения документов составляет 10 рабочих дней с момента получения заявления и документов специалистом, ответственным за прием граждан.</w:t>
      </w:r>
    </w:p>
    <w:p w:rsidR="00246B9F" w:rsidRPr="00EF562B" w:rsidRDefault="00246B9F" w:rsidP="00246B9F">
      <w:pPr>
        <w:pStyle w:val="Default"/>
        <w:tabs>
          <w:tab w:val="left" w:pos="9072"/>
        </w:tabs>
        <w:ind w:right="49" w:firstLine="709"/>
        <w:jc w:val="both"/>
      </w:pPr>
      <w:r w:rsidRPr="00EF562B">
        <w:t xml:space="preserve">3.2.7. При отсутствии у заявителя заявления о своем желании принять ребенка на воспитание в свою семью и с просьбой ознакомить его с находящимися в </w:t>
      </w:r>
      <w:proofErr w:type="gramStart"/>
      <w:r w:rsidRPr="00EF562B">
        <w:t>муниципальном  банке</w:t>
      </w:r>
      <w:proofErr w:type="gramEnd"/>
      <w:r w:rsidRPr="00EF562B">
        <w:t xml:space="preserve"> данных о детях сведениями о детях, соответствующих его пожеланиям, или заполненного первого раздела анкеты гражданина или неправильном заполнении указанных документов специалист, ответственный за прием документов, оказывает гражданину помощь при их заполнении. </w:t>
      </w:r>
    </w:p>
    <w:p w:rsidR="00246B9F" w:rsidRPr="00EF562B" w:rsidRDefault="00246B9F" w:rsidP="00246B9F">
      <w:pPr>
        <w:pStyle w:val="Default"/>
        <w:tabs>
          <w:tab w:val="left" w:pos="9072"/>
        </w:tabs>
        <w:ind w:right="49" w:firstLine="709"/>
        <w:jc w:val="both"/>
      </w:pPr>
      <w:r w:rsidRPr="00EF562B">
        <w:t xml:space="preserve">3.2.8. При отсутствии установленных законодательством Российской Федерации оснований для предоставления заявителю запрашиваемой информации специалист, </w:t>
      </w:r>
      <w:r w:rsidRPr="00EF562B">
        <w:lastRenderedPageBreak/>
        <w:t>ответственный за прием документов, не позднее 10 рабочих дней со дня получения документов, предусмотренных пунктом 2.6 Регламента, возвращает заявителю представленные документы с указанием в письменной форме причин отказа в предоставлении муниципальной услуги.</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Письмо с отказом в предоставлении муниципальной услуги оформляется в установленном в</w:t>
      </w:r>
      <w:r w:rsidRPr="00EF562B">
        <w:rPr>
          <w:bCs/>
          <w:sz w:val="24"/>
          <w:szCs w:val="24"/>
        </w:rPr>
        <w:t xml:space="preserve"> администрации Дятьковского района </w:t>
      </w:r>
      <w:r w:rsidRPr="00EF562B">
        <w:rPr>
          <w:sz w:val="24"/>
          <w:szCs w:val="24"/>
        </w:rPr>
        <w:t>порядке делопроизводства и подписывается главой администрации Дятьковского района или его заместителем, курирующим данное направление.</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Отказ направляется гражданину почтой либо выдается лично (по желанию гражданина). При наличии у специалиста, ответственного за прием документов, адреса электронной почты гражданина копия указанного отказа направляется адресату по электронной почте.</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3.2.9. В случае устранения обстоятельств, на основании которых гражданину было отказано в предоставлении муниципальной услуги, гражданин вправе повторно обратиться с заявлением о предоставлении ему муниципальной услуги.</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3.2.10. Рассмотрение повторного заявления гражданина о предоставлении муниципальной услуги осуществляется в порядке, предусмотренном пунктами 3.2.1 – 3.2.7   настоящего Регламента.</w:t>
      </w:r>
    </w:p>
    <w:p w:rsidR="00246B9F" w:rsidRPr="00EF562B" w:rsidRDefault="00246B9F" w:rsidP="00246B9F">
      <w:pPr>
        <w:ind w:firstLine="709"/>
        <w:jc w:val="both"/>
      </w:pPr>
      <w:r w:rsidRPr="00EF562B">
        <w:t>3.2.11. После получения и регистрации заявления, поступившего в электронном виде, заявителю направляется уведомление о приеме и регистрации заявления и иных документов, необходимых для предоставления услуги, либо мотивированный отказ в приеме заявления и иных документов, необходимых для предоставления услуги.</w:t>
      </w:r>
    </w:p>
    <w:p w:rsidR="00246B9F" w:rsidRPr="00EF562B" w:rsidRDefault="00246B9F" w:rsidP="00246B9F">
      <w:pPr>
        <w:ind w:firstLine="709"/>
        <w:jc w:val="both"/>
      </w:pPr>
      <w:r w:rsidRPr="00EF562B">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выпору заявителя.</w:t>
      </w:r>
    </w:p>
    <w:p w:rsidR="00246B9F" w:rsidRPr="00EF562B" w:rsidRDefault="00246B9F" w:rsidP="00246B9F">
      <w:pPr>
        <w:ind w:firstLine="709"/>
        <w:jc w:val="both"/>
      </w:pPr>
      <w:r w:rsidRPr="00EF562B">
        <w:t>При получении заявления в электронной форме в автоматическом режиме осуществляется форматно-логический контроль запроса, проверяется наличие (отсутствие) оснований в приеме заявления, а также осуществляются следующие действия:</w:t>
      </w:r>
    </w:p>
    <w:p w:rsidR="00246B9F" w:rsidRPr="00EF562B" w:rsidRDefault="00246B9F" w:rsidP="00246B9F">
      <w:pPr>
        <w:ind w:firstLine="709"/>
        <w:jc w:val="both"/>
      </w:pPr>
      <w:r w:rsidRPr="00EF562B">
        <w:t>– при наличии хотя бы одного из оснований для отказа в предоставлении услуги, указанных в соответствующем пункте 2.9. Регламента, должностное лицо, ответственное за предоставление услуги, подготавливает письмо о невозможности предоставления услуги;</w:t>
      </w:r>
    </w:p>
    <w:p w:rsidR="00246B9F" w:rsidRPr="00EF562B" w:rsidRDefault="00246B9F" w:rsidP="00246B9F">
      <w:pPr>
        <w:ind w:firstLine="709"/>
        <w:jc w:val="both"/>
      </w:pPr>
      <w:r w:rsidRPr="00EF562B">
        <w:t>– 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 (назначено время приема специалистом, ответственным за предоставление муниципальной услуги).</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3.2.12.</w:t>
      </w:r>
      <w:r w:rsidRPr="00EF562B">
        <w:rPr>
          <w:sz w:val="24"/>
          <w:szCs w:val="24"/>
          <w:shd w:val="clear" w:color="auto" w:fill="FFFFFF"/>
        </w:rPr>
        <w:t xml:space="preserve"> Критерием принятия решений является </w:t>
      </w:r>
      <w:r w:rsidRPr="00EF562B">
        <w:rPr>
          <w:bCs/>
          <w:sz w:val="24"/>
          <w:szCs w:val="24"/>
        </w:rPr>
        <w:t>наличие или отсутствие оснований для отказа в предоставлении муниципальной услуги</w:t>
      </w:r>
      <w:r w:rsidRPr="00EF562B">
        <w:rPr>
          <w:sz w:val="24"/>
          <w:szCs w:val="24"/>
        </w:rPr>
        <w:t>.</w:t>
      </w:r>
    </w:p>
    <w:p w:rsidR="00246B9F" w:rsidRPr="00EF562B" w:rsidRDefault="00246B9F" w:rsidP="00246B9F">
      <w:pPr>
        <w:widowControl w:val="0"/>
        <w:tabs>
          <w:tab w:val="left" w:pos="9072"/>
        </w:tabs>
        <w:autoSpaceDE w:val="0"/>
        <w:autoSpaceDN w:val="0"/>
        <w:adjustRightInd w:val="0"/>
        <w:ind w:right="49" w:firstLine="709"/>
        <w:jc w:val="both"/>
      </w:pPr>
      <w:r w:rsidRPr="00EF562B">
        <w:t>3.2.13. Результатом административной процедуры является принятие решения:</w:t>
      </w:r>
    </w:p>
    <w:p w:rsidR="00246B9F" w:rsidRPr="00EF562B" w:rsidRDefault="00246B9F" w:rsidP="00246B9F">
      <w:pPr>
        <w:widowControl w:val="0"/>
        <w:tabs>
          <w:tab w:val="left" w:pos="9072"/>
        </w:tabs>
        <w:autoSpaceDE w:val="0"/>
        <w:autoSpaceDN w:val="0"/>
        <w:adjustRightInd w:val="0"/>
        <w:ind w:right="49" w:firstLine="709"/>
        <w:jc w:val="both"/>
      </w:pPr>
      <w:r w:rsidRPr="00EF562B">
        <w:t>- о постановке на учет сведений о гражданине в муниципальном банке данных о детях;</w:t>
      </w:r>
    </w:p>
    <w:p w:rsidR="00246B9F" w:rsidRPr="00EF562B" w:rsidRDefault="00246B9F" w:rsidP="00246B9F">
      <w:pPr>
        <w:widowControl w:val="0"/>
        <w:tabs>
          <w:tab w:val="left" w:pos="9072"/>
        </w:tabs>
        <w:autoSpaceDE w:val="0"/>
        <w:autoSpaceDN w:val="0"/>
        <w:adjustRightInd w:val="0"/>
        <w:ind w:right="49" w:firstLine="709"/>
        <w:jc w:val="both"/>
      </w:pPr>
      <w:r w:rsidRPr="00EF562B">
        <w:t>- об отказе в постановке на учет сведений о гражданине в муниципальном банке данных о детях.</w:t>
      </w:r>
    </w:p>
    <w:p w:rsidR="00246B9F" w:rsidRPr="00EF562B" w:rsidRDefault="00246B9F" w:rsidP="00246B9F">
      <w:pPr>
        <w:pStyle w:val="ConsPlusNormal"/>
        <w:widowControl/>
        <w:tabs>
          <w:tab w:val="left" w:pos="9072"/>
        </w:tabs>
        <w:ind w:right="49" w:firstLine="709"/>
        <w:jc w:val="both"/>
        <w:rPr>
          <w:bCs/>
          <w:sz w:val="24"/>
          <w:szCs w:val="24"/>
        </w:rPr>
      </w:pPr>
      <w:r w:rsidRPr="00EF562B">
        <w:rPr>
          <w:sz w:val="24"/>
          <w:szCs w:val="24"/>
        </w:rPr>
        <w:t xml:space="preserve">3.2.14. </w:t>
      </w:r>
      <w:r w:rsidRPr="00EF562B">
        <w:rPr>
          <w:sz w:val="24"/>
          <w:szCs w:val="24"/>
          <w:shd w:val="clear" w:color="auto" w:fill="FFFFFF"/>
        </w:rPr>
        <w:t>Фиксацией результата выполнения административной процедуры является заполнение электронной анкеты гражданина</w:t>
      </w:r>
      <w:r w:rsidRPr="00EF562B">
        <w:rPr>
          <w:bCs/>
          <w:sz w:val="24"/>
          <w:szCs w:val="24"/>
        </w:rPr>
        <w:t>.</w:t>
      </w:r>
    </w:p>
    <w:p w:rsidR="00246B9F" w:rsidRPr="00EF562B" w:rsidRDefault="00246B9F" w:rsidP="00246B9F">
      <w:pPr>
        <w:pStyle w:val="ConsPlusNormal"/>
        <w:widowControl/>
        <w:tabs>
          <w:tab w:val="left" w:pos="9072"/>
        </w:tabs>
        <w:ind w:right="49" w:firstLine="567"/>
        <w:jc w:val="both"/>
        <w:rPr>
          <w:b/>
          <w:sz w:val="24"/>
          <w:szCs w:val="24"/>
        </w:rPr>
      </w:pPr>
      <w:r w:rsidRPr="00EF562B">
        <w:rPr>
          <w:b/>
          <w:sz w:val="24"/>
          <w:szCs w:val="24"/>
        </w:rPr>
        <w:t xml:space="preserve">3.3. Регистрация и учет сведений о гражданах, обратившихся для </w:t>
      </w:r>
      <w:proofErr w:type="gramStart"/>
      <w:r w:rsidRPr="00EF562B">
        <w:rPr>
          <w:b/>
          <w:sz w:val="24"/>
          <w:szCs w:val="24"/>
        </w:rPr>
        <w:t>получения  муниципальной</w:t>
      </w:r>
      <w:proofErr w:type="gramEnd"/>
      <w:r w:rsidRPr="00EF562B">
        <w:rPr>
          <w:b/>
          <w:sz w:val="24"/>
          <w:szCs w:val="24"/>
        </w:rPr>
        <w:t xml:space="preserve"> услуги</w:t>
      </w:r>
    </w:p>
    <w:p w:rsidR="00246B9F" w:rsidRPr="00EF562B" w:rsidRDefault="00246B9F" w:rsidP="00246B9F">
      <w:pPr>
        <w:widowControl w:val="0"/>
        <w:tabs>
          <w:tab w:val="left" w:pos="9072"/>
        </w:tabs>
        <w:autoSpaceDE w:val="0"/>
        <w:autoSpaceDN w:val="0"/>
        <w:adjustRightInd w:val="0"/>
        <w:ind w:right="49" w:firstLine="709"/>
        <w:jc w:val="both"/>
      </w:pPr>
      <w:r w:rsidRPr="00EF562B">
        <w:t>3.3.1. Основанием для начала административной процедуры является принятие решения о постановке на учет сведений о гражданине в муниципальном банке данных о детях.</w:t>
      </w:r>
    </w:p>
    <w:p w:rsidR="00246B9F" w:rsidRPr="00EF562B" w:rsidRDefault="00246B9F" w:rsidP="00246B9F">
      <w:pPr>
        <w:pStyle w:val="ConsPlusNormal"/>
        <w:widowControl/>
        <w:tabs>
          <w:tab w:val="left" w:pos="9072"/>
        </w:tabs>
        <w:ind w:right="49" w:firstLine="709"/>
        <w:jc w:val="both"/>
        <w:rPr>
          <w:b/>
          <w:sz w:val="24"/>
          <w:szCs w:val="24"/>
        </w:rPr>
      </w:pPr>
      <w:r w:rsidRPr="00EF562B">
        <w:rPr>
          <w:sz w:val="24"/>
          <w:szCs w:val="24"/>
        </w:rPr>
        <w:t xml:space="preserve">3.3.2. </w:t>
      </w:r>
      <w:r w:rsidRPr="00EF562B">
        <w:rPr>
          <w:color w:val="000000"/>
          <w:sz w:val="24"/>
          <w:szCs w:val="24"/>
        </w:rPr>
        <w:t xml:space="preserve">При соответствии документов, представленных гражданином, установленным требованиям, специалист, ответственный за прием документов, заносит сведения о гражданине Российской Федерации в журнал учета кандидатов в усыновители, опекуны </w:t>
      </w:r>
      <w:r w:rsidRPr="00EF562B">
        <w:rPr>
          <w:color w:val="000000"/>
          <w:sz w:val="24"/>
          <w:szCs w:val="24"/>
        </w:rPr>
        <w:lastRenderedPageBreak/>
        <w:t xml:space="preserve">(попечители), приемные </w:t>
      </w:r>
      <w:r w:rsidRPr="00EF562B">
        <w:rPr>
          <w:sz w:val="24"/>
          <w:szCs w:val="24"/>
        </w:rPr>
        <w:t xml:space="preserve">родители, граждан Российской Федерации, </w:t>
      </w:r>
      <w:r w:rsidRPr="00EF562B">
        <w:rPr>
          <w:color w:val="000000"/>
          <w:sz w:val="24"/>
          <w:szCs w:val="24"/>
        </w:rPr>
        <w:t>сведения об иностранном гражданине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 xml:space="preserve">3.3.3. Специалист, ответственный за прием </w:t>
      </w:r>
      <w:r w:rsidRPr="00EF562B">
        <w:rPr>
          <w:color w:val="000000"/>
          <w:sz w:val="24"/>
          <w:szCs w:val="24"/>
        </w:rPr>
        <w:t>документов</w:t>
      </w:r>
      <w:r w:rsidRPr="00EF562B">
        <w:rPr>
          <w:sz w:val="24"/>
          <w:szCs w:val="24"/>
        </w:rPr>
        <w:t xml:space="preserve">, вносит сведения о гражданине, предусмотренные анкетой гражданина по форме, приведенной в приложении № 11 к Порядку, в муниципальный банк данных о детях, оставшихся без попечения родителей, в целях обеспечения доступа указанного гражданина к содержащейся </w:t>
      </w:r>
      <w:proofErr w:type="gramStart"/>
      <w:r w:rsidRPr="00EF562B">
        <w:rPr>
          <w:sz w:val="24"/>
          <w:szCs w:val="24"/>
        </w:rPr>
        <w:t>в  муниципальном</w:t>
      </w:r>
      <w:proofErr w:type="gramEnd"/>
      <w:r w:rsidRPr="00EF562B">
        <w:rPr>
          <w:sz w:val="24"/>
          <w:szCs w:val="24"/>
        </w:rPr>
        <w:t xml:space="preserve"> банке данных о детях информации о детях, оставшихся без попечения родителей, в течение всего срока предоставления гражданину  муниципальной  услуги.</w:t>
      </w:r>
    </w:p>
    <w:p w:rsidR="00246B9F" w:rsidRPr="00EF562B" w:rsidRDefault="00246B9F" w:rsidP="00246B9F">
      <w:pPr>
        <w:autoSpaceDE w:val="0"/>
        <w:autoSpaceDN w:val="0"/>
        <w:adjustRightInd w:val="0"/>
        <w:ind w:firstLine="709"/>
        <w:jc w:val="both"/>
      </w:pPr>
      <w:r w:rsidRPr="00EF562B">
        <w:t>3.3.4. Учет в муниципальном банке данных о детях сведений о заявителе (заявителях) прекращается в случаях:</w:t>
      </w:r>
    </w:p>
    <w:p w:rsidR="00246B9F" w:rsidRPr="00EF562B" w:rsidRDefault="00246B9F" w:rsidP="00246B9F">
      <w:pPr>
        <w:widowControl w:val="0"/>
        <w:tabs>
          <w:tab w:val="left" w:pos="9072"/>
        </w:tabs>
        <w:autoSpaceDE w:val="0"/>
        <w:autoSpaceDN w:val="0"/>
        <w:adjustRightInd w:val="0"/>
        <w:ind w:right="49" w:firstLine="709"/>
        <w:jc w:val="both"/>
      </w:pPr>
      <w:r w:rsidRPr="00EF562B">
        <w:t>- принятия гражданином ребенка, оставшегося без попечения родителей, на воспитание в свою семью. Если гражданин изъявил желание принять на воспитание в свою семью более одного ребенка, учет сведений о гражданине в муниципальном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246B9F" w:rsidRPr="00EF562B" w:rsidRDefault="00246B9F" w:rsidP="00246B9F">
      <w:pPr>
        <w:pStyle w:val="ConsPlusNormal"/>
        <w:widowControl/>
        <w:tabs>
          <w:tab w:val="left" w:pos="9072"/>
        </w:tabs>
        <w:ind w:right="49" w:firstLine="709"/>
        <w:jc w:val="both"/>
        <w:rPr>
          <w:sz w:val="24"/>
          <w:szCs w:val="24"/>
        </w:rPr>
      </w:pPr>
      <w:r w:rsidRPr="00EF562B">
        <w:rPr>
          <w:sz w:val="24"/>
          <w:szCs w:val="24"/>
        </w:rPr>
        <w:t xml:space="preserve">- предоставления гражданином заявления в письменной форме о прекращении учета сведений о нем в региональном банке данных о детях; </w:t>
      </w:r>
    </w:p>
    <w:p w:rsidR="00246B9F" w:rsidRPr="00EF562B" w:rsidRDefault="00246B9F" w:rsidP="00246B9F">
      <w:pPr>
        <w:tabs>
          <w:tab w:val="left" w:pos="709"/>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EF562B">
        <w:t>- изменения обстоятельств, которые предоставляли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опекуном (попечителем),</w:t>
      </w:r>
      <w:r w:rsidRPr="00EF562B">
        <w:rPr>
          <w:color w:val="000000"/>
        </w:rPr>
        <w:t xml:space="preserve"> изменения требований законодательства Российской Федерации либо международного договора Российской Федерации);</w:t>
      </w:r>
    </w:p>
    <w:p w:rsidR="00246B9F" w:rsidRPr="00EF562B" w:rsidRDefault="00246B9F" w:rsidP="00246B9F">
      <w:pPr>
        <w:widowControl w:val="0"/>
        <w:tabs>
          <w:tab w:val="left" w:pos="9072"/>
        </w:tabs>
        <w:autoSpaceDE w:val="0"/>
        <w:autoSpaceDN w:val="0"/>
        <w:adjustRightInd w:val="0"/>
        <w:ind w:right="49" w:firstLine="709"/>
        <w:jc w:val="both"/>
      </w:pPr>
      <w:r w:rsidRPr="00EF562B">
        <w:t>- смерти гражданина.</w:t>
      </w:r>
    </w:p>
    <w:p w:rsidR="00246B9F" w:rsidRPr="00EF562B" w:rsidRDefault="00246B9F" w:rsidP="00246B9F">
      <w:pPr>
        <w:tabs>
          <w:tab w:val="left" w:pos="9072"/>
        </w:tabs>
        <w:ind w:right="49" w:firstLine="709"/>
        <w:jc w:val="both"/>
        <w:rPr>
          <w:shd w:val="clear" w:color="auto" w:fill="FFFFFF"/>
        </w:rPr>
      </w:pPr>
      <w:r w:rsidRPr="00EF562B">
        <w:rPr>
          <w:shd w:val="clear" w:color="auto" w:fill="FFFFFF"/>
        </w:rPr>
        <w:t xml:space="preserve">3.3.5. Критерием принятия решений является </w:t>
      </w:r>
      <w:r w:rsidRPr="00EF562B">
        <w:rPr>
          <w:bCs/>
        </w:rPr>
        <w:t xml:space="preserve">соответствие представленных документов перечню, установленному </w:t>
      </w:r>
      <w:r w:rsidRPr="00EF562B">
        <w:t>пунктом 2.6 административного регламента</w:t>
      </w:r>
      <w:r w:rsidRPr="00EF562B">
        <w:rPr>
          <w:bCs/>
        </w:rPr>
        <w:t xml:space="preserve"> и отсутствие обстоятельств, перечисленных в </w:t>
      </w:r>
      <w:r w:rsidRPr="00EF562B">
        <w:t>пункт</w:t>
      </w:r>
      <w:r w:rsidRPr="00EF562B">
        <w:rPr>
          <w:bCs/>
        </w:rPr>
        <w:t>е 2.8 настоящего административного регламента.</w:t>
      </w:r>
    </w:p>
    <w:p w:rsidR="00246B9F" w:rsidRPr="00EF562B" w:rsidRDefault="00246B9F" w:rsidP="00246B9F">
      <w:pPr>
        <w:widowControl w:val="0"/>
        <w:tabs>
          <w:tab w:val="left" w:pos="9072"/>
        </w:tabs>
        <w:autoSpaceDE w:val="0"/>
        <w:autoSpaceDN w:val="0"/>
        <w:adjustRightInd w:val="0"/>
        <w:ind w:right="49" w:firstLine="709"/>
        <w:jc w:val="both"/>
      </w:pPr>
      <w:r w:rsidRPr="00EF562B">
        <w:t>3.3.6. Результатом выполнения административной процедуры является постановка сведений о гражданине, предусмотренных анкетой гражданина, в муниципальный банк данных о детях.</w:t>
      </w:r>
    </w:p>
    <w:p w:rsidR="00246B9F" w:rsidRPr="00EF562B" w:rsidRDefault="00246B9F" w:rsidP="00246B9F">
      <w:pPr>
        <w:pStyle w:val="ConsPlusNormal"/>
        <w:widowControl/>
        <w:tabs>
          <w:tab w:val="left" w:pos="9072"/>
        </w:tabs>
        <w:ind w:right="49" w:firstLine="709"/>
        <w:jc w:val="both"/>
        <w:rPr>
          <w:color w:val="000000"/>
          <w:sz w:val="24"/>
          <w:szCs w:val="24"/>
        </w:rPr>
      </w:pPr>
      <w:r w:rsidRPr="00EF562B">
        <w:rPr>
          <w:sz w:val="24"/>
          <w:szCs w:val="24"/>
        </w:rPr>
        <w:t xml:space="preserve">3.3.7. </w:t>
      </w:r>
      <w:r w:rsidRPr="00EF562B">
        <w:rPr>
          <w:sz w:val="24"/>
          <w:szCs w:val="24"/>
          <w:shd w:val="clear" w:color="auto" w:fill="FFFFFF"/>
        </w:rPr>
        <w:t>Фиксацией результата выполнения административной процедуры является занесение сведений о гражданине в журнал</w:t>
      </w:r>
      <w:r w:rsidRPr="00EF562B">
        <w:rPr>
          <w:color w:val="000000"/>
          <w:sz w:val="24"/>
          <w:szCs w:val="24"/>
        </w:rPr>
        <w:t xml:space="preserve"> учета кандидатов в усыновители, опекуны (попечители), приемные родители, граждан Российской Федерации, или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246B9F" w:rsidRPr="00EF562B" w:rsidRDefault="00246B9F" w:rsidP="00246B9F">
      <w:pPr>
        <w:pStyle w:val="ConsPlusNormal"/>
        <w:widowControl/>
        <w:tabs>
          <w:tab w:val="left" w:pos="9072"/>
        </w:tabs>
        <w:ind w:right="49" w:firstLine="567"/>
        <w:jc w:val="both"/>
        <w:rPr>
          <w:b/>
          <w:sz w:val="24"/>
          <w:szCs w:val="24"/>
        </w:rPr>
      </w:pPr>
      <w:r w:rsidRPr="00EF562B">
        <w:rPr>
          <w:b/>
          <w:sz w:val="24"/>
          <w:szCs w:val="24"/>
        </w:rPr>
        <w:t>3.4. Предоставление гражданам сведений о детях, содержащихся в муниципальном банке данных о детях</w:t>
      </w:r>
    </w:p>
    <w:p w:rsidR="00246B9F" w:rsidRPr="00EF562B" w:rsidRDefault="00246B9F" w:rsidP="00246B9F">
      <w:pPr>
        <w:widowControl w:val="0"/>
        <w:tabs>
          <w:tab w:val="left" w:pos="9072"/>
        </w:tabs>
        <w:autoSpaceDE w:val="0"/>
        <w:autoSpaceDN w:val="0"/>
        <w:adjustRightInd w:val="0"/>
        <w:ind w:right="49" w:firstLine="709"/>
        <w:jc w:val="both"/>
      </w:pPr>
      <w:r w:rsidRPr="00EF562B">
        <w:t>3.4.1. Основанием для начала выполнения административной процедуры является постановка на учет сведений о гражданине в муниципальный банк данных о детях.</w:t>
      </w:r>
    </w:p>
    <w:p w:rsidR="00246B9F" w:rsidRPr="00EF562B" w:rsidRDefault="00246B9F" w:rsidP="00246B9F">
      <w:pPr>
        <w:pStyle w:val="Default"/>
        <w:tabs>
          <w:tab w:val="left" w:pos="9072"/>
        </w:tabs>
        <w:ind w:right="49" w:firstLine="709"/>
        <w:jc w:val="both"/>
      </w:pPr>
      <w:r w:rsidRPr="00EF562B">
        <w:t xml:space="preserve">3.4.2. Специалист, ответственный за прием документов, предоставляет гражданину Российской Федерации для ознакомления фотографии и раздел 1 анкет детей, найденных в результате осуществления поиска в муниципальном банке данных о детях, в соответствии с требованиями, указанными в анкете гражданина. </w:t>
      </w:r>
    </w:p>
    <w:p w:rsidR="00246B9F" w:rsidRPr="00EF562B" w:rsidRDefault="00246B9F" w:rsidP="00246B9F">
      <w:pPr>
        <w:autoSpaceDE w:val="0"/>
        <w:autoSpaceDN w:val="0"/>
        <w:adjustRightInd w:val="0"/>
        <w:ind w:firstLine="709"/>
        <w:jc w:val="both"/>
        <w:rPr>
          <w:rFonts w:eastAsia="Calibri"/>
          <w:color w:val="000000"/>
          <w:lang w:eastAsia="en-US"/>
        </w:rPr>
      </w:pPr>
      <w:r w:rsidRPr="00EF562B">
        <w:t xml:space="preserve">3.4.3. Специалист, ответственный за прием документов, на основании письменного заявления гражданина Российской Федерации об ознакомлении со сведениями о ребенке </w:t>
      </w:r>
      <w:r w:rsidRPr="00EF562B">
        <w:lastRenderedPageBreak/>
        <w:t xml:space="preserve">(детях), подлежащем (их) устройству в семью граждан по форме, приведенной в приложении № 6 к Порядку </w:t>
      </w:r>
      <w:r w:rsidRPr="00EF562B">
        <w:rPr>
          <w:rFonts w:eastAsia="Calibri"/>
          <w:lang w:eastAsia="en-US"/>
        </w:rPr>
        <w:t>(приложение №6 к настоящему Регламенту)</w:t>
      </w:r>
      <w:r w:rsidRPr="00EF562B">
        <w:t xml:space="preserve">, вносит в раздел 3 электронной анкеты ребенка, со сведениями о котором гражданин ознакомился, информацию об ознакомлении гражданина с данной анкетой (номер анкеты гражданина, дату ознакомления). </w:t>
      </w:r>
    </w:p>
    <w:p w:rsidR="00246B9F" w:rsidRPr="00EF562B" w:rsidRDefault="00246B9F" w:rsidP="00246B9F">
      <w:pPr>
        <w:autoSpaceDE w:val="0"/>
        <w:autoSpaceDN w:val="0"/>
        <w:adjustRightInd w:val="0"/>
        <w:ind w:firstLine="709"/>
        <w:jc w:val="both"/>
        <w:rPr>
          <w:rFonts w:eastAsia="Calibri"/>
          <w:color w:val="000000"/>
          <w:lang w:eastAsia="en-US"/>
        </w:rPr>
      </w:pPr>
      <w:r w:rsidRPr="00EF562B">
        <w:t xml:space="preserve">  3.4.4. При согласии гражданина Российской Федерации посетить ребенка, с анкетными данными которого он ознакомился, специалист, ответственный за прием документов, готовит для выдачи гражданину Российской Федерации направление на посещение ребенка по форме, приведенной в приложении № 7 к Порядку </w:t>
      </w:r>
      <w:r w:rsidRPr="00EF562B">
        <w:rPr>
          <w:rFonts w:eastAsia="Calibri"/>
          <w:color w:val="000000"/>
          <w:lang w:eastAsia="en-US"/>
        </w:rPr>
        <w:t>(приложение №7 к настоящему Регламенту).</w:t>
      </w:r>
    </w:p>
    <w:p w:rsidR="00246B9F" w:rsidRPr="00EF562B" w:rsidRDefault="00246B9F" w:rsidP="00246B9F">
      <w:pPr>
        <w:widowControl w:val="0"/>
        <w:tabs>
          <w:tab w:val="left" w:pos="9072"/>
        </w:tabs>
        <w:autoSpaceDE w:val="0"/>
        <w:autoSpaceDN w:val="0"/>
        <w:adjustRightInd w:val="0"/>
        <w:ind w:right="49" w:firstLine="709"/>
        <w:jc w:val="both"/>
      </w:pPr>
      <w:r w:rsidRPr="00EF562B">
        <w:t xml:space="preserve">3.4.5. При поступлении в </w:t>
      </w:r>
      <w:r w:rsidRPr="00EF562B">
        <w:rPr>
          <w:bCs/>
        </w:rPr>
        <w:t xml:space="preserve"> отдел опеки и попечительства администрации Дятьковского района  </w:t>
      </w:r>
      <w:r w:rsidRPr="00EF562B">
        <w:t xml:space="preserve"> заявления гражданина Российской Федерации о дальнейшем поиске ребенка (детей), соответствующего (их) его пожеланиям, в случае отсутствия сведений о таком ребенке (детях) в  муниципальном  банке данных о детях по форме, приведенной в приложении № 6 к Порядку, специалист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муниципальный  банк данных о детях новых анкет детей, содержащих сведения, которые соответствуют его пожеланиям, по установленной форме, или об отсутствии таких сведений.</w:t>
      </w:r>
    </w:p>
    <w:p w:rsidR="00246B9F" w:rsidRPr="00EF562B" w:rsidRDefault="00246B9F" w:rsidP="00246B9F">
      <w:pPr>
        <w:widowControl w:val="0"/>
        <w:tabs>
          <w:tab w:val="left" w:pos="9072"/>
        </w:tabs>
        <w:autoSpaceDE w:val="0"/>
        <w:autoSpaceDN w:val="0"/>
        <w:adjustRightInd w:val="0"/>
        <w:ind w:right="49" w:firstLine="709"/>
        <w:jc w:val="both"/>
      </w:pPr>
      <w:r w:rsidRPr="00EF562B">
        <w:t>Письмо с уведомлением гражданина оформляется в установленном в</w:t>
      </w:r>
      <w:r w:rsidRPr="00EF562B">
        <w:rPr>
          <w:bCs/>
        </w:rPr>
        <w:t xml:space="preserve"> администрации Дятьковского района</w:t>
      </w:r>
      <w:r w:rsidRPr="00EF562B">
        <w:t xml:space="preserve"> порядке делопроизводства и подписывается главой   администрации</w:t>
      </w:r>
      <w:r w:rsidRPr="00EF562B">
        <w:rPr>
          <w:bCs/>
        </w:rPr>
        <w:t xml:space="preserve"> Дятьковского района</w:t>
      </w:r>
      <w:r w:rsidRPr="00EF562B">
        <w:t xml:space="preserve"> или его заместителем, курирующим данное направление.</w:t>
      </w:r>
    </w:p>
    <w:p w:rsidR="00246B9F" w:rsidRPr="00EF562B" w:rsidRDefault="00246B9F" w:rsidP="00246B9F">
      <w:pPr>
        <w:widowControl w:val="0"/>
        <w:tabs>
          <w:tab w:val="left" w:pos="9072"/>
        </w:tabs>
        <w:autoSpaceDE w:val="0"/>
        <w:autoSpaceDN w:val="0"/>
        <w:adjustRightInd w:val="0"/>
        <w:ind w:right="49" w:firstLine="709"/>
        <w:jc w:val="both"/>
      </w:pPr>
      <w:r w:rsidRPr="00EF562B">
        <w:t xml:space="preserve">Максимальный срок подготовки указанного письма – 30 дней с даты поступления </w:t>
      </w:r>
      <w:proofErr w:type="gramStart"/>
      <w:r w:rsidRPr="00EF562B">
        <w:t xml:space="preserve">в </w:t>
      </w:r>
      <w:r w:rsidRPr="00EF562B">
        <w:rPr>
          <w:bCs/>
        </w:rPr>
        <w:t xml:space="preserve"> отдел</w:t>
      </w:r>
      <w:proofErr w:type="gramEnd"/>
      <w:r w:rsidRPr="00EF562B">
        <w:rPr>
          <w:bCs/>
        </w:rPr>
        <w:t xml:space="preserve"> опеки и попечительства администрации Дятьковского района</w:t>
      </w:r>
      <w:r w:rsidRPr="00EF562B">
        <w:t xml:space="preserve"> заявления гражданина Российской Федерации либо 30 дней с даты направления предыдущего уведомления.</w:t>
      </w:r>
    </w:p>
    <w:p w:rsidR="00246B9F" w:rsidRPr="00EF562B" w:rsidRDefault="00246B9F" w:rsidP="00246B9F">
      <w:pPr>
        <w:widowControl w:val="0"/>
        <w:tabs>
          <w:tab w:val="left" w:pos="9072"/>
        </w:tabs>
        <w:autoSpaceDE w:val="0"/>
        <w:autoSpaceDN w:val="0"/>
        <w:adjustRightInd w:val="0"/>
        <w:ind w:right="49" w:firstLine="709"/>
        <w:jc w:val="both"/>
      </w:pPr>
      <w:r w:rsidRPr="00EF562B">
        <w:t>3.4.6. Гражданин в течение 5 рабочих</w:t>
      </w:r>
      <w:r w:rsidRPr="00EF562B">
        <w:rPr>
          <w:color w:val="000000"/>
        </w:rPr>
        <w:t xml:space="preserve"> дней </w:t>
      </w:r>
      <w:r w:rsidRPr="00EF562B">
        <w:t xml:space="preserve">со дня получения уведомления о наличии в муниципальном банке данных о детях сведений о ребенке (детях), соответствующих его пожеланиям, может явиться в </w:t>
      </w:r>
      <w:r w:rsidRPr="00EF562B">
        <w:rPr>
          <w:bCs/>
        </w:rPr>
        <w:t>отдел опеки и попечительства администрации Дятьковского района</w:t>
      </w:r>
      <w:r w:rsidRPr="00EF562B">
        <w:t xml:space="preserve"> для ознакомления с информацией о данном ребенке (детях).</w:t>
      </w:r>
    </w:p>
    <w:p w:rsidR="00246B9F" w:rsidRPr="00EF562B" w:rsidRDefault="00246B9F" w:rsidP="00246B9F">
      <w:pPr>
        <w:widowControl w:val="0"/>
        <w:tabs>
          <w:tab w:val="left" w:pos="9072"/>
        </w:tabs>
        <w:autoSpaceDE w:val="0"/>
        <w:autoSpaceDN w:val="0"/>
        <w:adjustRightInd w:val="0"/>
        <w:ind w:right="49" w:firstLine="709"/>
        <w:jc w:val="both"/>
      </w:pPr>
      <w:r w:rsidRPr="00EF562B">
        <w:rPr>
          <w:color w:val="000000"/>
        </w:rPr>
        <w:t>Указанный срок может быть продлен, если гражданин в течение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(детей) (например, болезнь, служебная командировка).</w:t>
      </w:r>
    </w:p>
    <w:p w:rsidR="00246B9F" w:rsidRPr="00EF562B" w:rsidRDefault="00246B9F" w:rsidP="00246B9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EF562B">
        <w:rPr>
          <w:color w:val="000000"/>
        </w:rPr>
        <w:t>Если гражданин в течение 5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246B9F" w:rsidRPr="00EF562B" w:rsidRDefault="00246B9F" w:rsidP="00246B9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EF562B">
        <w:rPr>
          <w:color w:val="000000"/>
        </w:rPr>
        <w:t>3.4.7. 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w:t>
      </w:r>
    </w:p>
    <w:p w:rsidR="00246B9F" w:rsidRPr="00EF562B" w:rsidRDefault="00246B9F" w:rsidP="00246B9F">
      <w:pPr>
        <w:widowControl w:val="0"/>
        <w:tabs>
          <w:tab w:val="left" w:pos="9072"/>
        </w:tabs>
        <w:autoSpaceDE w:val="0"/>
        <w:autoSpaceDN w:val="0"/>
        <w:adjustRightInd w:val="0"/>
        <w:ind w:right="49" w:firstLine="709"/>
        <w:jc w:val="both"/>
      </w:pPr>
      <w:r w:rsidRPr="00EF562B">
        <w:t xml:space="preserve">Приостановление поиска ребенка (детей), соответствующего пожеланиям гражданина, производится на основании письменного указания главы администрации </w:t>
      </w:r>
      <w:r w:rsidRPr="00EF562B">
        <w:rPr>
          <w:bCs/>
        </w:rPr>
        <w:t>Дятьковского района</w:t>
      </w:r>
      <w:r w:rsidRPr="00EF562B">
        <w:t xml:space="preserve"> или его заместителя, курирующего данное направление.</w:t>
      </w:r>
    </w:p>
    <w:p w:rsidR="00246B9F" w:rsidRPr="00EF562B" w:rsidRDefault="00246B9F" w:rsidP="00246B9F">
      <w:pPr>
        <w:widowControl w:val="0"/>
        <w:tabs>
          <w:tab w:val="left" w:pos="9072"/>
        </w:tabs>
        <w:autoSpaceDE w:val="0"/>
        <w:autoSpaceDN w:val="0"/>
        <w:adjustRightInd w:val="0"/>
        <w:ind w:right="49" w:firstLine="709"/>
        <w:jc w:val="both"/>
      </w:pPr>
      <w:r w:rsidRPr="00EF562B">
        <w:t>Возобновление поиска ребенка (детей), соответствующего пожеланиям гражданина, осуществляется на основании соответствующего письменного заявления гражданина при условии отсутствия оснований для прекращения учета сведений о гражданине в муниципальном банке данных о детях.</w:t>
      </w:r>
    </w:p>
    <w:p w:rsidR="00246B9F" w:rsidRPr="00EF562B" w:rsidRDefault="00246B9F" w:rsidP="00246B9F">
      <w:pPr>
        <w:autoSpaceDE w:val="0"/>
        <w:autoSpaceDN w:val="0"/>
        <w:adjustRightInd w:val="0"/>
        <w:ind w:firstLine="709"/>
        <w:jc w:val="both"/>
      </w:pPr>
      <w:r w:rsidRPr="00EF562B">
        <w:t xml:space="preserve">3.4.8. При ознакомлении гражданина со сведениями о детях и согласии или отказе гражданина посетить указанного ребенка специалист предлагает гражданину заполнить заявление об ознакомлении со сведениями о ребенке (детях), подлежащем(-их) устройству в семью граждан, согласно </w:t>
      </w:r>
      <w:hyperlink r:id="rId15" w:history="1">
        <w:r w:rsidRPr="00EF562B">
          <w:t xml:space="preserve">приложению № </w:t>
        </w:r>
      </w:hyperlink>
      <w:r w:rsidRPr="00EF562B">
        <w:t>6 к Порядку формирования государственного банка данных о детях</w:t>
      </w:r>
      <w:r w:rsidRPr="00EF562B">
        <w:rPr>
          <w:rFonts w:eastAsia="Calibri"/>
          <w:lang w:eastAsia="en-US"/>
        </w:rPr>
        <w:t>(приложение №6 к настоящему Регламенту)</w:t>
      </w:r>
      <w:r w:rsidRPr="00EF562B">
        <w:t>.</w:t>
      </w:r>
    </w:p>
    <w:p w:rsidR="00246B9F" w:rsidRPr="00EF562B" w:rsidRDefault="00246B9F" w:rsidP="00246B9F">
      <w:pPr>
        <w:tabs>
          <w:tab w:val="left" w:pos="9072"/>
        </w:tabs>
        <w:ind w:right="49" w:firstLine="709"/>
        <w:jc w:val="both"/>
        <w:rPr>
          <w:shd w:val="clear" w:color="auto" w:fill="FFFFFF"/>
        </w:rPr>
      </w:pPr>
      <w:r w:rsidRPr="00EF562B">
        <w:rPr>
          <w:shd w:val="clear" w:color="auto" w:fill="FFFFFF"/>
        </w:rPr>
        <w:lastRenderedPageBreak/>
        <w:t>3.4.9 Критерием принятия решений является наличие заявления заявителя об ознакомлении со сведениями о ребенке (детях).</w:t>
      </w:r>
    </w:p>
    <w:p w:rsidR="00246B9F" w:rsidRPr="00CD79B4" w:rsidRDefault="00246B9F" w:rsidP="00246B9F">
      <w:pPr>
        <w:pStyle w:val="ConsPlusNormal"/>
        <w:widowControl/>
        <w:tabs>
          <w:tab w:val="left" w:pos="9072"/>
        </w:tabs>
        <w:ind w:right="49" w:firstLine="709"/>
        <w:jc w:val="both"/>
        <w:rPr>
          <w:sz w:val="24"/>
          <w:szCs w:val="24"/>
        </w:rPr>
      </w:pPr>
      <w:r w:rsidRPr="00EF562B">
        <w:rPr>
          <w:sz w:val="24"/>
          <w:szCs w:val="24"/>
        </w:rPr>
        <w:t>3.4.10 Результатом выполнения административной процедуры является предоставление гражданину анкеты ребенка, сведения о котором соответствуют пожеланиям гражданина, а также фотографии ребенка.</w:t>
      </w:r>
      <w:r w:rsidRPr="00EF562B">
        <w:rPr>
          <w:rFonts w:eastAsia="Calibri"/>
          <w:sz w:val="24"/>
          <w:szCs w:val="24"/>
          <w:lang w:eastAsia="en-US"/>
        </w:rPr>
        <w:tab/>
      </w:r>
    </w:p>
    <w:p w:rsidR="00246B9F" w:rsidRPr="00EF562B" w:rsidRDefault="00246B9F" w:rsidP="00246B9F">
      <w:pPr>
        <w:pStyle w:val="ConsPlusTitle"/>
        <w:outlineLvl w:val="2"/>
        <w:rPr>
          <w:rFonts w:ascii="Times New Roman" w:hAnsi="Times New Roman" w:cs="Times New Roman"/>
          <w:sz w:val="24"/>
          <w:szCs w:val="24"/>
        </w:rPr>
      </w:pPr>
      <w:r w:rsidRPr="00EF562B">
        <w:rPr>
          <w:rFonts w:ascii="Times New Roman" w:hAnsi="Times New Roman" w:cs="Times New Roman"/>
          <w:sz w:val="24"/>
          <w:szCs w:val="24"/>
        </w:rPr>
        <w:t>3.5. Выдача направления на посещение ребенка</w:t>
      </w:r>
    </w:p>
    <w:p w:rsidR="00246B9F" w:rsidRPr="00EF562B" w:rsidRDefault="00246B9F" w:rsidP="00246B9F">
      <w:pPr>
        <w:pStyle w:val="ConsPlusNormal"/>
        <w:ind w:firstLine="709"/>
        <w:jc w:val="both"/>
        <w:rPr>
          <w:sz w:val="24"/>
          <w:szCs w:val="24"/>
        </w:rPr>
      </w:pPr>
      <w:bookmarkStart w:id="18" w:name="Par440"/>
      <w:bookmarkEnd w:id="18"/>
      <w:r w:rsidRPr="00EF562B">
        <w:rPr>
          <w:sz w:val="24"/>
          <w:szCs w:val="24"/>
        </w:rPr>
        <w:t>3.5.1. Основаниями для начала административной процедуры являются письменное согласие гражданина на посещение выбранного ребенка.</w:t>
      </w:r>
    </w:p>
    <w:p w:rsidR="00246B9F" w:rsidRPr="00EF562B" w:rsidRDefault="00246B9F" w:rsidP="00246B9F">
      <w:pPr>
        <w:pStyle w:val="ConsPlusNormal"/>
        <w:ind w:firstLine="709"/>
        <w:jc w:val="both"/>
        <w:rPr>
          <w:sz w:val="24"/>
          <w:szCs w:val="24"/>
        </w:rPr>
      </w:pPr>
      <w:r w:rsidRPr="00EF562B">
        <w:rPr>
          <w:sz w:val="24"/>
          <w:szCs w:val="24"/>
        </w:rPr>
        <w:t xml:space="preserve">3.5.2. Специалист выдает лично гражданину направление на посещение ребенка, оставшегося без попечения родителей, по установленной </w:t>
      </w:r>
      <w:hyperlink r:id="rId16" w:history="1">
        <w:r w:rsidRPr="00EF562B">
          <w:rPr>
            <w:sz w:val="24"/>
            <w:szCs w:val="24"/>
          </w:rPr>
          <w:t xml:space="preserve">приложением №  </w:t>
        </w:r>
      </w:hyperlink>
      <w:r w:rsidRPr="00EF562B">
        <w:rPr>
          <w:sz w:val="24"/>
          <w:szCs w:val="24"/>
        </w:rPr>
        <w:t>7 к Порядку (</w:t>
      </w:r>
      <w:r w:rsidRPr="00EF562B">
        <w:rPr>
          <w:rFonts w:eastAsia="Calibri"/>
          <w:sz w:val="24"/>
          <w:szCs w:val="24"/>
          <w:lang w:eastAsia="en-US"/>
        </w:rPr>
        <w:t>приложение № 7 к настоящему Регламенту).</w:t>
      </w:r>
    </w:p>
    <w:p w:rsidR="00246B9F" w:rsidRPr="00EF562B" w:rsidRDefault="00246B9F" w:rsidP="00246B9F">
      <w:pPr>
        <w:pStyle w:val="ConsPlusNormal"/>
        <w:ind w:firstLine="709"/>
        <w:jc w:val="both"/>
        <w:rPr>
          <w:sz w:val="24"/>
          <w:szCs w:val="24"/>
        </w:rPr>
      </w:pPr>
      <w:r w:rsidRPr="00EF562B">
        <w:rPr>
          <w:sz w:val="24"/>
          <w:szCs w:val="24"/>
        </w:rPr>
        <w:t>Максимальный срок подготовки указанного направления - 3 дня с момента получения письменного согласия гражданина на посещение выбранного ребенка.</w:t>
      </w:r>
    </w:p>
    <w:p w:rsidR="00246B9F" w:rsidRPr="00EF562B" w:rsidRDefault="00246B9F" w:rsidP="00246B9F">
      <w:pPr>
        <w:pStyle w:val="ConsPlusNormal"/>
        <w:ind w:firstLine="709"/>
        <w:jc w:val="both"/>
        <w:rPr>
          <w:sz w:val="24"/>
          <w:szCs w:val="24"/>
        </w:rPr>
      </w:pPr>
      <w:r w:rsidRPr="00EF562B">
        <w:rPr>
          <w:sz w:val="24"/>
          <w:szCs w:val="24"/>
        </w:rPr>
        <w:t>Направление на посещение ребенка действительно в течение 10 дней с даты его выдачи.</w:t>
      </w:r>
    </w:p>
    <w:p w:rsidR="00246B9F" w:rsidRPr="00EF562B" w:rsidRDefault="00246B9F" w:rsidP="00246B9F">
      <w:pPr>
        <w:pStyle w:val="ConsPlusNormal"/>
        <w:ind w:firstLine="709"/>
        <w:jc w:val="both"/>
        <w:rPr>
          <w:sz w:val="24"/>
          <w:szCs w:val="24"/>
        </w:rPr>
      </w:pPr>
      <w:r w:rsidRPr="00EF562B">
        <w:rPr>
          <w:sz w:val="24"/>
          <w:szCs w:val="24"/>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p>
    <w:p w:rsidR="00246B9F" w:rsidRPr="00EF562B" w:rsidRDefault="00246B9F" w:rsidP="00246B9F">
      <w:pPr>
        <w:pStyle w:val="ConsPlusNormal"/>
        <w:ind w:firstLine="709"/>
        <w:jc w:val="both"/>
        <w:rPr>
          <w:sz w:val="24"/>
          <w:szCs w:val="24"/>
        </w:rPr>
      </w:pPr>
      <w:r w:rsidRPr="00EF562B">
        <w:rPr>
          <w:sz w:val="24"/>
          <w:szCs w:val="24"/>
        </w:rPr>
        <w:t>3.5.3.  Количество детей, направления на посещение которых одновременно выдаются гражданину, не может превышать количество детей, указанных в заявлении гражданина о желании принять ребенка (детей) на воспитание в свою семью и с просьбой ознакомить с находящимися в муниципальном банке данных о детях сведениями о детях, соответствующими его пожеланиям.</w:t>
      </w:r>
    </w:p>
    <w:p w:rsidR="00246B9F" w:rsidRPr="00EF562B" w:rsidRDefault="00246B9F" w:rsidP="00246B9F">
      <w:pPr>
        <w:pStyle w:val="ConsPlusNormal"/>
        <w:ind w:firstLine="709"/>
        <w:jc w:val="both"/>
        <w:rPr>
          <w:sz w:val="24"/>
          <w:szCs w:val="24"/>
        </w:rPr>
      </w:pPr>
      <w:r w:rsidRPr="00EF562B">
        <w:rPr>
          <w:sz w:val="24"/>
          <w:szCs w:val="24"/>
        </w:rPr>
        <w:t>Гражданину выдается отдельное направление на посещение каждого выбранного ребенка.</w:t>
      </w:r>
    </w:p>
    <w:p w:rsidR="00246B9F" w:rsidRPr="00EF562B" w:rsidRDefault="00246B9F" w:rsidP="00246B9F">
      <w:pPr>
        <w:pStyle w:val="ConsPlusNormal"/>
        <w:ind w:firstLine="709"/>
        <w:jc w:val="both"/>
        <w:rPr>
          <w:sz w:val="24"/>
          <w:szCs w:val="24"/>
        </w:rPr>
      </w:pPr>
      <w:r w:rsidRPr="00EF562B">
        <w:rPr>
          <w:sz w:val="24"/>
          <w:szCs w:val="24"/>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p>
    <w:p w:rsidR="00246B9F" w:rsidRPr="00EF562B" w:rsidRDefault="00246B9F" w:rsidP="00246B9F">
      <w:pPr>
        <w:pStyle w:val="ConsPlusNormal"/>
        <w:ind w:firstLine="709"/>
        <w:jc w:val="both"/>
        <w:rPr>
          <w:sz w:val="24"/>
          <w:szCs w:val="24"/>
        </w:rPr>
      </w:pPr>
      <w:r w:rsidRPr="00EF562B">
        <w:rPr>
          <w:sz w:val="24"/>
          <w:szCs w:val="24"/>
        </w:rPr>
        <w:t>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(например,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нахождение ребенка в организации отдыха детей и их оздоровления и иные причины), и письменного заявления гражданина с обоснованием причин невозможности посетить ребенка, составленного в произвольной форме и представленного в течение 10 рабочих дней со дня выдачи направления на посещение ребенка.</w:t>
      </w:r>
    </w:p>
    <w:p w:rsidR="00246B9F" w:rsidRPr="00EF562B" w:rsidRDefault="00246B9F" w:rsidP="00246B9F">
      <w:pPr>
        <w:pStyle w:val="ConsPlusNormal"/>
        <w:ind w:firstLine="709"/>
        <w:jc w:val="both"/>
        <w:rPr>
          <w:sz w:val="24"/>
          <w:szCs w:val="24"/>
        </w:rPr>
      </w:pPr>
      <w:r w:rsidRPr="00EF562B">
        <w:rPr>
          <w:sz w:val="24"/>
          <w:szCs w:val="24"/>
        </w:rPr>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p>
    <w:p w:rsidR="00246B9F" w:rsidRPr="00EF562B" w:rsidRDefault="00246B9F" w:rsidP="00246B9F">
      <w:pPr>
        <w:pStyle w:val="ConsPlusNormal"/>
        <w:ind w:firstLine="709"/>
        <w:jc w:val="both"/>
        <w:rPr>
          <w:sz w:val="24"/>
          <w:szCs w:val="24"/>
        </w:rPr>
      </w:pPr>
      <w:r w:rsidRPr="00EF562B">
        <w:rPr>
          <w:sz w:val="24"/>
          <w:szCs w:val="24"/>
        </w:rPr>
        <w:t xml:space="preserve">Продление срока действия направления на посещение ребенка не может превышать 10 дней, оформляется отдельным документом по установленной </w:t>
      </w:r>
      <w:hyperlink r:id="rId17" w:history="1">
        <w:r w:rsidRPr="00EF562B">
          <w:rPr>
            <w:sz w:val="24"/>
            <w:szCs w:val="24"/>
          </w:rPr>
          <w:t xml:space="preserve">приложением № </w:t>
        </w:r>
      </w:hyperlink>
      <w:r w:rsidRPr="00EF562B">
        <w:rPr>
          <w:sz w:val="24"/>
          <w:szCs w:val="24"/>
        </w:rPr>
        <w:t>8 к Порядку  (</w:t>
      </w:r>
      <w:r w:rsidRPr="00EF562B">
        <w:rPr>
          <w:rFonts w:eastAsia="Calibri"/>
          <w:sz w:val="24"/>
          <w:szCs w:val="24"/>
          <w:lang w:eastAsia="en-US"/>
        </w:rPr>
        <w:t xml:space="preserve">приложение № 8 к настоящему Регламенту) </w:t>
      </w:r>
      <w:r w:rsidRPr="00EF562B">
        <w:rPr>
          <w:sz w:val="24"/>
          <w:szCs w:val="24"/>
        </w:rPr>
        <w:t>в соответствии с установленными в   администрацию</w:t>
      </w:r>
      <w:r w:rsidRPr="00EF562B">
        <w:rPr>
          <w:bCs/>
          <w:sz w:val="24"/>
          <w:szCs w:val="24"/>
        </w:rPr>
        <w:t xml:space="preserve"> Дятьковского района</w:t>
      </w:r>
      <w:r w:rsidRPr="00EF562B">
        <w:rPr>
          <w:sz w:val="24"/>
          <w:szCs w:val="24"/>
        </w:rPr>
        <w:t xml:space="preserve"> правилами делопроизводства и подписывается главой администрации</w:t>
      </w:r>
      <w:r w:rsidRPr="00EF562B">
        <w:rPr>
          <w:bCs/>
          <w:sz w:val="24"/>
          <w:szCs w:val="24"/>
        </w:rPr>
        <w:t xml:space="preserve"> Дятьковского района</w:t>
      </w:r>
      <w:r w:rsidRPr="00EF562B">
        <w:rPr>
          <w:sz w:val="24"/>
          <w:szCs w:val="24"/>
        </w:rPr>
        <w:t xml:space="preserve">  или его заместителем, курирующим данное направление. 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гражданину посетить ребенка в установленный срок.</w:t>
      </w:r>
    </w:p>
    <w:p w:rsidR="00246B9F" w:rsidRPr="00EF562B" w:rsidRDefault="00246B9F" w:rsidP="00246B9F">
      <w:pPr>
        <w:pStyle w:val="ConsPlusNormal"/>
        <w:ind w:firstLine="709"/>
        <w:jc w:val="both"/>
        <w:rPr>
          <w:sz w:val="24"/>
          <w:szCs w:val="24"/>
        </w:rPr>
      </w:pPr>
      <w:bookmarkStart w:id="19" w:name="Par453"/>
      <w:bookmarkEnd w:id="19"/>
      <w:r w:rsidRPr="00EF562B">
        <w:rPr>
          <w:sz w:val="24"/>
          <w:szCs w:val="24"/>
        </w:rPr>
        <w:t xml:space="preserve">3.5.4.  Гражданин обязан в установленный для посещения ребенка, оставшегося без попечения родителей, срок проинформировать </w:t>
      </w:r>
      <w:r w:rsidRPr="00EF562B">
        <w:rPr>
          <w:bCs/>
          <w:sz w:val="24"/>
          <w:szCs w:val="24"/>
        </w:rPr>
        <w:t>отдел опеки и попечительства  администрации Дятьковского района</w:t>
      </w:r>
      <w:r w:rsidRPr="00EF562B">
        <w:rPr>
          <w:sz w:val="24"/>
          <w:szCs w:val="24"/>
        </w:rPr>
        <w:t xml:space="preserve"> о принятом им решении по результатам посещения ребенка письменно по установленной </w:t>
      </w:r>
      <w:hyperlink r:id="rId18" w:history="1">
        <w:r w:rsidRPr="00EF562B">
          <w:rPr>
            <w:sz w:val="24"/>
            <w:szCs w:val="24"/>
          </w:rPr>
          <w:t xml:space="preserve">приложением № </w:t>
        </w:r>
      </w:hyperlink>
      <w:r w:rsidRPr="00EF562B">
        <w:rPr>
          <w:sz w:val="24"/>
          <w:szCs w:val="24"/>
        </w:rPr>
        <w:t xml:space="preserve">9 к Порядку </w:t>
      </w:r>
      <w:r w:rsidRPr="00EF562B">
        <w:rPr>
          <w:rFonts w:eastAsia="Calibri"/>
          <w:sz w:val="24"/>
          <w:szCs w:val="24"/>
          <w:lang w:eastAsia="en-US"/>
        </w:rPr>
        <w:t>(приложение № 9 к настоящему Регламенту).</w:t>
      </w:r>
    </w:p>
    <w:p w:rsidR="00246B9F" w:rsidRPr="00EF562B" w:rsidRDefault="00246B9F" w:rsidP="00246B9F">
      <w:pPr>
        <w:pStyle w:val="ConsPlusNormal"/>
        <w:ind w:firstLine="709"/>
        <w:jc w:val="both"/>
        <w:rPr>
          <w:sz w:val="24"/>
          <w:szCs w:val="24"/>
        </w:rPr>
      </w:pPr>
      <w:r w:rsidRPr="00EF562B">
        <w:rPr>
          <w:sz w:val="24"/>
          <w:szCs w:val="24"/>
        </w:rPr>
        <w:t xml:space="preserve">3.5.5. При отказе гражданина принять на воспитание в свою семью ребенка по результатам его посещения гражданин имеет право получить направление на посещение </w:t>
      </w:r>
      <w:r w:rsidRPr="00EF562B">
        <w:rPr>
          <w:sz w:val="24"/>
          <w:szCs w:val="24"/>
        </w:rPr>
        <w:lastRenderedPageBreak/>
        <w:t>другого ребенка в установленном порядке.</w:t>
      </w:r>
    </w:p>
    <w:p w:rsidR="00246B9F" w:rsidRPr="00EF562B" w:rsidRDefault="00246B9F" w:rsidP="00246B9F">
      <w:pPr>
        <w:pStyle w:val="ConsPlusTitle"/>
        <w:jc w:val="center"/>
        <w:outlineLvl w:val="2"/>
        <w:rPr>
          <w:rFonts w:ascii="Times New Roman" w:hAnsi="Times New Roman" w:cs="Times New Roman"/>
          <w:sz w:val="24"/>
          <w:szCs w:val="24"/>
        </w:rPr>
      </w:pPr>
      <w:r w:rsidRPr="00EF562B">
        <w:rPr>
          <w:rFonts w:ascii="Times New Roman" w:eastAsia="Calibri" w:hAnsi="Times New Roman" w:cs="Times New Roman"/>
          <w:b w:val="0"/>
          <w:sz w:val="24"/>
          <w:szCs w:val="24"/>
          <w:lang w:eastAsia="en-US"/>
        </w:rPr>
        <w:t>3.6.</w:t>
      </w:r>
      <w:r w:rsidRPr="00EF562B">
        <w:rPr>
          <w:rFonts w:ascii="Times New Roman" w:hAnsi="Times New Roman" w:cs="Times New Roman"/>
          <w:sz w:val="24"/>
          <w:szCs w:val="24"/>
        </w:rPr>
        <w:t xml:space="preserve"> Выдача предварительных разрешений на усыновление детей</w:t>
      </w:r>
    </w:p>
    <w:p w:rsidR="00246B9F" w:rsidRPr="00EF562B" w:rsidRDefault="00246B9F" w:rsidP="00246B9F">
      <w:pPr>
        <w:pStyle w:val="ConsPlusTitle"/>
        <w:jc w:val="center"/>
        <w:rPr>
          <w:rFonts w:ascii="Times New Roman" w:hAnsi="Times New Roman" w:cs="Times New Roman"/>
          <w:sz w:val="24"/>
          <w:szCs w:val="24"/>
        </w:rPr>
      </w:pPr>
      <w:r w:rsidRPr="00EF562B">
        <w:rPr>
          <w:rFonts w:ascii="Times New Roman" w:hAnsi="Times New Roman" w:cs="Times New Roman"/>
          <w:sz w:val="24"/>
          <w:szCs w:val="24"/>
        </w:rPr>
        <w:t>в случаях, предусмотренных законодательством</w:t>
      </w:r>
    </w:p>
    <w:p w:rsidR="00246B9F" w:rsidRPr="00EF562B" w:rsidRDefault="00246B9F" w:rsidP="00246B9F">
      <w:pPr>
        <w:pStyle w:val="ConsPlusTitle"/>
        <w:jc w:val="center"/>
        <w:rPr>
          <w:rFonts w:ascii="Times New Roman" w:hAnsi="Times New Roman" w:cs="Times New Roman"/>
          <w:sz w:val="24"/>
          <w:szCs w:val="24"/>
        </w:rPr>
      </w:pPr>
      <w:r w:rsidRPr="00EF562B">
        <w:rPr>
          <w:rFonts w:ascii="Times New Roman" w:hAnsi="Times New Roman" w:cs="Times New Roman"/>
          <w:sz w:val="24"/>
          <w:szCs w:val="24"/>
        </w:rPr>
        <w:t>Российской Федерации</w:t>
      </w:r>
    </w:p>
    <w:p w:rsidR="00246B9F" w:rsidRPr="00EF562B" w:rsidRDefault="00246B9F" w:rsidP="00246B9F">
      <w:pPr>
        <w:pStyle w:val="ConsPlusTitle"/>
        <w:outlineLvl w:val="3"/>
        <w:rPr>
          <w:rFonts w:ascii="Times New Roman" w:hAnsi="Times New Roman" w:cs="Times New Roman"/>
          <w:sz w:val="24"/>
          <w:szCs w:val="24"/>
        </w:rPr>
      </w:pPr>
      <w:r w:rsidRPr="00EF562B">
        <w:rPr>
          <w:rFonts w:ascii="Times New Roman" w:hAnsi="Times New Roman" w:cs="Times New Roman"/>
          <w:sz w:val="24"/>
          <w:szCs w:val="24"/>
        </w:rPr>
        <w:t>3.6.1. Прием и регистрация документов заявителя</w:t>
      </w:r>
    </w:p>
    <w:p w:rsidR="00246B9F" w:rsidRPr="00EF562B" w:rsidRDefault="00246B9F" w:rsidP="00246B9F">
      <w:pPr>
        <w:pStyle w:val="ConsPlusNormal"/>
        <w:ind w:firstLine="709"/>
        <w:jc w:val="both"/>
        <w:rPr>
          <w:sz w:val="24"/>
          <w:szCs w:val="24"/>
        </w:rPr>
      </w:pPr>
      <w:bookmarkStart w:id="20" w:name="Par462"/>
      <w:bookmarkEnd w:id="20"/>
      <w:r w:rsidRPr="00EF562B">
        <w:rPr>
          <w:sz w:val="24"/>
          <w:szCs w:val="24"/>
        </w:rPr>
        <w:t xml:space="preserve">3.6.1.1. Основанием для начала административной процедуры является поступление в </w:t>
      </w:r>
      <w:r w:rsidRPr="00EF562B">
        <w:rPr>
          <w:bCs/>
          <w:sz w:val="24"/>
          <w:szCs w:val="24"/>
        </w:rPr>
        <w:t>отдел опеки и попечительства администрации Дятьковского района</w:t>
      </w:r>
      <w:r w:rsidRPr="00EF562B">
        <w:rPr>
          <w:sz w:val="24"/>
          <w:szCs w:val="24"/>
        </w:rPr>
        <w:t xml:space="preserve"> документов заявителя - иностранного гражданина.</w:t>
      </w:r>
    </w:p>
    <w:p w:rsidR="00246B9F" w:rsidRPr="00EF562B" w:rsidRDefault="00246B9F" w:rsidP="00246B9F">
      <w:pPr>
        <w:pStyle w:val="ConsPlusNormal"/>
        <w:ind w:firstLine="709"/>
        <w:jc w:val="both"/>
        <w:rPr>
          <w:sz w:val="24"/>
          <w:szCs w:val="24"/>
        </w:rPr>
      </w:pPr>
      <w:r w:rsidRPr="00EF562B">
        <w:rPr>
          <w:sz w:val="24"/>
          <w:szCs w:val="24"/>
        </w:rPr>
        <w:t xml:space="preserve">3.6.1.2. Результатом административной процедуры является регистрация документов заявителя - иностранного гражданина в соответствии с установленными в   администрации </w:t>
      </w:r>
      <w:r w:rsidRPr="00EF562B">
        <w:rPr>
          <w:bCs/>
          <w:sz w:val="24"/>
          <w:szCs w:val="24"/>
        </w:rPr>
        <w:t>Дятьковского района</w:t>
      </w:r>
      <w:r w:rsidRPr="00EF562B">
        <w:rPr>
          <w:sz w:val="24"/>
          <w:szCs w:val="24"/>
        </w:rPr>
        <w:t xml:space="preserve"> правилами делопроизводства.</w:t>
      </w:r>
      <w:bookmarkStart w:id="21" w:name="Par464"/>
      <w:bookmarkEnd w:id="21"/>
    </w:p>
    <w:p w:rsidR="00246B9F" w:rsidRPr="00EF562B" w:rsidRDefault="00246B9F" w:rsidP="00246B9F">
      <w:pPr>
        <w:pStyle w:val="ConsPlusNormal"/>
        <w:ind w:firstLine="709"/>
        <w:jc w:val="both"/>
        <w:rPr>
          <w:sz w:val="24"/>
          <w:szCs w:val="24"/>
        </w:rPr>
      </w:pPr>
      <w:r w:rsidRPr="00EF562B">
        <w:rPr>
          <w:sz w:val="24"/>
          <w:szCs w:val="24"/>
        </w:rPr>
        <w:t>3.6.1.3. Прием документов и предоставление муниципальной услуги в электронной форме, не предусмотрены.</w:t>
      </w:r>
    </w:p>
    <w:p w:rsidR="00246B9F" w:rsidRPr="00EF562B" w:rsidRDefault="00246B9F" w:rsidP="00246B9F">
      <w:pPr>
        <w:pStyle w:val="ConsPlusTitle"/>
        <w:jc w:val="both"/>
        <w:outlineLvl w:val="3"/>
        <w:rPr>
          <w:rFonts w:ascii="Times New Roman" w:hAnsi="Times New Roman" w:cs="Times New Roman"/>
          <w:sz w:val="24"/>
          <w:szCs w:val="24"/>
        </w:rPr>
      </w:pPr>
      <w:r w:rsidRPr="00EF562B">
        <w:rPr>
          <w:rFonts w:ascii="Times New Roman" w:hAnsi="Times New Roman" w:cs="Times New Roman"/>
          <w:sz w:val="24"/>
          <w:szCs w:val="24"/>
        </w:rPr>
        <w:t>3.6.2. Проверка полноты и достоверности сведений, содержащихся в документах, представленных заявителем - иностранным гражданином</w:t>
      </w:r>
    </w:p>
    <w:p w:rsidR="00246B9F" w:rsidRPr="00EF562B" w:rsidRDefault="00246B9F" w:rsidP="00246B9F">
      <w:pPr>
        <w:pStyle w:val="ConsPlusNormal"/>
        <w:ind w:firstLine="709"/>
        <w:jc w:val="both"/>
        <w:rPr>
          <w:sz w:val="24"/>
          <w:szCs w:val="24"/>
        </w:rPr>
      </w:pPr>
      <w:r w:rsidRPr="00EF562B">
        <w:rPr>
          <w:sz w:val="24"/>
          <w:szCs w:val="24"/>
        </w:rPr>
        <w:t xml:space="preserve">3.6.2.1. Основанием для начала административной процедуры является регистрация в администрации </w:t>
      </w:r>
      <w:r w:rsidRPr="00EF562B">
        <w:rPr>
          <w:bCs/>
          <w:sz w:val="24"/>
          <w:szCs w:val="24"/>
        </w:rPr>
        <w:t>Дятьковского района</w:t>
      </w:r>
      <w:r w:rsidRPr="00EF562B">
        <w:rPr>
          <w:sz w:val="24"/>
          <w:szCs w:val="24"/>
        </w:rPr>
        <w:t xml:space="preserve"> документов заявителя - иностранного гражданина, указанных в пункте 2.6.3. Регламента.</w:t>
      </w:r>
    </w:p>
    <w:p w:rsidR="00246B9F" w:rsidRPr="00EF562B" w:rsidRDefault="00246B9F" w:rsidP="00246B9F">
      <w:pPr>
        <w:pStyle w:val="ConsPlusNormal"/>
        <w:ind w:firstLine="709"/>
        <w:jc w:val="both"/>
        <w:rPr>
          <w:sz w:val="24"/>
          <w:szCs w:val="24"/>
        </w:rPr>
      </w:pPr>
      <w:r w:rsidRPr="00EF562B">
        <w:rPr>
          <w:sz w:val="24"/>
          <w:szCs w:val="24"/>
        </w:rPr>
        <w:t>3.6.2.2. Специалист проверяет соответствие представленных документов требованиям пунктов 2.6.4-2.6.6. Регламента.</w:t>
      </w:r>
    </w:p>
    <w:p w:rsidR="00246B9F" w:rsidRPr="00EF562B" w:rsidRDefault="00246B9F" w:rsidP="00246B9F">
      <w:pPr>
        <w:pStyle w:val="ConsPlusTitle"/>
        <w:outlineLvl w:val="3"/>
        <w:rPr>
          <w:rFonts w:ascii="Times New Roman" w:hAnsi="Times New Roman" w:cs="Times New Roman"/>
          <w:sz w:val="24"/>
          <w:szCs w:val="24"/>
        </w:rPr>
      </w:pPr>
      <w:r w:rsidRPr="00EF562B">
        <w:rPr>
          <w:rFonts w:ascii="Times New Roman" w:hAnsi="Times New Roman" w:cs="Times New Roman"/>
          <w:sz w:val="24"/>
          <w:szCs w:val="24"/>
        </w:rPr>
        <w:t>3.6.3. Рассмотрение документов заявителя - иностранного гражданина</w:t>
      </w:r>
    </w:p>
    <w:p w:rsidR="00246B9F" w:rsidRPr="00EF562B" w:rsidRDefault="00246B9F" w:rsidP="00246B9F">
      <w:pPr>
        <w:pStyle w:val="ConsPlusNormal"/>
        <w:ind w:firstLine="709"/>
        <w:jc w:val="both"/>
        <w:rPr>
          <w:sz w:val="24"/>
          <w:szCs w:val="24"/>
        </w:rPr>
      </w:pPr>
      <w:r w:rsidRPr="00EF562B">
        <w:rPr>
          <w:sz w:val="24"/>
          <w:szCs w:val="24"/>
        </w:rPr>
        <w:t>3.6.3.1. Основаниями для отказа в предоставлении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являются:</w:t>
      </w:r>
    </w:p>
    <w:p w:rsidR="00246B9F" w:rsidRPr="00EF562B" w:rsidRDefault="00246B9F" w:rsidP="00246B9F">
      <w:pPr>
        <w:pStyle w:val="ConsPlusNormal"/>
        <w:ind w:firstLine="709"/>
        <w:jc w:val="both"/>
        <w:rPr>
          <w:sz w:val="24"/>
          <w:szCs w:val="24"/>
        </w:rPr>
      </w:pPr>
      <w:r w:rsidRPr="00EF562B">
        <w:rPr>
          <w:sz w:val="24"/>
          <w:szCs w:val="24"/>
        </w:rPr>
        <w:t>- отсутствие среди представленных заявителем – иностранным гражданином хотя бы одного из документов, предусмотренных пунктом 2.6.3. Регламента;</w:t>
      </w:r>
    </w:p>
    <w:p w:rsidR="00246B9F" w:rsidRPr="00EF562B" w:rsidRDefault="00246B9F" w:rsidP="00246B9F">
      <w:pPr>
        <w:pStyle w:val="ConsPlusNormal"/>
        <w:ind w:firstLine="709"/>
        <w:jc w:val="both"/>
        <w:rPr>
          <w:sz w:val="24"/>
          <w:szCs w:val="24"/>
        </w:rPr>
      </w:pPr>
      <w:r w:rsidRPr="00EF562B">
        <w:rPr>
          <w:sz w:val="24"/>
          <w:szCs w:val="24"/>
        </w:rPr>
        <w:t>- несоответствие содержания или оформления документов, представленных заявителем – иностранным гражданином, требованиями, установленными пунктами              2.6.3. – 2.6.6. Регламента</w:t>
      </w:r>
    </w:p>
    <w:p w:rsidR="00246B9F" w:rsidRPr="00EF562B" w:rsidRDefault="00246B9F" w:rsidP="00246B9F">
      <w:pPr>
        <w:pStyle w:val="ConsPlusNormal"/>
        <w:ind w:firstLine="709"/>
        <w:jc w:val="both"/>
        <w:rPr>
          <w:sz w:val="24"/>
          <w:szCs w:val="24"/>
        </w:rPr>
      </w:pPr>
      <w:r w:rsidRPr="00EF562B">
        <w:rPr>
          <w:sz w:val="24"/>
          <w:szCs w:val="24"/>
        </w:rPr>
        <w:t xml:space="preserve">При наличии оснований, предусмотренных </w:t>
      </w:r>
      <w:hyperlink w:anchor="Par223" w:tooltip="27. Основаниями для отказа в предоставлении государственной услуги в части предоставления гражданам Российской Федерации информации о детях, оставшихся без попечения родителей, из федерального банка данных о детях для передачи их на воспитание в семьи граждан " w:history="1">
        <w:r w:rsidRPr="00EF562B">
          <w:rPr>
            <w:sz w:val="24"/>
            <w:szCs w:val="24"/>
          </w:rPr>
          <w:t xml:space="preserve">пунктом </w:t>
        </w:r>
      </w:hyperlink>
      <w:r w:rsidRPr="00EF562B">
        <w:rPr>
          <w:sz w:val="24"/>
          <w:szCs w:val="24"/>
        </w:rPr>
        <w:t>3.6.3.1. Регламента, специалист сообщает заявителю либо в соответствующее консульское учреждение Российской Федерации об отказе в предоставлении муниципальной  услуги, разъясняет причины отказа и возвращает представленные документы.</w:t>
      </w:r>
    </w:p>
    <w:p w:rsidR="00246B9F" w:rsidRPr="00EF562B" w:rsidRDefault="00246B9F" w:rsidP="00246B9F">
      <w:pPr>
        <w:pStyle w:val="ConsPlusNormal"/>
        <w:ind w:firstLine="709"/>
        <w:jc w:val="both"/>
        <w:rPr>
          <w:sz w:val="24"/>
          <w:szCs w:val="24"/>
        </w:rPr>
      </w:pPr>
      <w:r w:rsidRPr="00EF562B">
        <w:rPr>
          <w:sz w:val="24"/>
          <w:szCs w:val="24"/>
        </w:rPr>
        <w:t>Максимальный срок рассмотрения документов заявителя - 10 дней с момента их регистрации в администрации</w:t>
      </w:r>
      <w:r w:rsidRPr="00EF562B">
        <w:rPr>
          <w:bCs/>
          <w:sz w:val="24"/>
          <w:szCs w:val="24"/>
        </w:rPr>
        <w:t xml:space="preserve"> Дятьковского района</w:t>
      </w:r>
      <w:r w:rsidRPr="00EF562B">
        <w:rPr>
          <w:sz w:val="24"/>
          <w:szCs w:val="24"/>
        </w:rPr>
        <w:t>.</w:t>
      </w:r>
    </w:p>
    <w:p w:rsidR="00246B9F" w:rsidRPr="00EF562B" w:rsidRDefault="00246B9F" w:rsidP="00246B9F">
      <w:pPr>
        <w:pStyle w:val="ConsPlusNormal"/>
        <w:ind w:firstLine="709"/>
        <w:jc w:val="both"/>
        <w:rPr>
          <w:sz w:val="24"/>
          <w:szCs w:val="24"/>
        </w:rPr>
      </w:pPr>
      <w:r w:rsidRPr="00EF562B">
        <w:rPr>
          <w:sz w:val="24"/>
          <w:szCs w:val="24"/>
        </w:rPr>
        <w:t xml:space="preserve">3.6.3.2. Информация об отказе в предоставлении муниципальной услуги сообщается заявителю - иностранному гражданину либо в соответствующее консульское учреждение Российской Федерации письмом, оформленным в соответствии с установленными в   администрации </w:t>
      </w:r>
      <w:r w:rsidRPr="00EF562B">
        <w:rPr>
          <w:bCs/>
          <w:sz w:val="24"/>
          <w:szCs w:val="24"/>
        </w:rPr>
        <w:t>Дятьковского района</w:t>
      </w:r>
      <w:r w:rsidRPr="00EF562B">
        <w:rPr>
          <w:sz w:val="24"/>
          <w:szCs w:val="24"/>
        </w:rPr>
        <w:t xml:space="preserve"> правилами делопроизводства, за подписью главы   администрации </w:t>
      </w:r>
      <w:r w:rsidRPr="00EF562B">
        <w:rPr>
          <w:bCs/>
          <w:sz w:val="24"/>
          <w:szCs w:val="24"/>
        </w:rPr>
        <w:t>Дятьковского района</w:t>
      </w:r>
      <w:r w:rsidRPr="00EF562B">
        <w:rPr>
          <w:sz w:val="24"/>
          <w:szCs w:val="24"/>
        </w:rPr>
        <w:t xml:space="preserve"> или его заместителя, курирующего данное направление.</w:t>
      </w:r>
    </w:p>
    <w:p w:rsidR="00246B9F" w:rsidRPr="00EF562B" w:rsidRDefault="00246B9F" w:rsidP="00246B9F">
      <w:pPr>
        <w:pStyle w:val="ConsPlusNormal"/>
        <w:ind w:firstLine="709"/>
        <w:jc w:val="both"/>
        <w:rPr>
          <w:sz w:val="24"/>
          <w:szCs w:val="24"/>
        </w:rPr>
      </w:pPr>
      <w:r w:rsidRPr="00EF562B">
        <w:rPr>
          <w:sz w:val="24"/>
          <w:szCs w:val="24"/>
        </w:rPr>
        <w:t>При наличии у специалиста адреса электронной почты заявителя - иностранного гражданина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rsidR="00246B9F" w:rsidRPr="00EF562B" w:rsidRDefault="00246B9F" w:rsidP="00246B9F">
      <w:pPr>
        <w:pStyle w:val="ConsPlusNormal"/>
        <w:ind w:firstLine="709"/>
        <w:jc w:val="both"/>
        <w:rPr>
          <w:sz w:val="24"/>
          <w:szCs w:val="24"/>
        </w:rPr>
      </w:pPr>
      <w:r w:rsidRPr="00EF562B">
        <w:rPr>
          <w:sz w:val="24"/>
          <w:szCs w:val="24"/>
        </w:rPr>
        <w:t>3.6.3.3. При устранении причин отказа в предоставлении муниципальной услуги заявителем - иностранным гражданином прием документов заявителя - иностранного гражданина осуществляется в порядке, установленном пунктами 3.6.1.</w:t>
      </w:r>
      <w:proofErr w:type="gramStart"/>
      <w:r w:rsidRPr="00EF562B">
        <w:rPr>
          <w:sz w:val="24"/>
          <w:szCs w:val="24"/>
        </w:rPr>
        <w:t>1.-</w:t>
      </w:r>
      <w:proofErr w:type="gramEnd"/>
      <w:r w:rsidRPr="00EF562B">
        <w:rPr>
          <w:sz w:val="24"/>
          <w:szCs w:val="24"/>
        </w:rPr>
        <w:t xml:space="preserve"> 3.6.1.3. Регламента.</w:t>
      </w:r>
    </w:p>
    <w:p w:rsidR="00246B9F" w:rsidRPr="00EF562B" w:rsidRDefault="00246B9F" w:rsidP="00246B9F">
      <w:pPr>
        <w:autoSpaceDE w:val="0"/>
        <w:autoSpaceDN w:val="0"/>
        <w:adjustRightInd w:val="0"/>
        <w:jc w:val="center"/>
        <w:rPr>
          <w:rFonts w:eastAsia="Calibri"/>
          <w:b/>
          <w:bCs/>
          <w:color w:val="000000"/>
          <w:lang w:eastAsia="en-US"/>
        </w:rPr>
      </w:pPr>
      <w:r w:rsidRPr="00EF562B">
        <w:rPr>
          <w:rFonts w:eastAsia="Calibri"/>
          <w:b/>
          <w:bCs/>
          <w:color w:val="000000"/>
          <w:lang w:eastAsia="en-US"/>
        </w:rPr>
        <w:t>3.6.4. Выдача предварительного разрешения на усыновление</w:t>
      </w:r>
    </w:p>
    <w:p w:rsidR="00246B9F" w:rsidRPr="00EF562B" w:rsidRDefault="00246B9F" w:rsidP="00246B9F">
      <w:pPr>
        <w:autoSpaceDE w:val="0"/>
        <w:autoSpaceDN w:val="0"/>
        <w:adjustRightInd w:val="0"/>
        <w:jc w:val="center"/>
        <w:rPr>
          <w:rFonts w:eastAsia="Calibri"/>
          <w:b/>
          <w:bCs/>
          <w:color w:val="000000"/>
          <w:lang w:eastAsia="en-US"/>
        </w:rPr>
      </w:pPr>
      <w:r w:rsidRPr="00EF562B">
        <w:rPr>
          <w:rFonts w:eastAsia="Calibri"/>
          <w:b/>
          <w:bCs/>
          <w:color w:val="000000"/>
          <w:lang w:eastAsia="en-US"/>
        </w:rPr>
        <w:t>(удочерение) детей в случаях, предусмотренных</w:t>
      </w:r>
    </w:p>
    <w:p w:rsidR="00246B9F" w:rsidRPr="00EF562B" w:rsidRDefault="00246B9F" w:rsidP="00246B9F">
      <w:pPr>
        <w:autoSpaceDE w:val="0"/>
        <w:autoSpaceDN w:val="0"/>
        <w:adjustRightInd w:val="0"/>
        <w:jc w:val="center"/>
        <w:rPr>
          <w:rFonts w:eastAsia="Calibri"/>
          <w:b/>
          <w:bCs/>
          <w:color w:val="000000"/>
          <w:lang w:eastAsia="en-US"/>
        </w:rPr>
      </w:pPr>
      <w:r w:rsidRPr="00EF562B">
        <w:rPr>
          <w:rFonts w:eastAsia="Calibri"/>
          <w:b/>
          <w:bCs/>
          <w:color w:val="000000"/>
          <w:lang w:eastAsia="en-US"/>
        </w:rPr>
        <w:t>законодательством Российской Федерации</w:t>
      </w:r>
    </w:p>
    <w:p w:rsidR="00246B9F" w:rsidRPr="00EF562B" w:rsidRDefault="00246B9F" w:rsidP="00246B9F">
      <w:pPr>
        <w:autoSpaceDE w:val="0"/>
        <w:autoSpaceDN w:val="0"/>
        <w:adjustRightInd w:val="0"/>
        <w:ind w:firstLine="709"/>
        <w:jc w:val="both"/>
        <w:rPr>
          <w:rFonts w:eastAsia="Calibri"/>
          <w:lang w:eastAsia="en-US"/>
        </w:rPr>
      </w:pPr>
      <w:r w:rsidRPr="00EF562B">
        <w:rPr>
          <w:rFonts w:eastAsia="Calibri"/>
          <w:color w:val="000000"/>
          <w:lang w:eastAsia="en-US"/>
        </w:rPr>
        <w:t xml:space="preserve">3.6.4.1.  Основанием для начала административной процедуры является принятие решения о выдаче предварительного разрешения на усыновление ребенка, являющегося </w:t>
      </w:r>
      <w:r w:rsidRPr="00EF562B">
        <w:rPr>
          <w:rFonts w:eastAsia="Calibri"/>
          <w:color w:val="000000"/>
          <w:lang w:eastAsia="en-US"/>
        </w:rPr>
        <w:lastRenderedPageBreak/>
        <w:t xml:space="preserve">гражданином Российской Федерации, принятого в соответствии с требованиями </w:t>
      </w:r>
      <w:r w:rsidRPr="00EF562B">
        <w:rPr>
          <w:rFonts w:eastAsia="Calibri"/>
          <w:lang w:eastAsia="en-US"/>
        </w:rPr>
        <w:t>пунктов 2.6.3-2.6.6 Регламента.</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xml:space="preserve">Предварительное разрешение на усыновление ребенка, являющегося гражданином Российской Федерации, оформляется в соответствии с установленными в администрации </w:t>
      </w:r>
      <w:r w:rsidRPr="00EF562B">
        <w:rPr>
          <w:bCs/>
        </w:rPr>
        <w:t>Дятьковского района</w:t>
      </w:r>
      <w:r w:rsidRPr="00EF562B">
        <w:rPr>
          <w:rFonts w:eastAsia="Calibri"/>
          <w:color w:val="000000"/>
          <w:lang w:eastAsia="en-US"/>
        </w:rPr>
        <w:t xml:space="preserve"> правилами делопроизводства и подписывается главой администрации</w:t>
      </w:r>
      <w:r w:rsidRPr="00EF562B">
        <w:rPr>
          <w:bCs/>
        </w:rPr>
        <w:t xml:space="preserve"> Дятьковского района</w:t>
      </w:r>
      <w:r w:rsidRPr="00EF562B">
        <w:rPr>
          <w:rFonts w:eastAsia="Calibri"/>
          <w:color w:val="000000"/>
          <w:lang w:eastAsia="en-US"/>
        </w:rPr>
        <w:t xml:space="preserve"> или его заместителем, курирующим данное направление.</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xml:space="preserve">Максимальный срок оформления и подписания предварительного разрешения </w:t>
      </w:r>
      <w:proofErr w:type="gramStart"/>
      <w:r w:rsidRPr="00EF562B">
        <w:rPr>
          <w:rFonts w:eastAsia="Calibri"/>
          <w:color w:val="000000"/>
          <w:lang w:eastAsia="en-US"/>
        </w:rPr>
        <w:t>на  усыновление</w:t>
      </w:r>
      <w:proofErr w:type="gramEnd"/>
      <w:r w:rsidRPr="00EF562B">
        <w:rPr>
          <w:rFonts w:eastAsia="Calibri"/>
          <w:color w:val="000000"/>
          <w:lang w:eastAsia="en-US"/>
        </w:rPr>
        <w:t xml:space="preserve"> ребенка, являющегося гражданином Российской Федерации, - 20 дней с момента его регистрации в соответствии с установленными в администрации </w:t>
      </w:r>
      <w:r w:rsidRPr="00EF562B">
        <w:rPr>
          <w:bCs/>
        </w:rPr>
        <w:t>Дятьковского района</w:t>
      </w:r>
      <w:r w:rsidRPr="00EF562B">
        <w:rPr>
          <w:rFonts w:eastAsia="Calibri"/>
          <w:color w:val="000000"/>
          <w:lang w:eastAsia="en-US"/>
        </w:rPr>
        <w:t xml:space="preserve"> правилами делопроизводства.</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xml:space="preserve"> 3.6.4.2. Предварительное разрешение на усыновление ребенка, гражданина Российской Федерации, может быть:</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выдано лично заявителю - иностранному гражданину или доверенному лицу заявителя - иностранного гражданина при наличии нотариально удостоверенной доверенности;</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 направлено заявителю - иностранному гражданину либо в соответствующее консульское учреждение Российской Федерации почтовой связью.</w:t>
      </w:r>
    </w:p>
    <w:p w:rsidR="00246B9F" w:rsidRPr="00EF562B" w:rsidRDefault="00246B9F" w:rsidP="00246B9F">
      <w:pPr>
        <w:autoSpaceDE w:val="0"/>
        <w:autoSpaceDN w:val="0"/>
        <w:adjustRightInd w:val="0"/>
        <w:ind w:firstLine="709"/>
        <w:jc w:val="both"/>
        <w:rPr>
          <w:rFonts w:eastAsia="Calibri"/>
          <w:color w:val="000000"/>
          <w:lang w:eastAsia="en-US"/>
        </w:rPr>
      </w:pPr>
      <w:r w:rsidRPr="00EF562B">
        <w:rPr>
          <w:rFonts w:eastAsia="Calibri"/>
          <w:color w:val="000000"/>
          <w:lang w:eastAsia="en-US"/>
        </w:rPr>
        <w:t>3.6.4.3. Результатом административной процедуры является выдача предварительного разрешения на усыновление ребенка, являющегося гражданином Российской Федерации, либо обоснованный отказ в выдаче предварительного разрешения.</w:t>
      </w:r>
    </w:p>
    <w:p w:rsidR="00246B9F" w:rsidRPr="00EF562B" w:rsidRDefault="00246B9F" w:rsidP="00246B9F">
      <w:pPr>
        <w:autoSpaceDE w:val="0"/>
        <w:autoSpaceDN w:val="0"/>
        <w:adjustRightInd w:val="0"/>
        <w:jc w:val="center"/>
        <w:rPr>
          <w:rFonts w:eastAsia="Calibri"/>
          <w:b/>
          <w:bCs/>
          <w:lang w:eastAsia="en-US"/>
        </w:rPr>
      </w:pPr>
      <w:r w:rsidRPr="00EF562B">
        <w:rPr>
          <w:rFonts w:eastAsia="Calibri"/>
          <w:b/>
          <w:bCs/>
          <w:lang w:eastAsia="en-US"/>
        </w:rPr>
        <w:t>IV. Формы контроля за предоставлением муниципальной услуги</w:t>
      </w:r>
    </w:p>
    <w:p w:rsidR="00246B9F" w:rsidRPr="00EF562B" w:rsidRDefault="00246B9F" w:rsidP="00246B9F">
      <w:pPr>
        <w:autoSpaceDE w:val="0"/>
        <w:autoSpaceDN w:val="0"/>
        <w:adjustRightInd w:val="0"/>
        <w:jc w:val="both"/>
        <w:rPr>
          <w:rFonts w:eastAsia="Calibri"/>
          <w:b/>
          <w:bCs/>
          <w:lang w:eastAsia="en-US"/>
        </w:rPr>
      </w:pPr>
      <w:r w:rsidRPr="00EF562B">
        <w:rPr>
          <w:rFonts w:eastAsia="Calibri"/>
          <w:b/>
          <w:bCs/>
          <w:lang w:eastAsia="en-US"/>
        </w:rPr>
        <w:t>4.1. Порядок осуществления текущего контроля за соблюдение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6B9F" w:rsidRPr="00EF562B" w:rsidRDefault="00246B9F" w:rsidP="00246B9F">
      <w:pPr>
        <w:pStyle w:val="ConsPlusNormal"/>
        <w:ind w:firstLine="709"/>
        <w:jc w:val="both"/>
        <w:rPr>
          <w:sz w:val="24"/>
          <w:szCs w:val="24"/>
        </w:rPr>
      </w:pPr>
      <w:r w:rsidRPr="00EF562B">
        <w:rPr>
          <w:sz w:val="24"/>
          <w:szCs w:val="24"/>
        </w:rPr>
        <w:t xml:space="preserve">4.1.1 Контроль за исполнением установленных Регламентом административных процедур осуществляется должностными лицами </w:t>
      </w:r>
      <w:r w:rsidRPr="00EF562B">
        <w:rPr>
          <w:bCs/>
          <w:sz w:val="24"/>
          <w:szCs w:val="24"/>
        </w:rPr>
        <w:t>отдела опеки и попечительства   администрации Дятьковского района</w:t>
      </w:r>
      <w:r w:rsidRPr="00EF562B">
        <w:rPr>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 xml:space="preserve">4.1.2 Специалисты, участвующие в предоставлении муниципальной услуги, несут персональную ответственность за полноту и качество предоставления </w:t>
      </w:r>
      <w:proofErr w:type="gramStart"/>
      <w:r w:rsidRPr="00EF562B">
        <w:rPr>
          <w:sz w:val="24"/>
          <w:szCs w:val="24"/>
        </w:rPr>
        <w:t>муниципальной  услуги</w:t>
      </w:r>
      <w:proofErr w:type="gramEnd"/>
      <w:r w:rsidRPr="00EF562B">
        <w:rPr>
          <w:sz w:val="24"/>
          <w:szCs w:val="24"/>
        </w:rPr>
        <w:t>, за соблюдение и исполнение положений Регламента и иных нормативных правовых актов, устанавливающих требования к предоставлению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4.1.3 Ответственность специалистов, участвующих в предоставлении муниципальной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246B9F" w:rsidRPr="00EF562B" w:rsidRDefault="00246B9F" w:rsidP="00246B9F">
      <w:pPr>
        <w:pStyle w:val="ConsPlusNormal"/>
        <w:ind w:firstLine="709"/>
        <w:jc w:val="both"/>
        <w:rPr>
          <w:sz w:val="24"/>
          <w:szCs w:val="24"/>
        </w:rPr>
      </w:pPr>
      <w:r w:rsidRPr="00EF562B">
        <w:rPr>
          <w:sz w:val="24"/>
          <w:szCs w:val="24"/>
        </w:rPr>
        <w:t xml:space="preserve">4.1.4. Текущий контроль за полнотой и качеством предоставления муниципальной услуги, за соблюдением специалистами,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муниципальной услуги (далее - контроль), осуществляется должностными лицами, ответственными за организацию предоставления </w:t>
      </w:r>
      <w:proofErr w:type="gramStart"/>
      <w:r w:rsidRPr="00EF562B">
        <w:rPr>
          <w:sz w:val="24"/>
          <w:szCs w:val="24"/>
        </w:rPr>
        <w:t>муниципальной  услуги</w:t>
      </w:r>
      <w:proofErr w:type="gramEnd"/>
      <w:r w:rsidRPr="00EF562B">
        <w:rPr>
          <w:sz w:val="24"/>
          <w:szCs w:val="24"/>
        </w:rPr>
        <w:t>.</w:t>
      </w:r>
    </w:p>
    <w:p w:rsidR="00246B9F" w:rsidRPr="00EF562B" w:rsidRDefault="00246B9F" w:rsidP="00246B9F">
      <w:pPr>
        <w:pStyle w:val="ConsPlusTitle"/>
        <w:ind w:firstLine="709"/>
        <w:jc w:val="center"/>
        <w:outlineLvl w:val="2"/>
        <w:rPr>
          <w:rFonts w:ascii="Times New Roman" w:hAnsi="Times New Roman" w:cs="Times New Roman"/>
          <w:sz w:val="24"/>
          <w:szCs w:val="24"/>
        </w:rPr>
      </w:pPr>
      <w:r w:rsidRPr="00EF562B">
        <w:rPr>
          <w:rFonts w:ascii="Times New Roman" w:hAnsi="Times New Roman" w:cs="Times New Roman"/>
          <w:sz w:val="24"/>
          <w:szCs w:val="24"/>
        </w:rPr>
        <w:t>4.2.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4.2.1. 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246B9F" w:rsidRPr="00EF562B" w:rsidRDefault="00246B9F" w:rsidP="00246B9F">
      <w:pPr>
        <w:pStyle w:val="ConsPlusTitle"/>
        <w:jc w:val="center"/>
        <w:outlineLvl w:val="1"/>
        <w:rPr>
          <w:rFonts w:ascii="Times New Roman" w:hAnsi="Times New Roman" w:cs="Times New Roman"/>
          <w:sz w:val="24"/>
          <w:szCs w:val="24"/>
        </w:rPr>
      </w:pPr>
      <w:r w:rsidRPr="00EF562B">
        <w:rPr>
          <w:rFonts w:ascii="Times New Roman" w:hAnsi="Times New Roman" w:cs="Times New Roman"/>
          <w:sz w:val="24"/>
          <w:szCs w:val="24"/>
        </w:rPr>
        <w:t>V. Досудебный (внесудебный) порядок обжалования</w:t>
      </w:r>
    </w:p>
    <w:p w:rsidR="00246B9F" w:rsidRPr="00EF562B" w:rsidRDefault="00246B9F" w:rsidP="00246B9F">
      <w:pPr>
        <w:pStyle w:val="ConsPlusTitle"/>
        <w:jc w:val="center"/>
        <w:rPr>
          <w:rFonts w:ascii="Times New Roman" w:hAnsi="Times New Roman" w:cs="Times New Roman"/>
          <w:sz w:val="24"/>
          <w:szCs w:val="24"/>
        </w:rPr>
      </w:pPr>
      <w:r w:rsidRPr="00EF562B">
        <w:rPr>
          <w:rFonts w:ascii="Times New Roman" w:hAnsi="Times New Roman" w:cs="Times New Roman"/>
          <w:sz w:val="24"/>
          <w:szCs w:val="24"/>
        </w:rPr>
        <w:t xml:space="preserve">решений и действий (бездействия) администрации </w:t>
      </w:r>
      <w:r w:rsidRPr="00EF562B">
        <w:rPr>
          <w:rFonts w:ascii="Times New Roman" w:hAnsi="Times New Roman" w:cs="Times New Roman"/>
          <w:bCs w:val="0"/>
          <w:sz w:val="24"/>
          <w:szCs w:val="24"/>
        </w:rPr>
        <w:t>Дятьковского района</w:t>
      </w:r>
      <w:r w:rsidRPr="00EF562B">
        <w:rPr>
          <w:rFonts w:ascii="Times New Roman" w:hAnsi="Times New Roman" w:cs="Times New Roman"/>
          <w:sz w:val="24"/>
          <w:szCs w:val="24"/>
        </w:rPr>
        <w:t xml:space="preserve">, </w:t>
      </w:r>
      <w:r w:rsidRPr="00EF562B">
        <w:rPr>
          <w:rFonts w:ascii="Times New Roman" w:hAnsi="Times New Roman" w:cs="Times New Roman"/>
          <w:sz w:val="24"/>
          <w:szCs w:val="24"/>
        </w:rPr>
        <w:lastRenderedPageBreak/>
        <w:t>предоставляющей муниципальную услугу, многофункционального центра, организаций, осуществляющих функции по предоставлению муниципальных услуг, а также его должностных лиц, муниципальных служащих, работников</w:t>
      </w:r>
    </w:p>
    <w:p w:rsidR="00246B9F" w:rsidRDefault="00246B9F" w:rsidP="00246B9F">
      <w:pPr>
        <w:pStyle w:val="ConsPlusTitle"/>
        <w:jc w:val="center"/>
        <w:outlineLvl w:val="2"/>
        <w:rPr>
          <w:rFonts w:ascii="Times New Roman" w:hAnsi="Times New Roman" w:cs="Times New Roman"/>
          <w:sz w:val="24"/>
          <w:szCs w:val="24"/>
        </w:rPr>
      </w:pPr>
    </w:p>
    <w:p w:rsidR="00246B9F" w:rsidRPr="00EF562B" w:rsidRDefault="00246B9F" w:rsidP="00246B9F">
      <w:pPr>
        <w:pStyle w:val="ConsPlusTitle"/>
        <w:jc w:val="center"/>
        <w:outlineLvl w:val="2"/>
        <w:rPr>
          <w:rFonts w:ascii="Times New Roman" w:hAnsi="Times New Roman" w:cs="Times New Roman"/>
          <w:sz w:val="24"/>
          <w:szCs w:val="24"/>
        </w:rPr>
      </w:pPr>
      <w:r w:rsidRPr="00EF562B">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46B9F" w:rsidRPr="00EF562B" w:rsidRDefault="00246B9F" w:rsidP="00246B9F">
      <w:pPr>
        <w:pStyle w:val="ConsPlusNormal"/>
        <w:jc w:val="both"/>
        <w:rPr>
          <w:sz w:val="24"/>
          <w:szCs w:val="24"/>
        </w:rPr>
      </w:pPr>
    </w:p>
    <w:p w:rsidR="00246B9F" w:rsidRPr="00EF562B" w:rsidRDefault="00246B9F" w:rsidP="00246B9F">
      <w:pPr>
        <w:pStyle w:val="ConsPlusNormal"/>
        <w:ind w:firstLine="709"/>
        <w:jc w:val="both"/>
        <w:rPr>
          <w:sz w:val="24"/>
          <w:szCs w:val="24"/>
        </w:rPr>
      </w:pPr>
      <w:r w:rsidRPr="00EF562B">
        <w:rPr>
          <w:sz w:val="24"/>
          <w:szCs w:val="24"/>
        </w:rPr>
        <w:t>5.1. Граждане имеют право на обжалование действий (бездействия) и решений, осуществляемых (принятых) в ходе исполнения муниципальной услуги, в досудебном (внесудебном) порядке путем обращения в администрацию</w:t>
      </w:r>
      <w:r w:rsidRPr="00EF562B">
        <w:rPr>
          <w:bCs/>
          <w:sz w:val="24"/>
          <w:szCs w:val="24"/>
        </w:rPr>
        <w:t xml:space="preserve"> Дятьковского района</w:t>
      </w:r>
      <w:r w:rsidRPr="00EF562B">
        <w:rPr>
          <w:sz w:val="24"/>
          <w:szCs w:val="24"/>
        </w:rPr>
        <w:t xml:space="preserve"> Брянской области.</w:t>
      </w:r>
    </w:p>
    <w:p w:rsidR="00246B9F" w:rsidRPr="00EF562B" w:rsidRDefault="00246B9F" w:rsidP="00246B9F">
      <w:pPr>
        <w:pStyle w:val="ConsPlusNormal"/>
        <w:ind w:firstLine="709"/>
        <w:jc w:val="both"/>
        <w:rPr>
          <w:sz w:val="24"/>
          <w:szCs w:val="24"/>
        </w:rPr>
      </w:pPr>
      <w:r w:rsidRPr="00EF562B">
        <w:rPr>
          <w:sz w:val="24"/>
          <w:szCs w:val="24"/>
        </w:rPr>
        <w:t>5.2. В досудебном (внесудебном) порядке граждане могут обжаловать действия (бездействие) и решения:</w:t>
      </w:r>
    </w:p>
    <w:p w:rsidR="00246B9F" w:rsidRPr="00EF562B" w:rsidRDefault="00246B9F" w:rsidP="00246B9F">
      <w:pPr>
        <w:pStyle w:val="ConsPlusNormal"/>
        <w:ind w:firstLine="709"/>
        <w:jc w:val="both"/>
        <w:rPr>
          <w:sz w:val="24"/>
          <w:szCs w:val="24"/>
        </w:rPr>
      </w:pPr>
      <w:r w:rsidRPr="00EF562B">
        <w:rPr>
          <w:sz w:val="24"/>
          <w:szCs w:val="24"/>
        </w:rPr>
        <w:t xml:space="preserve">- специалистов </w:t>
      </w:r>
      <w:r w:rsidRPr="00EF562B">
        <w:rPr>
          <w:bCs/>
          <w:sz w:val="24"/>
          <w:szCs w:val="24"/>
        </w:rPr>
        <w:t>отдела опеки и попечительства администрации Дятьковского района</w:t>
      </w:r>
      <w:r w:rsidRPr="00EF562B">
        <w:rPr>
          <w:sz w:val="24"/>
          <w:szCs w:val="24"/>
        </w:rPr>
        <w:t>, ответственных за предоставление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 xml:space="preserve">-  главы администрации </w:t>
      </w:r>
      <w:r w:rsidRPr="00EF562B">
        <w:rPr>
          <w:bCs/>
          <w:sz w:val="24"/>
          <w:szCs w:val="24"/>
        </w:rPr>
        <w:t>Дятьковского района</w:t>
      </w:r>
      <w:r w:rsidRPr="00EF562B">
        <w:rPr>
          <w:sz w:val="24"/>
          <w:szCs w:val="24"/>
        </w:rPr>
        <w:t xml:space="preserve"> или его заместителя, курирующего данное направление.</w:t>
      </w:r>
    </w:p>
    <w:p w:rsidR="00246B9F" w:rsidRPr="00EF562B" w:rsidRDefault="00246B9F" w:rsidP="00246B9F">
      <w:pPr>
        <w:pStyle w:val="ConsPlusNormal"/>
        <w:ind w:firstLine="709"/>
        <w:jc w:val="both"/>
        <w:rPr>
          <w:sz w:val="24"/>
          <w:szCs w:val="24"/>
        </w:rPr>
      </w:pPr>
      <w:r w:rsidRPr="00EF562B">
        <w:rPr>
          <w:sz w:val="24"/>
          <w:szCs w:val="24"/>
        </w:rPr>
        <w:t>5.3. Заявитель может обратиться с жалобой в том числе в следующих случаях:</w:t>
      </w:r>
    </w:p>
    <w:p w:rsidR="00246B9F" w:rsidRPr="00EF562B" w:rsidRDefault="00246B9F" w:rsidP="00246B9F">
      <w:pPr>
        <w:pStyle w:val="ConsPlusNormal"/>
        <w:ind w:firstLine="709"/>
        <w:jc w:val="both"/>
        <w:rPr>
          <w:sz w:val="24"/>
          <w:szCs w:val="24"/>
        </w:rPr>
      </w:pPr>
      <w:r w:rsidRPr="00EF562B">
        <w:rPr>
          <w:sz w:val="24"/>
          <w:szCs w:val="24"/>
        </w:rPr>
        <w:t>1) нарушение срока регистрации запроса о предоставлении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2) нарушение срока предоставления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EF562B">
        <w:rPr>
          <w:sz w:val="24"/>
          <w:szCs w:val="24"/>
        </w:rPr>
        <w:t>предоставления  муниципальной</w:t>
      </w:r>
      <w:proofErr w:type="gramEnd"/>
      <w:r w:rsidRPr="00EF562B">
        <w:rPr>
          <w:sz w:val="24"/>
          <w:szCs w:val="24"/>
        </w:rPr>
        <w:t xml:space="preserve"> услуги;</w:t>
      </w:r>
    </w:p>
    <w:p w:rsidR="00246B9F" w:rsidRPr="00EF562B" w:rsidRDefault="00246B9F" w:rsidP="00246B9F">
      <w:pPr>
        <w:pStyle w:val="ConsPlusNormal"/>
        <w:ind w:firstLine="709"/>
        <w:jc w:val="both"/>
        <w:rPr>
          <w:sz w:val="24"/>
          <w:szCs w:val="24"/>
        </w:rPr>
      </w:pPr>
      <w:r w:rsidRPr="00EF562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B9F" w:rsidRPr="00EF562B" w:rsidRDefault="00246B9F" w:rsidP="00246B9F">
      <w:pPr>
        <w:pStyle w:val="ConsPlusNormal"/>
        <w:ind w:firstLine="709"/>
        <w:jc w:val="both"/>
        <w:rPr>
          <w:sz w:val="24"/>
          <w:szCs w:val="24"/>
        </w:rPr>
      </w:pPr>
      <w:r w:rsidRPr="00EF562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6B9F" w:rsidRPr="00EF562B" w:rsidRDefault="00246B9F" w:rsidP="00246B9F">
      <w:pPr>
        <w:pStyle w:val="ConsPlusNormal"/>
        <w:ind w:firstLine="709"/>
        <w:jc w:val="both"/>
        <w:rPr>
          <w:sz w:val="24"/>
          <w:szCs w:val="24"/>
        </w:rPr>
      </w:pPr>
      <w:r w:rsidRPr="00EF562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B9F" w:rsidRPr="00EF562B" w:rsidRDefault="00246B9F" w:rsidP="00246B9F">
      <w:pPr>
        <w:pStyle w:val="ConsPlusNormal"/>
        <w:ind w:firstLine="709"/>
        <w:jc w:val="both"/>
        <w:rPr>
          <w:sz w:val="24"/>
          <w:szCs w:val="24"/>
        </w:rPr>
      </w:pPr>
      <w:r w:rsidRPr="00EF562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B9F" w:rsidRPr="00EF562B" w:rsidRDefault="00246B9F" w:rsidP="00246B9F">
      <w:pPr>
        <w:pStyle w:val="ConsPlusNormal"/>
        <w:ind w:firstLine="709"/>
        <w:jc w:val="both"/>
        <w:rPr>
          <w:sz w:val="24"/>
          <w:szCs w:val="24"/>
        </w:rPr>
      </w:pPr>
      <w:r w:rsidRPr="00EF562B">
        <w:rPr>
          <w:sz w:val="24"/>
          <w:szCs w:val="24"/>
        </w:rPr>
        <w:t>8) нарушение срока или порядка выдачи документов по результатам предоставления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w:t>
      </w:r>
    </w:p>
    <w:p w:rsidR="00246B9F" w:rsidRPr="00EF562B" w:rsidRDefault="00246B9F" w:rsidP="00246B9F">
      <w:pPr>
        <w:pStyle w:val="ConsPlusNormal"/>
        <w:ind w:firstLine="709"/>
        <w:jc w:val="both"/>
        <w:rPr>
          <w:sz w:val="24"/>
          <w:szCs w:val="24"/>
        </w:rPr>
      </w:pPr>
      <w:r w:rsidRPr="00EF562B">
        <w:rPr>
          <w:sz w:val="24"/>
          <w:szCs w:val="24"/>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Pr="00EF562B">
        <w:rPr>
          <w:bCs/>
          <w:sz w:val="24"/>
          <w:szCs w:val="24"/>
        </w:rPr>
        <w:t>Дятьковского района</w:t>
      </w:r>
      <w:r w:rsidRPr="00EF562B">
        <w:rPr>
          <w:sz w:val="24"/>
          <w:szCs w:val="24"/>
        </w:rPr>
        <w:t xml:space="preserve">, через Единый портал государственных и муниципальных услуг (функций), МФЦ, а </w:t>
      </w:r>
      <w:r w:rsidRPr="00EF562B">
        <w:rPr>
          <w:sz w:val="24"/>
          <w:szCs w:val="24"/>
        </w:rPr>
        <w:lastRenderedPageBreak/>
        <w:t>также может быть принята при личном приеме заявителя.</w:t>
      </w:r>
    </w:p>
    <w:p w:rsidR="00246B9F" w:rsidRPr="00EF562B" w:rsidRDefault="00246B9F" w:rsidP="00246B9F">
      <w:pPr>
        <w:pStyle w:val="ConsPlusNormal"/>
        <w:ind w:firstLine="709"/>
        <w:jc w:val="both"/>
        <w:rPr>
          <w:sz w:val="24"/>
          <w:szCs w:val="24"/>
        </w:rPr>
      </w:pPr>
      <w:r w:rsidRPr="00EF562B">
        <w:rPr>
          <w:sz w:val="24"/>
          <w:szCs w:val="24"/>
        </w:rPr>
        <w:t>5.5.   Жалоба должна содержать:</w:t>
      </w:r>
    </w:p>
    <w:p w:rsidR="00246B9F" w:rsidRPr="00EF562B" w:rsidRDefault="00246B9F" w:rsidP="00246B9F">
      <w:pPr>
        <w:pStyle w:val="ConsPlusNormal"/>
        <w:ind w:firstLine="709"/>
        <w:jc w:val="both"/>
        <w:rPr>
          <w:sz w:val="24"/>
          <w:szCs w:val="24"/>
        </w:rPr>
      </w:pPr>
      <w:r w:rsidRPr="00EF562B">
        <w:rPr>
          <w:sz w:val="24"/>
          <w:szCs w:val="24"/>
        </w:rPr>
        <w:t xml:space="preserve">1) наименование органа, предоставляющего </w:t>
      </w:r>
      <w:proofErr w:type="gramStart"/>
      <w:r w:rsidRPr="00EF562B">
        <w:rPr>
          <w:sz w:val="24"/>
          <w:szCs w:val="24"/>
        </w:rPr>
        <w:t>муниципальную  услугу</w:t>
      </w:r>
      <w:proofErr w:type="gramEnd"/>
      <w:r w:rsidRPr="00EF562B">
        <w:rPr>
          <w:sz w:val="24"/>
          <w:szCs w:val="24"/>
        </w:rPr>
        <w:t>, должностного лица или муниципального служащего, специалиста МФЦ решения и действия (бездействие) которого обжалуется;</w:t>
      </w:r>
    </w:p>
    <w:p w:rsidR="00246B9F" w:rsidRPr="00EF562B" w:rsidRDefault="00246B9F" w:rsidP="00246B9F">
      <w:pPr>
        <w:pStyle w:val="ConsPlusNormal"/>
        <w:ind w:firstLine="709"/>
        <w:jc w:val="both"/>
        <w:rPr>
          <w:sz w:val="24"/>
          <w:szCs w:val="24"/>
        </w:rPr>
      </w:pPr>
      <w:r w:rsidRPr="00EF562B">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B9F" w:rsidRPr="00EF562B" w:rsidRDefault="00246B9F" w:rsidP="00246B9F">
      <w:pPr>
        <w:pStyle w:val="ConsPlusNormal"/>
        <w:ind w:firstLine="709"/>
        <w:jc w:val="both"/>
        <w:rPr>
          <w:sz w:val="24"/>
          <w:szCs w:val="24"/>
        </w:rPr>
      </w:pPr>
      <w:r w:rsidRPr="00EF562B">
        <w:rPr>
          <w:sz w:val="24"/>
          <w:szCs w:val="24"/>
        </w:rPr>
        <w:t>3) сведения об обжалуемых решениях и действиях (бездействии) органа, предоставляющего муниципальную услугу, должностного лица органа либо муниципального служащего, специалиста МФЦ;</w:t>
      </w:r>
    </w:p>
    <w:p w:rsidR="00246B9F" w:rsidRPr="00EF562B" w:rsidRDefault="00246B9F" w:rsidP="00246B9F">
      <w:pPr>
        <w:pStyle w:val="ConsPlusNormal"/>
        <w:ind w:firstLine="709"/>
        <w:jc w:val="both"/>
        <w:rPr>
          <w:sz w:val="24"/>
          <w:szCs w:val="24"/>
        </w:rPr>
      </w:pPr>
      <w:r w:rsidRPr="00EF562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специалиста МФЦ. Заявителем могут быть предоставлены документы (при наличии), подтверждающие доводы заявителя, либо их копии.</w:t>
      </w:r>
    </w:p>
    <w:p w:rsidR="00246B9F" w:rsidRPr="00EF562B" w:rsidRDefault="00246B9F" w:rsidP="00246B9F">
      <w:pPr>
        <w:pStyle w:val="ConsPlusNormal"/>
        <w:ind w:firstLine="709"/>
        <w:jc w:val="both"/>
        <w:rPr>
          <w:sz w:val="24"/>
          <w:szCs w:val="24"/>
        </w:rPr>
      </w:pPr>
      <w:r w:rsidRPr="00EF562B">
        <w:rPr>
          <w:sz w:val="24"/>
          <w:szCs w:val="24"/>
        </w:rPr>
        <w:t xml:space="preserve">5.6. Жалоба, поступившая в администрацию </w:t>
      </w:r>
      <w:r w:rsidRPr="00EF562B">
        <w:rPr>
          <w:bCs/>
          <w:sz w:val="24"/>
          <w:szCs w:val="24"/>
        </w:rPr>
        <w:t>Дятьковского района</w:t>
      </w:r>
      <w:r w:rsidRPr="00EF562B">
        <w:rPr>
          <w:sz w:val="24"/>
          <w:szCs w:val="24"/>
        </w:rPr>
        <w:t xml:space="preserve"> Брянской области,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246B9F" w:rsidRPr="00EF562B" w:rsidRDefault="00246B9F" w:rsidP="00246B9F">
      <w:pPr>
        <w:pStyle w:val="ConsPlusNormal"/>
        <w:ind w:firstLine="709"/>
        <w:jc w:val="both"/>
        <w:rPr>
          <w:sz w:val="24"/>
          <w:szCs w:val="24"/>
        </w:rPr>
      </w:pPr>
      <w:r w:rsidRPr="00EF562B">
        <w:rPr>
          <w:sz w:val="24"/>
          <w:szCs w:val="24"/>
        </w:rPr>
        <w:t>5.7. По результатам рассмотрения жалобы принимается одно из следующих решений:</w:t>
      </w:r>
    </w:p>
    <w:p w:rsidR="00246B9F" w:rsidRPr="00EF562B" w:rsidRDefault="00246B9F" w:rsidP="00246B9F">
      <w:pPr>
        <w:pStyle w:val="ConsPlusNormal"/>
        <w:ind w:firstLine="709"/>
        <w:jc w:val="both"/>
        <w:rPr>
          <w:sz w:val="24"/>
          <w:szCs w:val="24"/>
        </w:rPr>
      </w:pPr>
      <w:r w:rsidRPr="00EF562B">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муниципальными правовыми актами, а также в иных формах;</w:t>
      </w:r>
    </w:p>
    <w:p w:rsidR="00246B9F" w:rsidRPr="00EF562B" w:rsidRDefault="00246B9F" w:rsidP="00246B9F">
      <w:pPr>
        <w:pStyle w:val="ConsPlusNormal"/>
        <w:ind w:firstLine="709"/>
        <w:jc w:val="both"/>
        <w:rPr>
          <w:sz w:val="24"/>
          <w:szCs w:val="24"/>
        </w:rPr>
      </w:pPr>
      <w:r w:rsidRPr="00EF562B">
        <w:rPr>
          <w:sz w:val="24"/>
          <w:szCs w:val="24"/>
        </w:rPr>
        <w:t>2) отказывают в удовлетворении жалобы.</w:t>
      </w:r>
    </w:p>
    <w:p w:rsidR="00246B9F" w:rsidRPr="00EF562B" w:rsidRDefault="00246B9F" w:rsidP="00246B9F">
      <w:pPr>
        <w:pStyle w:val="ConsPlusNormal"/>
        <w:ind w:firstLine="709"/>
        <w:jc w:val="both"/>
        <w:rPr>
          <w:sz w:val="24"/>
          <w:szCs w:val="24"/>
        </w:rPr>
      </w:pPr>
      <w:r w:rsidRPr="00EF562B">
        <w:rPr>
          <w:sz w:val="24"/>
          <w:szCs w:val="24"/>
        </w:rPr>
        <w:t>5.8. Не позднее дня, следующего за днем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rsidR="00246B9F" w:rsidRPr="00EF562B" w:rsidRDefault="00246B9F" w:rsidP="00246B9F">
      <w:pPr>
        <w:pStyle w:val="ConsPlusNormal"/>
        <w:ind w:firstLine="709"/>
        <w:jc w:val="both"/>
        <w:rPr>
          <w:sz w:val="24"/>
          <w:szCs w:val="24"/>
        </w:rPr>
      </w:pPr>
      <w:r w:rsidRPr="00EF562B">
        <w:rPr>
          <w:sz w:val="24"/>
          <w:szCs w:val="24"/>
        </w:rPr>
        <w:t>5.8.1.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муниципальную услугу,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6B9F" w:rsidRPr="00EF562B" w:rsidRDefault="00246B9F" w:rsidP="00246B9F">
      <w:pPr>
        <w:pStyle w:val="ConsPlusNormal"/>
        <w:ind w:firstLine="709"/>
        <w:jc w:val="both"/>
        <w:rPr>
          <w:sz w:val="24"/>
          <w:szCs w:val="24"/>
        </w:rPr>
      </w:pPr>
      <w:r w:rsidRPr="00EF562B">
        <w:rPr>
          <w:sz w:val="24"/>
          <w:szCs w:val="24"/>
        </w:rPr>
        <w:t xml:space="preserve">5.8.2 </w:t>
      </w:r>
      <w:proofErr w:type="gramStart"/>
      <w:r w:rsidRPr="00EF562B">
        <w:rPr>
          <w:sz w:val="24"/>
          <w:szCs w:val="24"/>
        </w:rPr>
        <w:t>В</w:t>
      </w:r>
      <w:proofErr w:type="gramEnd"/>
      <w:r w:rsidRPr="00EF562B">
        <w:rPr>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6B9F" w:rsidRPr="00EF562B" w:rsidRDefault="00246B9F" w:rsidP="00246B9F">
      <w:pPr>
        <w:pStyle w:val="ConsPlusNormal"/>
        <w:ind w:firstLine="709"/>
        <w:jc w:val="both"/>
        <w:rPr>
          <w:sz w:val="24"/>
          <w:szCs w:val="24"/>
        </w:rPr>
      </w:pPr>
      <w:r w:rsidRPr="00EF562B">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46B9F" w:rsidRPr="00EF562B" w:rsidRDefault="00246B9F" w:rsidP="00246B9F">
      <w:pPr>
        <w:pStyle w:val="ConsPlusNormal"/>
        <w:ind w:firstLine="709"/>
        <w:jc w:val="both"/>
        <w:rPr>
          <w:sz w:val="24"/>
          <w:szCs w:val="24"/>
        </w:rPr>
      </w:pPr>
    </w:p>
    <w:p w:rsidR="00246B9F" w:rsidRPr="00EF562B" w:rsidRDefault="00246B9F" w:rsidP="00246B9F">
      <w:pPr>
        <w:pStyle w:val="ConsPlusNormal"/>
        <w:ind w:firstLine="709"/>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АНКЕТА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ребенка, оставшегося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bookmarkStart w:id="22" w:name="Par445"/>
      <w:bookmarkEnd w:id="22"/>
      <w:r w:rsidRPr="00EF562B">
        <w:rPr>
          <w:rFonts w:ascii="Times New Roman" w:hAnsi="Times New Roman" w:cs="Times New Roman"/>
          <w:sz w:val="24"/>
          <w:szCs w:val="24"/>
        </w:rPr>
        <w:t>Раздел 1. Информация о ребенке, предоставляемая гражданам, желающим принять ребенка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(орган 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_____________________________________________________________________________                           </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номер анкеты)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первичной регистрации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заполнения анкеты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(не заполняется при направлении информации о ребенке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для первичного учета в государственном банке данных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 детях, оставшихся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Откуда поступили сведения о ребенке, относящемся к категории детей-сирот 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детей, оставшихся без попечения родителей, 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поступления сведений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ребенке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_________________ Дата рождения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Гражданство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рождения 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(субъект Российской Федерации, населенный пункт)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(вышеуказанные сведения о ребенке записаны: с его слов (или иного лица, предоставившего   данную информацию) или </w:t>
      </w:r>
      <w:proofErr w:type="gramStart"/>
      <w:r w:rsidRPr="00EF562B">
        <w:rPr>
          <w:rFonts w:ascii="Times New Roman" w:hAnsi="Times New Roman" w:cs="Times New Roman"/>
          <w:sz w:val="24"/>
          <w:szCs w:val="24"/>
        </w:rPr>
        <w:t>на  основании</w:t>
      </w:r>
      <w:proofErr w:type="gramEnd"/>
      <w:r w:rsidRPr="00EF562B">
        <w:rPr>
          <w:rFonts w:ascii="Times New Roman" w:hAnsi="Times New Roman" w:cs="Times New Roman"/>
          <w:sz w:val="24"/>
          <w:szCs w:val="24"/>
        </w:rPr>
        <w:t xml:space="preserve">  предъявленного документа (нужное подчеркнуть)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________ № ____________, выдан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Приметы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(например, цвет глаз, цвет волос)</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Особенности характера 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(подробно)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Размещение видеоматериалов о ребенке в средствах массовой информации (при наличии информации)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(адрес интернет-сайта)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Этническое происхождение (при наличии информации) _________________________</w:t>
      </w:r>
    </w:p>
    <w:p w:rsidR="00246B9F" w:rsidRPr="00EF562B" w:rsidRDefault="00246B9F" w:rsidP="00246B9F">
      <w:pPr>
        <w:pStyle w:val="ConsPlusNonformat"/>
        <w:jc w:val="both"/>
        <w:rPr>
          <w:rFonts w:ascii="Times New Roman" w:hAnsi="Times New Roman" w:cs="Times New Roman"/>
          <w:sz w:val="24"/>
          <w:szCs w:val="24"/>
        </w:rPr>
      </w:pPr>
      <w:bookmarkStart w:id="23" w:name="Par481"/>
      <w:bookmarkEnd w:id="23"/>
      <w:r w:rsidRPr="00EF562B">
        <w:rPr>
          <w:rFonts w:ascii="Times New Roman" w:hAnsi="Times New Roman" w:cs="Times New Roman"/>
          <w:sz w:val="24"/>
          <w:szCs w:val="24"/>
        </w:rPr>
        <w:t>Место жительства (пребывания) 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bookmarkStart w:id="24" w:name="Par482"/>
      <w:bookmarkEnd w:id="24"/>
      <w:r w:rsidRPr="00EF562B">
        <w:rPr>
          <w:rFonts w:ascii="Times New Roman" w:hAnsi="Times New Roman" w:cs="Times New Roman"/>
          <w:sz w:val="24"/>
          <w:szCs w:val="24"/>
        </w:rPr>
        <w:t>Сведения   о   состоянии   здоровья ребенка (заполняется по результатам проведенной диспансеризации):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проведения диспансеризации 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Диагноз ___________________________ (код по </w:t>
      </w:r>
      <w:hyperlink r:id="rId19" w:history="1">
        <w:r w:rsidRPr="00EF562B">
          <w:rPr>
            <w:rFonts w:ascii="Times New Roman" w:hAnsi="Times New Roman" w:cs="Times New Roman"/>
            <w:sz w:val="24"/>
            <w:szCs w:val="24"/>
          </w:rPr>
          <w:t>МКБ-10</w:t>
        </w:r>
      </w:hyperlink>
      <w:r w:rsidRPr="00EF562B">
        <w:rPr>
          <w:rFonts w:ascii="Times New Roman" w:hAnsi="Times New Roman" w:cs="Times New Roman"/>
          <w:sz w:val="24"/>
          <w:szCs w:val="24"/>
        </w:rPr>
        <w:t>) (указывается по каждому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установленному врачом диагнозу при оказании медицинской помощи, по поводу которого ребенку проводилось основное лечение или обследование)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Оценка физического развития: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Рост ___________, масса тела __________ (низкий рост, высокий рост, дефицит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массы тела, избыток массы тела -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Группа здоровья: 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Оценка развития (состояния):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Психомоторное развитие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Речевое развитие 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Диспансерное наблюдение установлено: да (нет)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Инвалидность установлена: да (нет)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Установлена впервые (дата) 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последнего освидетельствования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следующего освидетельствования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Заболевания, обусловившие возникновение инвалидности 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родителях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Мать 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_________________________ гражданство 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Принадлежность к определенной религии и культуре 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информации)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жительства (пребывания) 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информации)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Состояние здоровья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документального подтверждения)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Отец 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_________________________ гражданство 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Принадлежность к определенной религии и культуре 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информации)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жительства (пребывания) 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информации)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Состояние здоровья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документального подтверждения)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Несовершеннолетние братья, сестры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дата рождения, место жительства и (или) пребывания, группа здоровья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документального подтверждения), информация о совместном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или раздельном устройстве несовершеннолетних братьев, сестер</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(реквизиты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Другие совершеннолетние родственники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дата рождения, степень родства, место жительства и (или) пребывания, реквизиты документов, подтверждающих невозможность передачи ребенка на воспитание родственникам ребенка)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Причины отсутствия </w:t>
      </w:r>
      <w:proofErr w:type="gramStart"/>
      <w:r w:rsidRPr="00EF562B">
        <w:rPr>
          <w:rFonts w:ascii="Times New Roman" w:hAnsi="Times New Roman" w:cs="Times New Roman"/>
          <w:sz w:val="24"/>
          <w:szCs w:val="24"/>
        </w:rPr>
        <w:t>родительского  попечения</w:t>
      </w:r>
      <w:proofErr w:type="gramEnd"/>
      <w:r w:rsidRPr="00EF562B">
        <w:rPr>
          <w:rFonts w:ascii="Times New Roman" w:hAnsi="Times New Roman" w:cs="Times New Roman"/>
          <w:sz w:val="24"/>
          <w:szCs w:val="24"/>
        </w:rPr>
        <w:t xml:space="preserve">  (документы,  устанавливающие основания </w:t>
      </w:r>
      <w:r w:rsidRPr="00EF562B">
        <w:rPr>
          <w:rFonts w:ascii="Times New Roman" w:hAnsi="Times New Roman" w:cs="Times New Roman"/>
          <w:sz w:val="24"/>
          <w:szCs w:val="24"/>
        </w:rPr>
        <w:lastRenderedPageBreak/>
        <w:t xml:space="preserve">для передачи ребенка на воспитание в семью): </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 линии матери 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документа, кем подготовлен (выдан), дата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и номер, дата вступления в законную силу)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 линии отца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документа, кем подготовлен (выдан), дата и номер документа, дата вступления в законную силу)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Возможная форма устройства ребенка: усыновление или опека (попечительство) (нужное выбрать)</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об образовании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Вид образования: _________________________________________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(общее, профессиональное, иное)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Уровни образования: ______________________________________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(дошкольное, начальное общее, основное общее, среднее общее, среднее профессиональное, иное)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Наименование организации, осуществляющей образовательную деятельность 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Документ об образовании и (или) о квалификации 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 реквизиты документа)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трудоустройстве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Наименование организации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Должность 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Поступил на работу "__" ______ 20__ г., уволен с работы "__" ______ 20__ г.</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Информация о предпринимаемых мерах по устройству ребенка на воспитание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 семью граждан: 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страницы в информационно-телекоммуникационной сети "Интернет" и (или) наименование СМИ, где были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rPr>
          <w:rFonts w:ascii="Times New Roman" w:hAnsi="Times New Roman" w:cs="Times New Roman"/>
          <w:sz w:val="24"/>
          <w:szCs w:val="24"/>
        </w:rPr>
      </w:pPr>
      <w:r w:rsidRPr="00EF562B">
        <w:rPr>
          <w:rFonts w:ascii="Times New Roman" w:hAnsi="Times New Roman" w:cs="Times New Roman"/>
          <w:sz w:val="24"/>
          <w:szCs w:val="24"/>
        </w:rPr>
        <w:t>опубликованы сведения, дата опубликования, фамилия, имя, отчество (при наличии) граждан (или номер анкеты граждан), которые были ознакомлены с анкетой ребенка, фамилия, имя, отчество (при наличии) граждан (или номер анкеты граждан), получивших направление на посещение ребенка, № и дата выдачи направления, результат посещения: согласие (отказ) принять ребенка в семью)</w:t>
      </w:r>
    </w:p>
    <w:p w:rsidR="00246B9F" w:rsidRPr="00EF562B" w:rsidRDefault="00246B9F" w:rsidP="00246B9F">
      <w:pPr>
        <w:pStyle w:val="ConsPlusNonformat"/>
        <w:jc w:val="both"/>
        <w:rPr>
          <w:rFonts w:ascii="Times New Roman" w:hAnsi="Times New Roman" w:cs="Times New Roman"/>
          <w:sz w:val="24"/>
          <w:szCs w:val="24"/>
        </w:rPr>
      </w:pPr>
      <w:bookmarkStart w:id="25" w:name="Par580"/>
      <w:bookmarkEnd w:id="25"/>
      <w:r w:rsidRPr="00EF562B">
        <w:rPr>
          <w:rFonts w:ascii="Times New Roman" w:hAnsi="Times New Roman" w:cs="Times New Roman"/>
          <w:sz w:val="24"/>
          <w:szCs w:val="24"/>
        </w:rPr>
        <w:t>Дополнительная информация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(информация указывается органом опеки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и попечительства, региональным оператором либо федеральным оператором)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Сотрудник органа опеки и попечительства, зарегистрировавший анкету 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постановки на региональный учет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постановки на федеральный учет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Раздел 2</w:t>
      </w:r>
    </w:p>
    <w:p w:rsidR="00246B9F" w:rsidRPr="00EF562B" w:rsidRDefault="00246B9F" w:rsidP="00246B9F">
      <w:pPr>
        <w:pStyle w:val="ConsPlusNonformat"/>
        <w:jc w:val="both"/>
        <w:rPr>
          <w:rFonts w:ascii="Times New Roman" w:hAnsi="Times New Roman" w:cs="Times New Roman"/>
          <w:sz w:val="24"/>
          <w:szCs w:val="24"/>
        </w:rPr>
      </w:pPr>
    </w:p>
    <w:p w:rsidR="0049049C"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
    <w:p w:rsidR="00246B9F" w:rsidRPr="00EF562B" w:rsidRDefault="00246B9F" w:rsidP="0049049C">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lastRenderedPageBreak/>
        <w:t>Сведения о жилых помещениях</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Несовершеннолетний является нанимателем </w:t>
      </w:r>
      <w:proofErr w:type="gramStart"/>
      <w:r w:rsidRPr="00EF562B">
        <w:rPr>
          <w:rFonts w:ascii="Times New Roman" w:hAnsi="Times New Roman" w:cs="Times New Roman"/>
          <w:sz w:val="24"/>
          <w:szCs w:val="24"/>
        </w:rPr>
        <w:t>жилого  помещения</w:t>
      </w:r>
      <w:proofErr w:type="gramEnd"/>
      <w:r w:rsidRPr="00EF562B">
        <w:rPr>
          <w:rFonts w:ascii="Times New Roman" w:hAnsi="Times New Roman" w:cs="Times New Roman"/>
          <w:sz w:val="24"/>
          <w:szCs w:val="24"/>
        </w:rPr>
        <w:t xml:space="preserve">  по  договорам социального найма или членом семьи нанимателя жилого помещения по договору социального найма, или  собственником  жилого  помещения, или отсутствует жилое помещение (нужное выбрать)</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Сведения о сохранности имущества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Вид имущества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Изменение состава имущества 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Дополнительная информация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Сведения об обеспечении жильем</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постановки на учет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Основания для предоставления 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 реквизиты документа)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Сведения о выделении жилого помещения:</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Основания для выделения: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 реквизиты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переводе из специального жилищного фонда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Причина прекращения учета сведений 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прекращения учета сведений 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Реквизиты документа, устанавливающего основания для прекращения учета сведений о ребенке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гражданах, принявших ребенка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 _______________ 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(дата рождения) (гражданство)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 случае усыновления ребенка иностранными гражданами)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постановки на консульский учет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Консульское учреждение Российской Федерации _______________________________</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Default="00246B9F" w:rsidP="00246B9F">
      <w:pPr>
        <w:pStyle w:val="ConsPlusNormal"/>
        <w:jc w:val="both"/>
        <w:rPr>
          <w:sz w:val="24"/>
          <w:szCs w:val="24"/>
        </w:rPr>
      </w:pPr>
    </w:p>
    <w:p w:rsidR="00246B9F"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rPr>
          <w:sz w:val="24"/>
          <w:szCs w:val="24"/>
        </w:rPr>
      </w:pPr>
      <w:r w:rsidRPr="00EF562B">
        <w:rPr>
          <w:sz w:val="24"/>
          <w:szCs w:val="24"/>
        </w:rPr>
        <w:t>Форма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организации</w:t>
      </w:r>
    </w:p>
    <w:p w:rsidR="00246B9F" w:rsidRPr="00EF562B" w:rsidRDefault="00246B9F" w:rsidP="00246B9F">
      <w:pPr>
        <w:pStyle w:val="ConsPlusNonformat"/>
        <w:jc w:val="center"/>
        <w:rPr>
          <w:rFonts w:ascii="Times New Roman" w:hAnsi="Times New Roman" w:cs="Times New Roman"/>
          <w:sz w:val="24"/>
          <w:szCs w:val="24"/>
        </w:rPr>
      </w:pPr>
      <w:bookmarkStart w:id="26" w:name="Par643"/>
      <w:bookmarkEnd w:id="26"/>
      <w:r w:rsidRPr="00EF562B">
        <w:rPr>
          <w:rFonts w:ascii="Times New Roman" w:hAnsi="Times New Roman" w:cs="Times New Roman"/>
          <w:sz w:val="24"/>
          <w:szCs w:val="24"/>
        </w:rPr>
        <w:t>АКТ</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оставлении ребенка в организации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Составлен "__" ___________ 20__ г.</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Родители (единственный родитель) 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 20__ года рождения, проживающие (проживающий) по адресу: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дата рождения и адрес регистрации по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месту жительства родителей (единственного родителя) записаны на основании предъявленного документа, удостоверяющего личность: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 серия _____ № ___________, выдан 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родителей, (единственного родителя)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поместили (поместил) ребенка 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ребенка 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 20__ года рождения,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w:t>
      </w:r>
      <w:proofErr w:type="gramStart"/>
      <w:r w:rsidRPr="00EF562B">
        <w:rPr>
          <w:rFonts w:ascii="Times New Roman" w:hAnsi="Times New Roman" w:cs="Times New Roman"/>
          <w:sz w:val="24"/>
          <w:szCs w:val="24"/>
        </w:rPr>
        <w:t>при  наличии</w:t>
      </w:r>
      <w:proofErr w:type="gramEnd"/>
      <w:r w:rsidRPr="00EF562B">
        <w:rPr>
          <w:rFonts w:ascii="Times New Roman" w:hAnsi="Times New Roman" w:cs="Times New Roman"/>
          <w:sz w:val="24"/>
          <w:szCs w:val="24"/>
        </w:rPr>
        <w:t>) и дата рождения записаны: со слов (матери (отца) ребенка или на основании предъявленного документа: (ненужное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зачеркнуть)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_______ № __________, выдан 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 20__ г. в организацию на срок 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 связи с 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(указать причину помещения ребенка в организацию)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За время пребывания ребенка в организации родители (единственный родитель) ребенка: __________________________________________________________________</w:t>
      </w:r>
    </w:p>
    <w:p w:rsidR="00246B9F" w:rsidRPr="00EF562B" w:rsidRDefault="00246B9F" w:rsidP="00246B9F">
      <w:pPr>
        <w:pStyle w:val="ConsPlusNonformat"/>
        <w:pBdr>
          <w:bottom w:val="single" w:sz="12" w:space="1" w:color="auto"/>
        </w:pBdr>
        <w:jc w:val="both"/>
        <w:rPr>
          <w:rFonts w:ascii="Times New Roman" w:hAnsi="Times New Roman" w:cs="Times New Roman"/>
          <w:sz w:val="24"/>
          <w:szCs w:val="24"/>
        </w:rPr>
      </w:pPr>
      <w:r w:rsidRPr="00EF562B">
        <w:rPr>
          <w:rFonts w:ascii="Times New Roman" w:hAnsi="Times New Roman" w:cs="Times New Roman"/>
          <w:sz w:val="24"/>
          <w:szCs w:val="24"/>
        </w:rPr>
        <w:t xml:space="preserve">            (необходимо указать посещали (не посещали) ребенка родители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(единственный родитель) или интересовались (не интересовались) его условиями жизни и воспитания в организации иными способами; участвовали (не участвовали) в его воспитании, содержании и образовании или выполнении иных родительских обязанностей по защите прав и интересов ребенка; реквизиты документов организации или иные сведения по информированию родителей (единственного родителя) по вопросу возврата им ребенка в семью)</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По   истечении срока, </w:t>
      </w:r>
      <w:proofErr w:type="gramStart"/>
      <w:r w:rsidRPr="00EF562B">
        <w:rPr>
          <w:rFonts w:ascii="Times New Roman" w:hAnsi="Times New Roman" w:cs="Times New Roman"/>
          <w:sz w:val="24"/>
          <w:szCs w:val="24"/>
        </w:rPr>
        <w:t>указанного  в</w:t>
      </w:r>
      <w:proofErr w:type="gramEnd"/>
      <w:r w:rsidRPr="00EF562B">
        <w:rPr>
          <w:rFonts w:ascii="Times New Roman" w:hAnsi="Times New Roman" w:cs="Times New Roman"/>
          <w:sz w:val="24"/>
          <w:szCs w:val="24"/>
        </w:rPr>
        <w:t xml:space="preserve">  заявлении  родителей  (единственного родителя), </w:t>
      </w:r>
      <w:r w:rsidRPr="00EF562B">
        <w:rPr>
          <w:rFonts w:ascii="Times New Roman" w:hAnsi="Times New Roman" w:cs="Times New Roman"/>
          <w:sz w:val="24"/>
          <w:szCs w:val="24"/>
        </w:rPr>
        <w:lastRenderedPageBreak/>
        <w:t>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(отказываются забрать ребенка из организации, не обращались в организацию для возвращения им ребенка или иные основания, по которым ребенок остается в организации)</w:t>
      </w:r>
      <w:r w:rsidRPr="00EF562B">
        <w:rPr>
          <w:rFonts w:ascii="Times New Roman" w:hAnsi="Times New Roman" w:cs="Times New Roman"/>
          <w:sz w:val="24"/>
          <w:szCs w:val="24"/>
        </w:rPr>
        <w:br/>
        <w:t>Руководитель организации ________________________________________ 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(подпись)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3</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27" w:name="Par714"/>
      <w:bookmarkEnd w:id="27"/>
      <w:r w:rsidRPr="00EF562B">
        <w:rPr>
          <w:rFonts w:ascii="Times New Roman" w:hAnsi="Times New Roman" w:cs="Times New Roman"/>
          <w:sz w:val="24"/>
          <w:szCs w:val="24"/>
        </w:rPr>
        <w:t>АКТ</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оставлении ребенка в родильном доме (отделении)</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или иной медицинской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 20__ г. гражданка (гражданин) 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__________________ года рождения, проживающая (проживающий) по адресу: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roofErr w:type="gramStart"/>
      <w:r w:rsidRPr="00EF562B">
        <w:rPr>
          <w:rFonts w:ascii="Times New Roman" w:hAnsi="Times New Roman" w:cs="Times New Roman"/>
          <w:sz w:val="24"/>
          <w:szCs w:val="24"/>
        </w:rPr>
        <w:t>фамилия,  имя</w:t>
      </w:r>
      <w:proofErr w:type="gramEnd"/>
      <w:r w:rsidRPr="00EF562B">
        <w:rPr>
          <w:rFonts w:ascii="Times New Roman" w:hAnsi="Times New Roman" w:cs="Times New Roman"/>
          <w:sz w:val="24"/>
          <w:szCs w:val="24"/>
        </w:rPr>
        <w:t>,  отчество  (при  наличии)  и  адрес  регистрации  по  месту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жительства   родителя   </w:t>
      </w:r>
      <w:proofErr w:type="gramStart"/>
      <w:r w:rsidRPr="00EF562B">
        <w:rPr>
          <w:rFonts w:ascii="Times New Roman" w:hAnsi="Times New Roman" w:cs="Times New Roman"/>
          <w:sz w:val="24"/>
          <w:szCs w:val="24"/>
        </w:rPr>
        <w:t>записаны  на</w:t>
      </w:r>
      <w:proofErr w:type="gramEnd"/>
      <w:r w:rsidRPr="00EF562B">
        <w:rPr>
          <w:rFonts w:ascii="Times New Roman" w:hAnsi="Times New Roman" w:cs="Times New Roman"/>
          <w:sz w:val="24"/>
          <w:szCs w:val="24"/>
        </w:rPr>
        <w:t xml:space="preserve">  основании  предъявленного  документа, удостоверяющего личность: 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 № ___________, выдан 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СНИЛС)  гражданки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(гражданина)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родила</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поместил  (поместила)  в  медицинскую  организацию  для  оказания медицинской помощи) мальчика (девочку) 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и СНИЛС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и "__" ________ 20__ г. покинул (покинула) организацию, не оформив согласие </w:t>
      </w:r>
      <w:proofErr w:type="gramStart"/>
      <w:r w:rsidRPr="00EF562B">
        <w:rPr>
          <w:rFonts w:ascii="Times New Roman" w:hAnsi="Times New Roman" w:cs="Times New Roman"/>
          <w:sz w:val="24"/>
          <w:szCs w:val="24"/>
        </w:rPr>
        <w:t>на  усыновление</w:t>
      </w:r>
      <w:proofErr w:type="gramEnd"/>
      <w:r w:rsidRPr="00EF562B">
        <w:rPr>
          <w:rFonts w:ascii="Times New Roman" w:hAnsi="Times New Roman" w:cs="Times New Roman"/>
          <w:sz w:val="24"/>
          <w:szCs w:val="24"/>
        </w:rPr>
        <w:t xml:space="preserve"> (удочерение) или заявление о временном помещении ребенка на полное государственное обеспечение.</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Сведения  о</w:t>
      </w:r>
      <w:proofErr w:type="gramEnd"/>
      <w:r w:rsidRPr="00EF562B">
        <w:rPr>
          <w:rFonts w:ascii="Times New Roman" w:hAnsi="Times New Roman" w:cs="Times New Roman"/>
          <w:sz w:val="24"/>
          <w:szCs w:val="24"/>
        </w:rPr>
        <w:t xml:space="preserve">  другом  родителе  ребенка записаны на основании предъявленного документа,  удостоверяющего  личность  или  со  слов  матери (отца), или не имеются (ненужное зачеркнуть):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другие имеющиеся данные)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Лечащий врач: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дата, подпись)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Руководитель организации: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дата, подпись)</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4</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28" w:name="Par761"/>
      <w:bookmarkEnd w:id="28"/>
      <w:r w:rsidRPr="00EF562B">
        <w:rPr>
          <w:rFonts w:ascii="Times New Roman" w:hAnsi="Times New Roman" w:cs="Times New Roman"/>
          <w:sz w:val="24"/>
          <w:szCs w:val="24"/>
        </w:rPr>
        <w:t>ИНФОРМАЦИЯ О ПРЕКРАЩЕНИИ УЧЕТА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сведений о ребенке в государственном банке данных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детях, оставшихся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(орган 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(номер анкеты ребенка)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ребенке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Причина прекращения учета сведений 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прекращения учета сведений 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Реквизиты  документа</w:t>
      </w:r>
      <w:proofErr w:type="gramEnd"/>
      <w:r w:rsidRPr="00EF562B">
        <w:rPr>
          <w:rFonts w:ascii="Times New Roman" w:hAnsi="Times New Roman" w:cs="Times New Roman"/>
          <w:sz w:val="24"/>
          <w:szCs w:val="24"/>
        </w:rPr>
        <w:t>,  устанавливающего  основания  для  прекращения  учета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сведений о ребенке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Дополнительная информация _________________________________________________</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5</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29" w:name="Par794"/>
      <w:bookmarkEnd w:id="29"/>
      <w:r w:rsidRPr="00EF562B">
        <w:rPr>
          <w:rFonts w:ascii="Times New Roman" w:hAnsi="Times New Roman" w:cs="Times New Roman"/>
          <w:sz w:val="24"/>
          <w:szCs w:val="24"/>
        </w:rPr>
        <w:t>ИЗМЕНЕНИЕ ДАННЫХ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ребенке, оставшемся без попечения родителей,</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содержащихся в анкете ребенка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(орган 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(номер анкеты ребенка)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поступления изменений 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передачи изменений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ребенке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графы анкеты ребенка, в которую вносятся дополнения и изменения)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(текст дополнений и изменений)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(реквизиты документа (документов), на основании которых внесены дополнения и изменения)</w:t>
      </w: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6</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государственной власти)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гражданина (граждан)</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проживающего (проживающих) по адресу 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0" w:name="Par841"/>
      <w:bookmarkEnd w:id="30"/>
      <w:r w:rsidRPr="00EF562B">
        <w:rPr>
          <w:rFonts w:ascii="Times New Roman" w:hAnsi="Times New Roman" w:cs="Times New Roman"/>
          <w:sz w:val="24"/>
          <w:szCs w:val="24"/>
        </w:rPr>
        <w:t>ЗАЯВЛЕНИЕ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ознакомлении со сведениями о ребенке (детях), подлежащем</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(подлежащих) устройству в семью граждан</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Я (Мы),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ознакомлен (ознакомлены) с предложенными мне (нам) сведениями о 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дата рождения ребенка (детей)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 для оформления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усыновления (удочерения) или опеки (попечительства) (нужное подчеркнуть).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 Прошу (просим) выдать направление для посещения 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 Предложенные сведения о ребенке не отвечают моим (</w:t>
      </w:r>
      <w:proofErr w:type="gramStart"/>
      <w:r w:rsidRPr="00EF562B">
        <w:rPr>
          <w:rFonts w:ascii="Times New Roman" w:hAnsi="Times New Roman" w:cs="Times New Roman"/>
          <w:sz w:val="24"/>
          <w:szCs w:val="24"/>
        </w:rPr>
        <w:t>нашим)  пожеланиям</w:t>
      </w:r>
      <w:proofErr w:type="gramEnd"/>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прошу (просим) продолжить подбор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"__" _____________ 20__ г.               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Перевод   </w:t>
      </w:r>
      <w:proofErr w:type="gramStart"/>
      <w:r w:rsidRPr="00EF562B">
        <w:rPr>
          <w:rFonts w:ascii="Times New Roman" w:hAnsi="Times New Roman" w:cs="Times New Roman"/>
          <w:sz w:val="24"/>
          <w:szCs w:val="24"/>
        </w:rPr>
        <w:t>предложенных  сведений</w:t>
      </w:r>
      <w:proofErr w:type="gramEnd"/>
      <w:r w:rsidRPr="00EF562B">
        <w:rPr>
          <w:rFonts w:ascii="Times New Roman" w:hAnsi="Times New Roman" w:cs="Times New Roman"/>
          <w:sz w:val="24"/>
          <w:szCs w:val="24"/>
        </w:rPr>
        <w:t xml:space="preserve">  о  детях,  оставшихся  без  попечения родителей, а также текста заявления об ознакомлении со сведениями о ребенке (детях),  подлежащем (подлежащих) устройству в семью граждан, с русского на_________ язык осуществлен переводчиком: _______________________ 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(подпись)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7</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r w:rsidRPr="00EF562B">
        <w:rPr>
          <w:sz w:val="24"/>
          <w:szCs w:val="24"/>
        </w:rPr>
        <w:t xml:space="preserve">Бланк </w:t>
      </w:r>
      <w:proofErr w:type="gramStart"/>
      <w:r w:rsidRPr="00EF562B">
        <w:rPr>
          <w:sz w:val="24"/>
          <w:szCs w:val="24"/>
        </w:rPr>
        <w:t xml:space="preserve">органа,   </w:t>
      </w:r>
      <w:proofErr w:type="gramEnd"/>
      <w:r w:rsidRPr="00EF562B">
        <w:rPr>
          <w:sz w:val="24"/>
          <w:szCs w:val="24"/>
        </w:rPr>
        <w:t xml:space="preserve">                                                                 Организация, в которой находится</w:t>
      </w:r>
    </w:p>
    <w:p w:rsidR="00246B9F" w:rsidRPr="00EF562B" w:rsidRDefault="00246B9F" w:rsidP="00246B9F">
      <w:pPr>
        <w:pStyle w:val="ConsPlusNonformat"/>
        <w:rPr>
          <w:rFonts w:ascii="Times New Roman" w:hAnsi="Times New Roman" w:cs="Times New Roman"/>
          <w:sz w:val="24"/>
          <w:szCs w:val="24"/>
        </w:rPr>
      </w:pPr>
      <w:r w:rsidRPr="00EF562B">
        <w:rPr>
          <w:rFonts w:ascii="Times New Roman" w:hAnsi="Times New Roman" w:cs="Times New Roman"/>
          <w:sz w:val="24"/>
          <w:szCs w:val="24"/>
        </w:rPr>
        <w:t>выдавшего направление                                                   ребенок</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 посещение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руководителя организации,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организации, адрес,</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контактный номер телефона)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1" w:name="Par890"/>
      <w:bookmarkEnd w:id="31"/>
      <w:r w:rsidRPr="00EF562B">
        <w:rPr>
          <w:rFonts w:ascii="Times New Roman" w:hAnsi="Times New Roman" w:cs="Times New Roman"/>
          <w:sz w:val="24"/>
          <w:szCs w:val="24"/>
        </w:rPr>
        <w:t>НАПРАВЛЕНИЕ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на посещение ребенка, оставшегося</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без попечения родителей</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Выдано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граждан)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кандидатам в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 зависимости от формы семейного устройства)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гражданам ____________________________________________ на посещение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государства, гражданами которого являются кандидаты)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дата рождения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для оформления усыновления (удочерения) или опеки (попечительства) (нужное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подчеркнуть).</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  ___________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(руководитель </w:t>
      </w:r>
      <w:proofErr w:type="gramStart"/>
      <w:r w:rsidRPr="00EF562B">
        <w:rPr>
          <w:rFonts w:ascii="Times New Roman" w:hAnsi="Times New Roman" w:cs="Times New Roman"/>
          <w:sz w:val="24"/>
          <w:szCs w:val="24"/>
        </w:rPr>
        <w:t xml:space="preserve">органа,   </w:t>
      </w:r>
      <w:proofErr w:type="gramEnd"/>
      <w:r w:rsidRPr="00EF562B">
        <w:rPr>
          <w:rFonts w:ascii="Times New Roman" w:hAnsi="Times New Roman" w:cs="Times New Roman"/>
          <w:sz w:val="24"/>
          <w:szCs w:val="24"/>
        </w:rPr>
        <w:t>(подпись)   (фамилия, имя, отчество (при наличии) выдавшего направление на посещение)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8</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rPr>
          <w:rFonts w:ascii="Times New Roman" w:hAnsi="Times New Roman" w:cs="Times New Roman"/>
          <w:sz w:val="24"/>
          <w:szCs w:val="24"/>
        </w:rPr>
      </w:pPr>
      <w:r w:rsidRPr="00EF562B">
        <w:rPr>
          <w:rFonts w:ascii="Times New Roman" w:hAnsi="Times New Roman" w:cs="Times New Roman"/>
          <w:sz w:val="24"/>
          <w:szCs w:val="24"/>
        </w:rPr>
        <w:t xml:space="preserve">Бланк </w:t>
      </w:r>
      <w:proofErr w:type="gramStart"/>
      <w:r w:rsidRPr="00EF562B">
        <w:rPr>
          <w:rFonts w:ascii="Times New Roman" w:hAnsi="Times New Roman" w:cs="Times New Roman"/>
          <w:sz w:val="24"/>
          <w:szCs w:val="24"/>
        </w:rPr>
        <w:t xml:space="preserve">органа,   </w:t>
      </w:r>
      <w:proofErr w:type="gramEnd"/>
      <w:r w:rsidRPr="00EF562B">
        <w:rPr>
          <w:rFonts w:ascii="Times New Roman" w:hAnsi="Times New Roman" w:cs="Times New Roman"/>
          <w:sz w:val="24"/>
          <w:szCs w:val="24"/>
        </w:rPr>
        <w:t xml:space="preserve">                                                                     Организация, в которой находится</w:t>
      </w:r>
    </w:p>
    <w:p w:rsidR="00246B9F" w:rsidRPr="00EF562B" w:rsidRDefault="00246B9F" w:rsidP="00246B9F">
      <w:pPr>
        <w:pStyle w:val="ConsPlusNonformat"/>
        <w:rPr>
          <w:rFonts w:ascii="Times New Roman" w:hAnsi="Times New Roman" w:cs="Times New Roman"/>
          <w:sz w:val="24"/>
          <w:szCs w:val="24"/>
        </w:rPr>
      </w:pPr>
      <w:r w:rsidRPr="00EF562B">
        <w:rPr>
          <w:rFonts w:ascii="Times New Roman" w:hAnsi="Times New Roman" w:cs="Times New Roman"/>
          <w:sz w:val="24"/>
          <w:szCs w:val="24"/>
        </w:rPr>
        <w:t>выдавшего направление                                                      ребенок</w:t>
      </w:r>
    </w:p>
    <w:p w:rsidR="00246B9F" w:rsidRPr="00EF562B" w:rsidRDefault="00246B9F" w:rsidP="00246B9F">
      <w:pPr>
        <w:pStyle w:val="ConsPlusNonformat"/>
        <w:rPr>
          <w:rFonts w:ascii="Times New Roman" w:hAnsi="Times New Roman" w:cs="Times New Roman"/>
          <w:sz w:val="24"/>
          <w:szCs w:val="24"/>
        </w:rPr>
      </w:pPr>
      <w:r w:rsidRPr="00EF562B">
        <w:rPr>
          <w:rFonts w:ascii="Times New Roman" w:hAnsi="Times New Roman" w:cs="Times New Roman"/>
          <w:sz w:val="24"/>
          <w:szCs w:val="24"/>
        </w:rPr>
        <w:t>на посещение</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руководителя организации,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организации, адрес,</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контактный номер телефона)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2" w:name="Par934"/>
      <w:bookmarkEnd w:id="32"/>
      <w:r w:rsidRPr="00EF562B">
        <w:rPr>
          <w:rFonts w:ascii="Times New Roman" w:hAnsi="Times New Roman" w:cs="Times New Roman"/>
          <w:sz w:val="24"/>
          <w:szCs w:val="24"/>
        </w:rPr>
        <w:t>Продление направления</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на посещение ребенка, оставшегося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 связи с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(указывается причина, по которой гражданин не смог посетить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ребенка в установленный срок)</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срок действия направления от "__" ____________ 20__ г. N _______, выданного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гражданам 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граждан)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 посещение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дата его рождения)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продлевается на ______ дней по "__" _________ 20__ г. включительно.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  ___________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(руководитель </w:t>
      </w:r>
      <w:proofErr w:type="gramStart"/>
      <w:r w:rsidRPr="00EF562B">
        <w:rPr>
          <w:rFonts w:ascii="Times New Roman" w:hAnsi="Times New Roman" w:cs="Times New Roman"/>
          <w:sz w:val="24"/>
          <w:szCs w:val="24"/>
        </w:rPr>
        <w:t xml:space="preserve">органа,   </w:t>
      </w:r>
      <w:proofErr w:type="gramEnd"/>
      <w:r w:rsidRPr="00EF562B">
        <w:rPr>
          <w:rFonts w:ascii="Times New Roman" w:hAnsi="Times New Roman" w:cs="Times New Roman"/>
          <w:sz w:val="24"/>
          <w:szCs w:val="24"/>
        </w:rPr>
        <w:t xml:space="preserve"> (подпись)   (фамилия, имя, отчество (при наличии)  выдавшего направление на посещение)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9</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государственной власти)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гражданина (граждан)</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проживающего (проживающих) по адресу 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3" w:name="Par978"/>
      <w:bookmarkEnd w:id="33"/>
      <w:r w:rsidRPr="00EF562B">
        <w:rPr>
          <w:rFonts w:ascii="Times New Roman" w:hAnsi="Times New Roman" w:cs="Times New Roman"/>
          <w:sz w:val="24"/>
          <w:szCs w:val="24"/>
        </w:rPr>
        <w:t>ЗАЯВЛЕНИЕ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гражданина о принятом им (граждан о принятом ими)</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решении по результатам посещения ребенка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Я (Мы), 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ознакомился (ознакомились) лично с ребенком 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(направление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выдавшего направление)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 ___________ N ________________), с его личным делом, медицинской картой,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(какие сведения были предоставлены дополнительно)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 Согласна (согласны) на оформление усыновления (удочерения) </w:t>
      </w:r>
      <w:proofErr w:type="gramStart"/>
      <w:r w:rsidRPr="00EF562B">
        <w:rPr>
          <w:rFonts w:ascii="Times New Roman" w:hAnsi="Times New Roman" w:cs="Times New Roman"/>
          <w:sz w:val="24"/>
          <w:szCs w:val="24"/>
        </w:rPr>
        <w:t>или  опеки</w:t>
      </w:r>
      <w:proofErr w:type="gramEnd"/>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└───┘(попечительства) (нужное подчеркнуть).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 В связи с 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указываются причины)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от  оформления</w:t>
      </w:r>
      <w:proofErr w:type="gramEnd"/>
      <w:r w:rsidRPr="00EF562B">
        <w:rPr>
          <w:rFonts w:ascii="Times New Roman" w:hAnsi="Times New Roman" w:cs="Times New Roman"/>
          <w:sz w:val="24"/>
          <w:szCs w:val="24"/>
        </w:rPr>
        <w:t xml:space="preserve">  усыновления (удочерения) или опеки (попечительства) (нужное подчеркнуть) отказываюсь (отказываемся).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Перевод документов личного дела, медицинской карты 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(какие сведения были предоставлены дополнительно)</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а  также</w:t>
      </w:r>
      <w:proofErr w:type="gramEnd"/>
      <w:r w:rsidRPr="00EF562B">
        <w:rPr>
          <w:rFonts w:ascii="Times New Roman" w:hAnsi="Times New Roman" w:cs="Times New Roman"/>
          <w:sz w:val="24"/>
          <w:szCs w:val="24"/>
        </w:rPr>
        <w:t xml:space="preserve">  текста заявления гражданина (граждан) о принятом им (ими) решении по результатам посещения ребенка с русского на ___________ язык осуществлен переводчиком _______________________________________________ 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w:t>
      </w:r>
      <w:proofErr w:type="gramStart"/>
      <w:r w:rsidRPr="00EF562B">
        <w:rPr>
          <w:rFonts w:ascii="Times New Roman" w:hAnsi="Times New Roman" w:cs="Times New Roman"/>
          <w:sz w:val="24"/>
          <w:szCs w:val="24"/>
        </w:rPr>
        <w:t xml:space="preserve">наличии)   </w:t>
      </w:r>
      <w:proofErr w:type="gramEnd"/>
      <w:r w:rsidRPr="00EF562B">
        <w:rPr>
          <w:rFonts w:ascii="Times New Roman" w:hAnsi="Times New Roman" w:cs="Times New Roman"/>
          <w:sz w:val="24"/>
          <w:szCs w:val="24"/>
        </w:rPr>
        <w:t xml:space="preserve">     (подпись)</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______________ 20__ г.          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10</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4" w:name="Par1022"/>
      <w:bookmarkEnd w:id="34"/>
      <w:r w:rsidRPr="00EF562B">
        <w:rPr>
          <w:rFonts w:ascii="Times New Roman" w:hAnsi="Times New Roman" w:cs="Times New Roman"/>
          <w:sz w:val="24"/>
          <w:szCs w:val="24"/>
        </w:rPr>
        <w:t>Документированная информация</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условиях жизни и воспитания несовершеннолетних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подопечных, о соблюдении опекунами или попечителями</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прав и законных интересов несовершеннолетних подопечных,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обеспечении сохранности их имущества, о выполнении опекунами</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(попечителями) несовершеннолетних подопечных требований</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к исполнению своих обязанностей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Номер анкеты подопечного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подопечного (при наличии) 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подопечного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СНИЛС 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родителях: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матери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отца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Причины отсутствия родительского попечения над ребенком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мать 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отец 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Реквизиты документа о передаче ребенка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опекуна (опекунов) (попечителя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(попечителей)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Родственные отношения с подопечным есть (да или нет) 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Семейное положение опекуна: есть (нет) 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работы, специальность опекуна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фактического проживания подопечного 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Контактный номер телефона 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регистрации по месту жительства (пребывания)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Адрес  регистрации</w:t>
      </w:r>
      <w:proofErr w:type="gramEnd"/>
      <w:r w:rsidRPr="00EF562B">
        <w:rPr>
          <w:rFonts w:ascii="Times New Roman" w:hAnsi="Times New Roman" w:cs="Times New Roman"/>
          <w:sz w:val="24"/>
          <w:szCs w:val="24"/>
        </w:rPr>
        <w:t xml:space="preserve">  по  месту жительства (пребывания) подопечного у опекуна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 или нет)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Информация   </w:t>
      </w:r>
      <w:proofErr w:type="gramStart"/>
      <w:r w:rsidRPr="00EF562B">
        <w:rPr>
          <w:rFonts w:ascii="Times New Roman" w:hAnsi="Times New Roman" w:cs="Times New Roman"/>
          <w:sz w:val="24"/>
          <w:szCs w:val="24"/>
        </w:rPr>
        <w:t>о  проведении</w:t>
      </w:r>
      <w:proofErr w:type="gramEnd"/>
      <w:r w:rsidRPr="00EF562B">
        <w:rPr>
          <w:rFonts w:ascii="Times New Roman" w:hAnsi="Times New Roman" w:cs="Times New Roman"/>
          <w:sz w:val="24"/>
          <w:szCs w:val="24"/>
        </w:rPr>
        <w:t xml:space="preserve">  проверки  (заполняется  при  каждом  проведении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обследования)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специалиста, проводившего проверку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проведения проверки 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плановой следующей проверки 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Период проведения следующей проверки 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Выводы  и</w:t>
      </w:r>
      <w:proofErr w:type="gramEnd"/>
      <w:r w:rsidRPr="00EF562B">
        <w:rPr>
          <w:rFonts w:ascii="Times New Roman" w:hAnsi="Times New Roman" w:cs="Times New Roman"/>
          <w:sz w:val="24"/>
          <w:szCs w:val="24"/>
        </w:rPr>
        <w:t xml:space="preserve">  рекомендации,  полученные  в  результате  проведения  предыдущей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проверки, информация об их исполнении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1.  </w:t>
      </w:r>
      <w:proofErr w:type="gramStart"/>
      <w:r w:rsidRPr="00EF562B">
        <w:rPr>
          <w:rFonts w:ascii="Times New Roman" w:hAnsi="Times New Roman" w:cs="Times New Roman"/>
          <w:sz w:val="24"/>
          <w:szCs w:val="24"/>
        </w:rPr>
        <w:t>Информация  о</w:t>
      </w:r>
      <w:proofErr w:type="gramEnd"/>
      <w:r w:rsidRPr="00EF562B">
        <w:rPr>
          <w:rFonts w:ascii="Times New Roman" w:hAnsi="Times New Roman" w:cs="Times New Roman"/>
          <w:sz w:val="24"/>
          <w:szCs w:val="24"/>
        </w:rPr>
        <w:t xml:space="preserve">  состоянии  здоровья несовершеннолетнего подопечного, его эмоциональном  и  физическом  развитии, взаимоотношениях в семье, об оценке жилищно-бытовых условий несовершеннолетнего подопечного по месту жительства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1.1. Состояние здоровья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состоянии здоровья ребенка по результатам проведения ежегодной диспансеризации, в том числе сведения о физическом развитии, росте, весе ребенка, группе состояния здоровья)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Группа здоровья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Наличие инвалидности (да или нет)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1.2. Внешний вид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(соблюдение норм личной гигиены, наличие, качество и состояние одежды и обуви, ее соответствие сезону, а также возрасту и полу подопечного и так далее)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1.3.   Основной   уход (потребности   </w:t>
      </w:r>
      <w:proofErr w:type="gramStart"/>
      <w:r w:rsidRPr="00EF562B">
        <w:rPr>
          <w:rFonts w:ascii="Times New Roman" w:hAnsi="Times New Roman" w:cs="Times New Roman"/>
          <w:sz w:val="24"/>
          <w:szCs w:val="24"/>
        </w:rPr>
        <w:t>удовлетворены  или</w:t>
      </w:r>
      <w:proofErr w:type="gramEnd"/>
      <w:r w:rsidRPr="00EF562B">
        <w:rPr>
          <w:rFonts w:ascii="Times New Roman" w:hAnsi="Times New Roman" w:cs="Times New Roman"/>
          <w:sz w:val="24"/>
          <w:szCs w:val="24"/>
        </w:rPr>
        <w:t xml:space="preserve">  потребности  не удовлетворены, или потребности частично удовлетворены)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(удовлетворение базовых потребностей подопечного - в пище, жилье, гигиене, обеспечение одеждой, предоставление медицинской помощи)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1.4.  </w:t>
      </w:r>
      <w:proofErr w:type="gramStart"/>
      <w:r w:rsidRPr="00EF562B">
        <w:rPr>
          <w:rFonts w:ascii="Times New Roman" w:hAnsi="Times New Roman" w:cs="Times New Roman"/>
          <w:sz w:val="24"/>
          <w:szCs w:val="24"/>
        </w:rPr>
        <w:t>Обеспечение  безопасности</w:t>
      </w:r>
      <w:proofErr w:type="gramEnd"/>
      <w:r w:rsidRPr="00EF562B">
        <w:rPr>
          <w:rFonts w:ascii="Times New Roman" w:hAnsi="Times New Roman" w:cs="Times New Roman"/>
          <w:sz w:val="24"/>
          <w:szCs w:val="24"/>
        </w:rPr>
        <w:t xml:space="preserve">  подопечного в соответствии с его возрастом (безопасность  обеспечена  или безопасность не обеспечена, или безопасность частично обеспечена) 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(отсутствие или наличие доступа к опасным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предметам в быту)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1.5.   </w:t>
      </w:r>
      <w:proofErr w:type="gramStart"/>
      <w:r w:rsidRPr="00EF562B">
        <w:rPr>
          <w:rFonts w:ascii="Times New Roman" w:hAnsi="Times New Roman" w:cs="Times New Roman"/>
          <w:sz w:val="24"/>
          <w:szCs w:val="24"/>
        </w:rPr>
        <w:t>Социальная  адаптация</w:t>
      </w:r>
      <w:proofErr w:type="gramEnd"/>
      <w:r w:rsidRPr="00EF562B">
        <w:rPr>
          <w:rFonts w:ascii="Times New Roman" w:hAnsi="Times New Roman" w:cs="Times New Roman"/>
          <w:sz w:val="24"/>
          <w:szCs w:val="24"/>
        </w:rPr>
        <w:t xml:space="preserve">  (адаптация  прошла  успешно  или  в  процессе адаптации)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(взаимоотношения подопечного со сверстниками, в коллективе, в семье опекуна (попечителя), коммуникабельность; отношение подопечного к замечаниям и запретам, принятым в обществе правилам и нормам поведения, соблюдение режима дня)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1.6.  </w:t>
      </w:r>
      <w:proofErr w:type="gramStart"/>
      <w:r w:rsidRPr="00EF562B">
        <w:rPr>
          <w:rFonts w:ascii="Times New Roman" w:hAnsi="Times New Roman" w:cs="Times New Roman"/>
          <w:sz w:val="24"/>
          <w:szCs w:val="24"/>
        </w:rPr>
        <w:t>Навыки  самообслуживания</w:t>
      </w:r>
      <w:proofErr w:type="gramEnd"/>
      <w:r w:rsidRPr="00EF562B">
        <w:rPr>
          <w:rFonts w:ascii="Times New Roman" w:hAnsi="Times New Roman" w:cs="Times New Roman"/>
          <w:sz w:val="24"/>
          <w:szCs w:val="24"/>
        </w:rPr>
        <w:t xml:space="preserve">  в  соответствии  с  возрастом  и физическим развитием подопечного (есть или нет, или частично есть)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1.7. Сведения о лицах, осуществляющих уход и надзор за ребенком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1.8.  Жилищно-</w:t>
      </w:r>
      <w:proofErr w:type="gramStart"/>
      <w:r w:rsidRPr="00EF562B">
        <w:rPr>
          <w:rFonts w:ascii="Times New Roman" w:hAnsi="Times New Roman" w:cs="Times New Roman"/>
          <w:sz w:val="24"/>
          <w:szCs w:val="24"/>
        </w:rPr>
        <w:t>бытовые  условия</w:t>
      </w:r>
      <w:proofErr w:type="gramEnd"/>
      <w:r w:rsidRPr="00EF562B">
        <w:rPr>
          <w:rFonts w:ascii="Times New Roman" w:hAnsi="Times New Roman" w:cs="Times New Roman"/>
          <w:sz w:val="24"/>
          <w:szCs w:val="24"/>
        </w:rPr>
        <w:t xml:space="preserve">  подопечного (отлично или удовлетворительно,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или плохо) 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(площадь и благоустройство помещения, число человек, проживающих в жилом помещении, наличие у подопечного рабочего, спального места, места для игр; наличие личных вещей (игрушек, книги других) в соответствии с возрастом подопечного)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2. Соблюдение прав и законных интересов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2.1. Образование подопечного (обучается или не обучается)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организации (организаций), осуществляющей (осуществляющих) образовательную деятельность, которую (которые) посещает подопечный, форма и успешность освоения образовательных программ, в том числе дополнительных)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Вид образования: 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(общее, профессиональное, иное)</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Уровни  образования</w:t>
      </w:r>
      <w:proofErr w:type="gramEnd"/>
      <w:r w:rsidRPr="00EF562B">
        <w:rPr>
          <w:rFonts w:ascii="Times New Roman" w:hAnsi="Times New Roman" w:cs="Times New Roman"/>
          <w:sz w:val="24"/>
          <w:szCs w:val="24"/>
        </w:rPr>
        <w:t>: 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(дошкольное, начальное общее, основное общее, среднее общее, среднее профессиональное, иное)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Документ об образовании и (или) о квалификации 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 реквизиты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2.2.   Обеспечение   потребностей   в   </w:t>
      </w:r>
      <w:proofErr w:type="gramStart"/>
      <w:r w:rsidRPr="00EF562B">
        <w:rPr>
          <w:rFonts w:ascii="Times New Roman" w:hAnsi="Times New Roman" w:cs="Times New Roman"/>
          <w:sz w:val="24"/>
          <w:szCs w:val="24"/>
        </w:rPr>
        <w:t>развитии  подопечного</w:t>
      </w:r>
      <w:proofErr w:type="gramEnd"/>
      <w:r w:rsidRPr="00EF562B">
        <w:rPr>
          <w:rFonts w:ascii="Times New Roman" w:hAnsi="Times New Roman" w:cs="Times New Roman"/>
          <w:sz w:val="24"/>
          <w:szCs w:val="24"/>
        </w:rPr>
        <w:t xml:space="preserve">  (потребности обеспечены или потребности не обеспечены, или частично обеспечены)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(увлечения и способности подопечного, участие опекуна (попечителя) в развитии способностей подопечного, посещение кружков, музыкальные занятия, спорт и так далее)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2.3.  </w:t>
      </w:r>
      <w:proofErr w:type="gramStart"/>
      <w:r w:rsidRPr="00EF562B">
        <w:rPr>
          <w:rFonts w:ascii="Times New Roman" w:hAnsi="Times New Roman" w:cs="Times New Roman"/>
          <w:sz w:val="24"/>
          <w:szCs w:val="24"/>
        </w:rPr>
        <w:t>Возможности  опекуна</w:t>
      </w:r>
      <w:proofErr w:type="gramEnd"/>
      <w:r w:rsidRPr="00EF562B">
        <w:rPr>
          <w:rFonts w:ascii="Times New Roman" w:hAnsi="Times New Roman" w:cs="Times New Roman"/>
          <w:sz w:val="24"/>
          <w:szCs w:val="24"/>
        </w:rPr>
        <w:t xml:space="preserve">  (попечителя)  обеспечить  потребности  развития подопечного (есть или частично есть, или отсутствуют)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2.4. Сведения о социальных связях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(отношения с родственниками, общение подопечного с друзьями, участие в праздниках и общественных мероприятиях, наличие интересов, организация повседневных занятий подопечного и так далее)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2.5. Сведения об организации отдыха и оздоровления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(время, наименование места, периодичность)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2.6.  </w:t>
      </w:r>
      <w:proofErr w:type="gramStart"/>
      <w:r w:rsidRPr="00EF562B">
        <w:rPr>
          <w:rFonts w:ascii="Times New Roman" w:hAnsi="Times New Roman" w:cs="Times New Roman"/>
          <w:sz w:val="24"/>
          <w:szCs w:val="24"/>
        </w:rPr>
        <w:t>Сведения  о</w:t>
      </w:r>
      <w:proofErr w:type="gramEnd"/>
      <w:r w:rsidRPr="00EF562B">
        <w:rPr>
          <w:rFonts w:ascii="Times New Roman" w:hAnsi="Times New Roman" w:cs="Times New Roman"/>
          <w:sz w:val="24"/>
          <w:szCs w:val="24"/>
        </w:rPr>
        <w:t xml:space="preserve"> взаимодействии опекуна с органами опеки и попечительства, организациями,   осуществляющими   сопровождение  замещающих  семей,  иными организациями,   оказывающими   помощь   опекуну   и   (или)   подопечному; удовлетворенность  таким  взаимодействием  (есть  или  частично  есть,  или отсутствуют)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3. Обеспечение сохранности имущества подопечного (недвижимое и движимое):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3.1. Сведения о доходах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(алименты, пенсии, пособия и иные социальные выплаты, иные доходы, ежемесячная величина доходов; добавляется по каждому виду дохода)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Выполнение требования о расходовании полученных доходов в целях обеспечения прав   и   </w:t>
      </w:r>
      <w:proofErr w:type="gramStart"/>
      <w:r w:rsidRPr="00EF562B">
        <w:rPr>
          <w:rFonts w:ascii="Times New Roman" w:hAnsi="Times New Roman" w:cs="Times New Roman"/>
          <w:sz w:val="24"/>
          <w:szCs w:val="24"/>
        </w:rPr>
        <w:t>интересов  подопечного</w:t>
      </w:r>
      <w:proofErr w:type="gramEnd"/>
      <w:r w:rsidRPr="00EF562B">
        <w:rPr>
          <w:rFonts w:ascii="Times New Roman" w:hAnsi="Times New Roman" w:cs="Times New Roman"/>
          <w:sz w:val="24"/>
          <w:szCs w:val="24"/>
        </w:rPr>
        <w:t xml:space="preserve">  (требования  выполняются  полностью  или требования выполняются частично, или требования не выполняются)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3.2.  Реализация мер по сохранности имущества подопечного, эффективного его</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использования  (</w:t>
      </w:r>
      <w:proofErr w:type="gramEnd"/>
      <w:r w:rsidRPr="00EF562B">
        <w:rPr>
          <w:rFonts w:ascii="Times New Roman" w:hAnsi="Times New Roman" w:cs="Times New Roman"/>
          <w:sz w:val="24"/>
          <w:szCs w:val="24"/>
        </w:rPr>
        <w:t>меры  предприняты  полностью или меры предприняты частично, или меры не приняты)</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Меры,  предпринятые</w:t>
      </w:r>
      <w:proofErr w:type="gramEnd"/>
      <w:r w:rsidRPr="00EF562B">
        <w:rPr>
          <w:rFonts w:ascii="Times New Roman" w:hAnsi="Times New Roman" w:cs="Times New Roman"/>
          <w:sz w:val="24"/>
          <w:szCs w:val="24"/>
        </w:rPr>
        <w:t xml:space="preserve">  опекуном  или  организацией  для  детей-сирот и детей, оставшихся  без попечения родителей, а также органом опеки и попечительства для обеспечения сохранности недвижимого и движимого имущества подопечного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4. Выводы и заключения проверки: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4.1.  </w:t>
      </w:r>
      <w:proofErr w:type="gramStart"/>
      <w:r w:rsidRPr="00EF562B">
        <w:rPr>
          <w:rFonts w:ascii="Times New Roman" w:hAnsi="Times New Roman" w:cs="Times New Roman"/>
          <w:sz w:val="24"/>
          <w:szCs w:val="24"/>
        </w:rPr>
        <w:t>Оценка  соблюдения</w:t>
      </w:r>
      <w:proofErr w:type="gramEnd"/>
      <w:r w:rsidRPr="00EF562B">
        <w:rPr>
          <w:rFonts w:ascii="Times New Roman" w:hAnsi="Times New Roman" w:cs="Times New Roman"/>
          <w:sz w:val="24"/>
          <w:szCs w:val="24"/>
        </w:rPr>
        <w:t xml:space="preserve"> прав и законных интересов подопечного, обеспечения сохранности  его  имущества  (соблюдаются  или не соблюдаются, или частично соблюдаются)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4.2.  </w:t>
      </w:r>
      <w:proofErr w:type="gramStart"/>
      <w:r w:rsidRPr="00EF562B">
        <w:rPr>
          <w:rFonts w:ascii="Times New Roman" w:hAnsi="Times New Roman" w:cs="Times New Roman"/>
          <w:sz w:val="24"/>
          <w:szCs w:val="24"/>
        </w:rPr>
        <w:t>Оценка  соответствия</w:t>
      </w:r>
      <w:proofErr w:type="gramEnd"/>
      <w:r w:rsidRPr="00EF562B">
        <w:rPr>
          <w:rFonts w:ascii="Times New Roman" w:hAnsi="Times New Roman" w:cs="Times New Roman"/>
          <w:sz w:val="24"/>
          <w:szCs w:val="24"/>
        </w:rPr>
        <w:t xml:space="preserve"> содержания, воспитания и образования подопечного требованиям,    установленным    законодательством   Российской   Федерации (соответствует      законодательству     или     частично     соответствует законодательству, или не соответствует законодательству)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5. Выявленные нарушения и рекомендации по их устранению: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5.1.  </w:t>
      </w:r>
      <w:proofErr w:type="gramStart"/>
      <w:r w:rsidRPr="00EF562B">
        <w:rPr>
          <w:rFonts w:ascii="Times New Roman" w:hAnsi="Times New Roman" w:cs="Times New Roman"/>
          <w:sz w:val="24"/>
          <w:szCs w:val="24"/>
        </w:rPr>
        <w:t>Перечень  выявленных</w:t>
      </w:r>
      <w:proofErr w:type="gramEnd"/>
      <w:r w:rsidRPr="00EF562B">
        <w:rPr>
          <w:rFonts w:ascii="Times New Roman" w:hAnsi="Times New Roman" w:cs="Times New Roman"/>
          <w:sz w:val="24"/>
          <w:szCs w:val="24"/>
        </w:rPr>
        <w:t xml:space="preserve">  нарушений  и  сроки  их устранения (при наличии нарушений) (нарушения есть или нарушений нет)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5.2.  </w:t>
      </w:r>
      <w:proofErr w:type="gramStart"/>
      <w:r w:rsidRPr="00EF562B">
        <w:rPr>
          <w:rFonts w:ascii="Times New Roman" w:hAnsi="Times New Roman" w:cs="Times New Roman"/>
          <w:sz w:val="24"/>
          <w:szCs w:val="24"/>
        </w:rPr>
        <w:t>Рекомендации  опекуну</w:t>
      </w:r>
      <w:proofErr w:type="gramEnd"/>
      <w:r w:rsidRPr="00EF562B">
        <w:rPr>
          <w:rFonts w:ascii="Times New Roman" w:hAnsi="Times New Roman" w:cs="Times New Roman"/>
          <w:sz w:val="24"/>
          <w:szCs w:val="24"/>
        </w:rPr>
        <w:t xml:space="preserve">  о  принятии  мер  по  улучшению  условий жизни подопечного  и  исполнению  опекуном  возложенных на него обязанностей (при наличии рекомендаций) (рекомендации есть или рекомендаций нет)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5.3.  </w:t>
      </w:r>
      <w:proofErr w:type="gramStart"/>
      <w:r w:rsidRPr="00EF562B">
        <w:rPr>
          <w:rFonts w:ascii="Times New Roman" w:hAnsi="Times New Roman" w:cs="Times New Roman"/>
          <w:sz w:val="24"/>
          <w:szCs w:val="24"/>
        </w:rPr>
        <w:t>Предложения  о</w:t>
      </w:r>
      <w:proofErr w:type="gramEnd"/>
      <w:r w:rsidRPr="00EF562B">
        <w:rPr>
          <w:rFonts w:ascii="Times New Roman" w:hAnsi="Times New Roman" w:cs="Times New Roman"/>
          <w:sz w:val="24"/>
          <w:szCs w:val="24"/>
        </w:rPr>
        <w:t xml:space="preserve"> привлечении опекуна к ответственности за неисполнение, ненадлежащее  исполнение им обязанностей, предусмотренных законодательством Российской  Федерации  (при  наличии  предложений)  (предложения  есть  или предложений нет)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Информация о прекращении учета информации о контроле должна содержать: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Причина прекращения учета сведений 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прекращения учета сведений 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Реквизиты  документов</w:t>
      </w:r>
      <w:proofErr w:type="gramEnd"/>
      <w:r w:rsidRPr="00EF562B">
        <w:rPr>
          <w:rFonts w:ascii="Times New Roman" w:hAnsi="Times New Roman" w:cs="Times New Roman"/>
          <w:sz w:val="24"/>
          <w:szCs w:val="24"/>
        </w:rPr>
        <w:t>,  устанавливающих  основания  для  прекращения  учета информации о контроле (наименование органа, дата принятия решения (в случае вынесения решения суда также дата вступления в законную силу решения суда), номер решения) ____________________________________.</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Default="00246B9F" w:rsidP="00246B9F">
      <w:pPr>
        <w:pStyle w:val="ConsPlusNormal"/>
        <w:jc w:val="right"/>
        <w:outlineLvl w:val="1"/>
        <w:rPr>
          <w:sz w:val="24"/>
          <w:szCs w:val="24"/>
        </w:rPr>
      </w:pPr>
    </w:p>
    <w:p w:rsidR="0049049C" w:rsidRDefault="0049049C" w:rsidP="00246B9F">
      <w:pPr>
        <w:pStyle w:val="ConsPlusNormal"/>
        <w:jc w:val="right"/>
        <w:outlineLvl w:val="1"/>
        <w:rPr>
          <w:sz w:val="24"/>
          <w:szCs w:val="24"/>
        </w:rPr>
      </w:pPr>
    </w:p>
    <w:p w:rsidR="0049049C" w:rsidRPr="00EF562B" w:rsidRDefault="0049049C"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11</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5" w:name="Par1214"/>
      <w:bookmarkEnd w:id="35"/>
      <w:r w:rsidRPr="00EF562B">
        <w:rPr>
          <w:rFonts w:ascii="Times New Roman" w:hAnsi="Times New Roman" w:cs="Times New Roman"/>
          <w:sz w:val="24"/>
          <w:szCs w:val="24"/>
        </w:rPr>
        <w:t>АНКЕТА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гражданина, желающего принять ребенка на воспитание в свою семью</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bookmarkStart w:id="36" w:name="Par1217"/>
      <w:bookmarkEnd w:id="36"/>
      <w:r w:rsidRPr="00EF562B">
        <w:rPr>
          <w:rFonts w:ascii="Times New Roman" w:hAnsi="Times New Roman" w:cs="Times New Roman"/>
          <w:sz w:val="24"/>
          <w:szCs w:val="24"/>
        </w:rPr>
        <w:t>Раздел 1 (заполняется гражданином)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_______________ Дата рождения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 рождения)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рождения 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(республика, край, область, населенный пункт)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Гражданство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Семейное положение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регистрации по месту жительства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Проживающего по адресу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Контактный номер телефона (факса) (при наличии) 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междугородного кода)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электронной почты (при наличии)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Документ, удостоверяющий личность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(вид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_________ номер 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(кем и когда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Заключение  органа</w:t>
      </w:r>
      <w:proofErr w:type="gramEnd"/>
      <w:r w:rsidRPr="00EF562B">
        <w:rPr>
          <w:rFonts w:ascii="Times New Roman" w:hAnsi="Times New Roman" w:cs="Times New Roman"/>
          <w:sz w:val="24"/>
          <w:szCs w:val="24"/>
        </w:rPr>
        <w:t xml:space="preserve">  опеки  и  попечительства,  выданное по месту жительства гражданина,   о  возможности  гражданина  быть  усыновителем  или  опекуном (попечителем) (заключение об условиях жизни и возможности быть усыновителем -  для  граждан  Российской  Федерации,  постоянно проживающих за пределами территории Российской Федерации, иностранных граждан и лиц без гражданства)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подготовлено: 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__________________ номер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число детей, которых гражданин желал бы принять в свою семью 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bookmarkStart w:id="37" w:name="Par1253"/>
      <w:bookmarkEnd w:id="37"/>
      <w:r w:rsidRPr="00EF562B">
        <w:rPr>
          <w:rFonts w:ascii="Times New Roman" w:hAnsi="Times New Roman" w:cs="Times New Roman"/>
          <w:sz w:val="24"/>
          <w:szCs w:val="24"/>
        </w:rPr>
        <w:t>Информация о ребенке (детях), которого (которых) гражданин желал бы принять в семью (заполняется отдельно на каждого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_________ Возраст от __________ до ____________ лет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Состояние здоровья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Внешность: цвет глаз _____________________, цвет волос 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Иные пожелания 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Регионы, из которых гражданин желал бы принять ребенка на воспитание в свою семью (</w:t>
      </w:r>
      <w:proofErr w:type="gramStart"/>
      <w:r w:rsidRPr="00EF562B">
        <w:rPr>
          <w:rFonts w:ascii="Times New Roman" w:hAnsi="Times New Roman" w:cs="Times New Roman"/>
          <w:sz w:val="24"/>
          <w:szCs w:val="24"/>
        </w:rPr>
        <w:t>при  обращении</w:t>
      </w:r>
      <w:proofErr w:type="gramEnd"/>
      <w:r w:rsidRPr="00EF562B">
        <w:rPr>
          <w:rFonts w:ascii="Times New Roman" w:hAnsi="Times New Roman" w:cs="Times New Roman"/>
          <w:sz w:val="24"/>
          <w:szCs w:val="24"/>
        </w:rPr>
        <w:t xml:space="preserve">   гражданина   к   региональному   оператору   вместо наименования  регионов указываются наименования муниципальных образований):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 20__ г.                 подпись гражданина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постановки на учет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Информация о предпринимаемых мерах по подбору ребенка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 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детей (или номер анкеты детей), со сведениями о которых был ознакомлен гражданин либо получил направление на посещение ребенка, № и дата выдачи направления, результат посещения: согласие (отказ) принять ребенка в семью)</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bookmarkStart w:id="38" w:name="Par1275"/>
      <w:bookmarkEnd w:id="38"/>
      <w:r w:rsidRPr="00EF562B">
        <w:rPr>
          <w:rFonts w:ascii="Times New Roman" w:hAnsi="Times New Roman" w:cs="Times New Roman"/>
          <w:sz w:val="24"/>
          <w:szCs w:val="24"/>
        </w:rPr>
        <w:t>Комментарии 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Раздел 2. Информация о прекращении учета сведений о гражданине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прекращения учета: "__" __________ 20__ г.</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Причина прекращения учета сведений о гражданине 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Реквизиты документа о передаче ребенка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Default="00246B9F" w:rsidP="00246B9F">
      <w:pPr>
        <w:pStyle w:val="ConsPlusNormal"/>
        <w:jc w:val="right"/>
        <w:outlineLvl w:val="1"/>
        <w:rPr>
          <w:sz w:val="24"/>
          <w:szCs w:val="24"/>
        </w:rPr>
      </w:pPr>
    </w:p>
    <w:p w:rsidR="0049049C" w:rsidRPr="00EF562B" w:rsidRDefault="0049049C"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12</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государственной власти)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гражданина (граждан)</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проживающего (проживающих) по адресу</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39" w:name="Par1305"/>
      <w:bookmarkEnd w:id="39"/>
      <w:r w:rsidRPr="00EF562B">
        <w:rPr>
          <w:rFonts w:ascii="Times New Roman" w:hAnsi="Times New Roman" w:cs="Times New Roman"/>
          <w:sz w:val="24"/>
          <w:szCs w:val="24"/>
        </w:rPr>
        <w:t>ЗАЯВЛЕНИЕ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гражданина (граждан) о желании принять ребенка (детей)</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на воспитание в свою семью и с просьбой ознакомить</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с находящимися на учете сведениями о детях,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соответствующих его (их) пожеланиям</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Я (Мы),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одного супруга)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Гражданство ________________________ Паспорт: серия ____ N 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(когда и кем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 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второго супруга - в случае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обращения обоих супругов)</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Гражданство ________________________ Паспорт: серия ____ N 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(когда и кем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Прошу (просим) оказать содействие в подборе _______________ ребенка (детей) (число детей) (</w:t>
      </w:r>
      <w:proofErr w:type="gramStart"/>
      <w:r w:rsidRPr="00EF562B">
        <w:rPr>
          <w:rFonts w:ascii="Times New Roman" w:hAnsi="Times New Roman" w:cs="Times New Roman"/>
          <w:sz w:val="24"/>
          <w:szCs w:val="24"/>
        </w:rPr>
        <w:t>нужное  подчеркнуть</w:t>
      </w:r>
      <w:proofErr w:type="gramEnd"/>
      <w:r w:rsidRPr="00EF562B">
        <w:rPr>
          <w:rFonts w:ascii="Times New Roman" w:hAnsi="Times New Roman" w:cs="Times New Roman"/>
          <w:sz w:val="24"/>
          <w:szCs w:val="24"/>
        </w:rPr>
        <w:t>)  для  оформления  усыновления  (удочерения) или опеки (попечительства)  (нужное  подчеркнуть),  ознакомить со сведениями о детях, состоящих  на  учете  в  органе  опеки  и  попечительства, региональном или федеральном  банке  данных  о  детях,  оставшихся  без  попечения родителей (нужное  подчеркнуть),  в  соответствии  с пожеланиями, указанными в анкете гражданина.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С  основаниями</w:t>
      </w:r>
      <w:proofErr w:type="gramEnd"/>
      <w:r w:rsidRPr="00EF562B">
        <w:rPr>
          <w:rFonts w:ascii="Times New Roman" w:hAnsi="Times New Roman" w:cs="Times New Roman"/>
          <w:sz w:val="24"/>
          <w:szCs w:val="24"/>
        </w:rPr>
        <w:t xml:space="preserve">,  целями  сбора  и  порядком  использования персональных данных  о  гражданине,  желающем  принять  ребенка  на  воспитание в семью, ознакомлен  (ознакомлены).  На обработку моих (наших) персональных данных в </w:t>
      </w:r>
      <w:proofErr w:type="gramStart"/>
      <w:r w:rsidRPr="00EF562B">
        <w:rPr>
          <w:rFonts w:ascii="Times New Roman" w:hAnsi="Times New Roman" w:cs="Times New Roman"/>
          <w:sz w:val="24"/>
          <w:szCs w:val="24"/>
        </w:rPr>
        <w:t>государственном  банке</w:t>
      </w:r>
      <w:proofErr w:type="gramEnd"/>
      <w:r w:rsidRPr="00EF562B">
        <w:rPr>
          <w:rFonts w:ascii="Times New Roman" w:hAnsi="Times New Roman" w:cs="Times New Roman"/>
          <w:sz w:val="24"/>
          <w:szCs w:val="24"/>
        </w:rPr>
        <w:t xml:space="preserve">  данных о детях, оставшихся без попечения родителей, согласен  (согласны). С порядком направления производной информации о детях ознакомлен (ознакомлены).</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Предоставленную  конфиденциальную</w:t>
      </w:r>
      <w:proofErr w:type="gramEnd"/>
      <w:r w:rsidRPr="00EF562B">
        <w:rPr>
          <w:rFonts w:ascii="Times New Roman" w:hAnsi="Times New Roman" w:cs="Times New Roman"/>
          <w:sz w:val="24"/>
          <w:szCs w:val="24"/>
        </w:rPr>
        <w:t xml:space="preserve">  информацию,  содержащуюся  в  анкете ребенка  (анкетах детей), оставшегося (оставшихся) без попечения родителей, обязуюсь (обязуемся) использовать только в целях решения вопроса о передаче ребенка (детей) на воспитание в мою (нашу) семью.</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______________ 20__ г.          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w:t>
      </w: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13</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органа опеки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 попечительства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0" w:name="Par1359"/>
      <w:bookmarkEnd w:id="40"/>
      <w:r w:rsidRPr="00EF562B">
        <w:rPr>
          <w:rFonts w:ascii="Times New Roman" w:hAnsi="Times New Roman" w:cs="Times New Roman"/>
          <w:sz w:val="24"/>
          <w:szCs w:val="24"/>
        </w:rPr>
        <w:t>ЗАКЛЮЧЕНИЕ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органа опеки и попечительства, выданное по месту жительства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гражданина (граждан), о возможности гражданина быть усыновителем</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или опекуном (попечителем) (нужное подчеркнуть)</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одного супруга 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_____________, адрес регистрации по месту жительства: 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второго супруга (</w:t>
      </w:r>
      <w:proofErr w:type="gramStart"/>
      <w:r w:rsidRPr="00EF562B">
        <w:rPr>
          <w:rFonts w:ascii="Times New Roman" w:hAnsi="Times New Roman" w:cs="Times New Roman"/>
          <w:sz w:val="24"/>
          <w:szCs w:val="24"/>
        </w:rPr>
        <w:t>гражданам,  состоящим</w:t>
      </w:r>
      <w:proofErr w:type="gramEnd"/>
      <w:r w:rsidRPr="00EF562B">
        <w:rPr>
          <w:rFonts w:ascii="Times New Roman" w:hAnsi="Times New Roman" w:cs="Times New Roman"/>
          <w:sz w:val="24"/>
          <w:szCs w:val="24"/>
        </w:rPr>
        <w:t xml:space="preserve"> в зарегистрированном браке, оформляется одно заключение) 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____________, адрес регистрации по месту жительства: 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Проживающий (проживающие) по адресу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кандидата в усыновители, опекуны (попечители);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Образование и профессиональная деятельность 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Характеристика  состояния</w:t>
      </w:r>
      <w:proofErr w:type="gramEnd"/>
      <w:r w:rsidRPr="00EF562B">
        <w:rPr>
          <w:rFonts w:ascii="Times New Roman" w:hAnsi="Times New Roman" w:cs="Times New Roman"/>
          <w:sz w:val="24"/>
          <w:szCs w:val="24"/>
        </w:rPr>
        <w:t xml:space="preserve">  здоровья  (общее  состояние здоровья, отсутствие заболеваний,  препятствующих  принятию  ребенка  на  воспитание  в  семью и другое)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Материальное  положение</w:t>
      </w:r>
      <w:proofErr w:type="gramEnd"/>
      <w:r w:rsidRPr="00EF562B">
        <w:rPr>
          <w:rFonts w:ascii="Times New Roman" w:hAnsi="Times New Roman" w:cs="Times New Roman"/>
          <w:sz w:val="24"/>
          <w:szCs w:val="24"/>
        </w:rPr>
        <w:t xml:space="preserve">  (имущество,  размер  заработной  платы,  иные виды доходов,  соотношение размера дохода с прожиточным минимумом, установленным в регионе)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Сведения, подтверждающие отсутствие у гражданина обстоятельств, указанных в </w:t>
      </w:r>
      <w:hyperlink r:id="rId20" w:history="1">
        <w:r w:rsidRPr="00EF562B">
          <w:rPr>
            <w:rFonts w:ascii="Times New Roman" w:hAnsi="Times New Roman" w:cs="Times New Roman"/>
            <w:sz w:val="24"/>
            <w:szCs w:val="24"/>
          </w:rPr>
          <w:t>подпунктах  9</w:t>
        </w:r>
      </w:hyperlink>
      <w:r w:rsidRPr="00EF562B">
        <w:rPr>
          <w:rFonts w:ascii="Times New Roman" w:hAnsi="Times New Roman" w:cs="Times New Roman"/>
          <w:sz w:val="24"/>
          <w:szCs w:val="24"/>
        </w:rPr>
        <w:t xml:space="preserve"> и </w:t>
      </w:r>
      <w:hyperlink r:id="rId21" w:history="1">
        <w:r w:rsidRPr="00EF562B">
          <w:rPr>
            <w:rFonts w:ascii="Times New Roman" w:hAnsi="Times New Roman" w:cs="Times New Roman"/>
            <w:sz w:val="24"/>
            <w:szCs w:val="24"/>
          </w:rPr>
          <w:t>10 пункта 1 статьи 127</w:t>
        </w:r>
      </w:hyperlink>
      <w:r w:rsidRPr="00EF562B">
        <w:rPr>
          <w:rFonts w:ascii="Times New Roman" w:hAnsi="Times New Roman" w:cs="Times New Roman"/>
          <w:sz w:val="24"/>
          <w:szCs w:val="24"/>
        </w:rPr>
        <w:t xml:space="preserve"> и </w:t>
      </w:r>
      <w:hyperlink r:id="rId22" w:history="1">
        <w:r w:rsidRPr="00EF562B">
          <w:rPr>
            <w:rFonts w:ascii="Times New Roman" w:hAnsi="Times New Roman" w:cs="Times New Roman"/>
            <w:sz w:val="24"/>
            <w:szCs w:val="24"/>
          </w:rPr>
          <w:t>абзацах третьем</w:t>
        </w:r>
      </w:hyperlink>
      <w:r w:rsidRPr="00EF562B">
        <w:rPr>
          <w:rFonts w:ascii="Times New Roman" w:hAnsi="Times New Roman" w:cs="Times New Roman"/>
          <w:sz w:val="24"/>
          <w:szCs w:val="24"/>
        </w:rPr>
        <w:t xml:space="preserve"> и </w:t>
      </w:r>
      <w:hyperlink r:id="rId23" w:history="1">
        <w:r w:rsidRPr="00EF562B">
          <w:rPr>
            <w:rFonts w:ascii="Times New Roman" w:hAnsi="Times New Roman" w:cs="Times New Roman"/>
            <w:sz w:val="24"/>
            <w:szCs w:val="24"/>
          </w:rPr>
          <w:t>четвертом</w:t>
        </w:r>
      </w:hyperlink>
      <w:r w:rsidRPr="00EF562B">
        <w:rPr>
          <w:rFonts w:ascii="Times New Roman" w:hAnsi="Times New Roman" w:cs="Times New Roman"/>
          <w:sz w:val="24"/>
          <w:szCs w:val="24"/>
        </w:rPr>
        <w:t xml:space="preserve"> пункта 1 статьи 146 Семейного кодекса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Мотивы для приема ребенка (детей) на воспитание в семью 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Пожелания  по</w:t>
      </w:r>
      <w:proofErr w:type="gramEnd"/>
      <w:r w:rsidRPr="00EF562B">
        <w:rPr>
          <w:rFonts w:ascii="Times New Roman" w:hAnsi="Times New Roman" w:cs="Times New Roman"/>
          <w:sz w:val="24"/>
          <w:szCs w:val="24"/>
        </w:rPr>
        <w:t xml:space="preserve">  кандидатуре  ребенка  (детей)  (число  детей,  пол, возраст, состояние здоровья) 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Заключение о возможности или невозможности 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заявителя (заявителей)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быть кандидатами (кандидатом) в усыновители или опекуны (попечители):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(решение о возможности или невозможности граждан (гражданина) быть кандидатами (кандидатом) в усыновители или опекуны (попечители) принимается с учетом пожеланий граждан (граждан) относительно числа, возраста и состояния здоровья детей, в случае принятия решения о невозможности быть кандидатами (кандидатом) в усыновители или опекуны (попечители) должны быть указаны причины отказа с указанием нормы нормативных правовых актов, в соответствии с которыми принято решение о невозможности граждан (гражданина) быть кандидатами (кандидатом) в усыновители или опекуны (попечители)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  ___________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(руководитель органа      подпись </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М.П.</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В  случае</w:t>
      </w:r>
      <w:proofErr w:type="gramEnd"/>
      <w:r w:rsidRPr="00EF562B">
        <w:rPr>
          <w:rFonts w:ascii="Times New Roman" w:hAnsi="Times New Roman" w:cs="Times New Roman"/>
          <w:sz w:val="24"/>
          <w:szCs w:val="24"/>
        </w:rPr>
        <w:t xml:space="preserve">  оформления  заключения  на  нескольких листах, листы должны быть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пронумерованы, прошиты и скреплены печатью органа, выдавшего заключение.</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Default="00246B9F" w:rsidP="00246B9F">
      <w:pPr>
        <w:pStyle w:val="ConsPlusNormal"/>
        <w:jc w:val="right"/>
        <w:outlineLvl w:val="1"/>
        <w:rPr>
          <w:sz w:val="24"/>
          <w:szCs w:val="24"/>
        </w:rPr>
      </w:pPr>
    </w:p>
    <w:p w:rsidR="0049049C" w:rsidRPr="00EF562B" w:rsidRDefault="0049049C"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14</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органа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1" w:name="Par1448"/>
      <w:bookmarkEnd w:id="41"/>
      <w:r w:rsidRPr="00EF562B">
        <w:rPr>
          <w:rFonts w:ascii="Times New Roman" w:hAnsi="Times New Roman" w:cs="Times New Roman"/>
          <w:sz w:val="24"/>
          <w:szCs w:val="24"/>
        </w:rPr>
        <w:t>ОБЯЗАТЕЛЬСТВО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(организации), дающего (дающей) обязательства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осуществлять контроль за условиями жизни и воспитания ребенка после усыновления)</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обязуется  осуществлять</w:t>
      </w:r>
      <w:proofErr w:type="gramEnd"/>
      <w:r w:rsidRPr="00EF562B">
        <w:rPr>
          <w:rFonts w:ascii="Times New Roman" w:hAnsi="Times New Roman" w:cs="Times New Roman"/>
          <w:sz w:val="24"/>
          <w:szCs w:val="24"/>
        </w:rPr>
        <w:t xml:space="preserve">  контроль  за условиями жизни и воспитания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усыновленного (удочеренного) 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кандидатов в усыновители)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проживающими по адресу: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 и представлять отчеты об условиях жизни и воспитания ребенка в семье усыновителей.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Отчеты будут составляться и представляться в соответствующий исполнительный орган субъекта Российской Федерации, на территории которого будет усыновлен (удочерен) ребенок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непосредственно или через представительство иностранной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организации по усыновлению (нужное выбрать)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иностранной организации, которая будет оказывать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гражданам содействие в усыновлении, и ее адрес)</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 соответствии с требованиями законодательства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первое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2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4-го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второе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7-го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третье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11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13-го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четвертое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23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25-го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пятое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35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37-го  месяца со дня </w:t>
      </w:r>
      <w:r w:rsidRPr="00EF562B">
        <w:rPr>
          <w:rFonts w:ascii="Times New Roman" w:hAnsi="Times New Roman" w:cs="Times New Roman"/>
          <w:sz w:val="24"/>
          <w:szCs w:val="24"/>
        </w:rPr>
        <w:lastRenderedPageBreak/>
        <w:t>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По  истечении</w:t>
      </w:r>
      <w:proofErr w:type="gramEnd"/>
      <w:r w:rsidRPr="00EF562B">
        <w:rPr>
          <w:rFonts w:ascii="Times New Roman" w:hAnsi="Times New Roman" w:cs="Times New Roman"/>
          <w:sz w:val="24"/>
          <w:szCs w:val="24"/>
        </w:rPr>
        <w:t xml:space="preserve">  3  лет со дня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со дня составления предыдущего  отчета  об  условиях  жизни  и  воспитания  ребенка.  Отчет об </w:t>
      </w:r>
      <w:proofErr w:type="gramStart"/>
      <w:r w:rsidRPr="00EF562B">
        <w:rPr>
          <w:rFonts w:ascii="Times New Roman" w:hAnsi="Times New Roman" w:cs="Times New Roman"/>
          <w:sz w:val="24"/>
          <w:szCs w:val="24"/>
        </w:rPr>
        <w:t>условиях  жизни</w:t>
      </w:r>
      <w:proofErr w:type="gramEnd"/>
      <w:r w:rsidRPr="00EF562B">
        <w:rPr>
          <w:rFonts w:ascii="Times New Roman" w:hAnsi="Times New Roman" w:cs="Times New Roman"/>
          <w:sz w:val="24"/>
          <w:szCs w:val="24"/>
        </w:rPr>
        <w:t xml:space="preserve">  и  воспитания  ребенка представляется не позднее окончания 25-го месяца со дня составления предыдущего отчета.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Отчеты    представляются   на   государственном</w:t>
      </w:r>
      <w:proofErr w:type="gramStart"/>
      <w:r w:rsidRPr="00EF562B">
        <w:rPr>
          <w:rFonts w:ascii="Times New Roman" w:hAnsi="Times New Roman" w:cs="Times New Roman"/>
          <w:sz w:val="24"/>
          <w:szCs w:val="24"/>
        </w:rPr>
        <w:t xml:space="preserve">   (</w:t>
      </w:r>
      <w:proofErr w:type="gramEnd"/>
      <w:r w:rsidRPr="00EF562B">
        <w:rPr>
          <w:rFonts w:ascii="Times New Roman" w:hAnsi="Times New Roman" w:cs="Times New Roman"/>
          <w:sz w:val="24"/>
          <w:szCs w:val="24"/>
        </w:rPr>
        <w:t>официальном)   языке соответствующего иностранного государства.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Представляемые  отчеты  будут  легализованы  в  порядке,  установленном Федеральным   </w:t>
      </w:r>
      <w:hyperlink r:id="rId24" w:history="1">
        <w:r w:rsidRPr="00EF562B">
          <w:rPr>
            <w:rFonts w:ascii="Times New Roman" w:hAnsi="Times New Roman" w:cs="Times New Roman"/>
            <w:sz w:val="24"/>
            <w:szCs w:val="24"/>
          </w:rPr>
          <w:t>законом</w:t>
        </w:r>
      </w:hyperlink>
      <w:r w:rsidRPr="00EF562B">
        <w:rPr>
          <w:rFonts w:ascii="Times New Roman" w:hAnsi="Times New Roman" w:cs="Times New Roman"/>
          <w:sz w:val="24"/>
          <w:szCs w:val="24"/>
        </w:rPr>
        <w:t xml:space="preserve">   от  5  июля  2010  г.  </w:t>
      </w:r>
      <w:proofErr w:type="gramStart"/>
      <w:r w:rsidRPr="00EF562B">
        <w:rPr>
          <w:rFonts w:ascii="Times New Roman" w:hAnsi="Times New Roman" w:cs="Times New Roman"/>
          <w:sz w:val="24"/>
          <w:szCs w:val="24"/>
        </w:rPr>
        <w:t>№  154</w:t>
      </w:r>
      <w:proofErr w:type="gramEnd"/>
      <w:r w:rsidRPr="00EF562B">
        <w:rPr>
          <w:rFonts w:ascii="Times New Roman" w:hAnsi="Times New Roman" w:cs="Times New Roman"/>
          <w:sz w:val="24"/>
          <w:szCs w:val="24"/>
        </w:rPr>
        <w:t xml:space="preserve">-ФЗ "Консульский устав Российской   Федерации",   если  иное  не  предусмотрено  законодательством Российской  Федерации или международными договорами Российской Федерации, а также  переведены  на  русский  язык.  При этом перевод будет удостоверен в консульском  учреждении  или  дипломатическом  представительстве Российской Федерации  в  государстве  места жительства усыновителей либо нотариусом на территории   Российской   Федерации   в   порядке,  установленном  </w:t>
      </w:r>
      <w:hyperlink r:id="rId25" w:history="1">
        <w:r w:rsidRPr="00EF562B">
          <w:rPr>
            <w:rFonts w:ascii="Times New Roman" w:hAnsi="Times New Roman" w:cs="Times New Roman"/>
            <w:sz w:val="24"/>
            <w:szCs w:val="24"/>
          </w:rPr>
          <w:t>Основами</w:t>
        </w:r>
      </w:hyperlink>
      <w:r w:rsidRPr="00EF562B">
        <w:rPr>
          <w:rFonts w:ascii="Times New Roman" w:hAnsi="Times New Roman" w:cs="Times New Roman"/>
          <w:sz w:val="24"/>
          <w:szCs w:val="24"/>
        </w:rPr>
        <w:t xml:space="preserve"> законодательства  Российской  Федерации  о  нотариате от 11 февраля 1993 г. № 4462-I.</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 отчетам будут приложены фотоматериалы.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 представленных отчетах не будет подчисток, приписок, зачеркнутых слов </w:t>
      </w:r>
      <w:proofErr w:type="gramStart"/>
      <w:r w:rsidRPr="00EF562B">
        <w:rPr>
          <w:rFonts w:ascii="Times New Roman" w:hAnsi="Times New Roman" w:cs="Times New Roman"/>
          <w:sz w:val="24"/>
          <w:szCs w:val="24"/>
        </w:rPr>
        <w:t>и  иных</w:t>
      </w:r>
      <w:proofErr w:type="gramEnd"/>
      <w:r w:rsidRPr="00EF562B">
        <w:rPr>
          <w:rFonts w:ascii="Times New Roman" w:hAnsi="Times New Roman" w:cs="Times New Roman"/>
          <w:sz w:val="24"/>
          <w:szCs w:val="24"/>
        </w:rPr>
        <w:t xml:space="preserve">  исправлений,  а  также  серьезных  повреждений, наличие которых не позволит однозначно истолковать их содержание.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  _______________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должность)   </w:t>
      </w:r>
      <w:proofErr w:type="gramEnd"/>
      <w:r w:rsidRPr="00EF562B">
        <w:rPr>
          <w:rFonts w:ascii="Times New Roman" w:hAnsi="Times New Roman" w:cs="Times New Roman"/>
          <w:sz w:val="24"/>
          <w:szCs w:val="24"/>
        </w:rPr>
        <w:t xml:space="preserve">     (подпись)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Default="00246B9F" w:rsidP="00246B9F">
      <w:pPr>
        <w:pStyle w:val="ConsPlusNormal"/>
        <w:jc w:val="right"/>
        <w:outlineLvl w:val="1"/>
        <w:rPr>
          <w:sz w:val="24"/>
          <w:szCs w:val="24"/>
        </w:rPr>
      </w:pPr>
    </w:p>
    <w:p w:rsidR="0049049C" w:rsidRPr="00EF562B" w:rsidRDefault="0049049C"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15</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органа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2" w:name="Par1540"/>
      <w:bookmarkEnd w:id="42"/>
      <w:r w:rsidRPr="00EF562B">
        <w:rPr>
          <w:rFonts w:ascii="Times New Roman" w:hAnsi="Times New Roman" w:cs="Times New Roman"/>
          <w:sz w:val="24"/>
          <w:szCs w:val="24"/>
        </w:rPr>
        <w:t>ОБЯЗАТЕЛЬСТВО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(организации), дающего (дающей) обязательства проконтролировать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постановку усыновленного ребенка на учет в консульском учреждении Российской Федерации) </w:t>
      </w:r>
      <w:proofErr w:type="gramStart"/>
      <w:r w:rsidRPr="00EF562B">
        <w:rPr>
          <w:rFonts w:ascii="Times New Roman" w:hAnsi="Times New Roman" w:cs="Times New Roman"/>
          <w:sz w:val="24"/>
          <w:szCs w:val="24"/>
        </w:rPr>
        <w:t>обязуется  проконтролировать</w:t>
      </w:r>
      <w:proofErr w:type="gramEnd"/>
      <w:r w:rsidRPr="00EF562B">
        <w:rPr>
          <w:rFonts w:ascii="Times New Roman" w:hAnsi="Times New Roman" w:cs="Times New Roman"/>
          <w:sz w:val="24"/>
          <w:szCs w:val="24"/>
        </w:rPr>
        <w:t xml:space="preserve"> постановку ребенка, усыновленного в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кандидатов в усыновители)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проживающими по адресу: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 учет в 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консульского учреждения)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расположенном по адресу: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(адрес соответствующего консульского учреждения)</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  _______________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должность)   </w:t>
      </w:r>
      <w:proofErr w:type="gramEnd"/>
      <w:r w:rsidRPr="00EF562B">
        <w:rPr>
          <w:rFonts w:ascii="Times New Roman" w:hAnsi="Times New Roman" w:cs="Times New Roman"/>
          <w:sz w:val="24"/>
          <w:szCs w:val="24"/>
        </w:rPr>
        <w:t xml:space="preserve">     (подпись)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16</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Региональному               оператору</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государственного     банка     данных</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о  детях</w:t>
      </w:r>
      <w:proofErr w:type="gramEnd"/>
      <w:r w:rsidRPr="00EF562B">
        <w:rPr>
          <w:rFonts w:ascii="Times New Roman" w:hAnsi="Times New Roman" w:cs="Times New Roman"/>
          <w:sz w:val="24"/>
          <w:szCs w:val="24"/>
        </w:rPr>
        <w:t>,  оставшихся  без  попечения</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родителей</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(при наличии) гражданина (граждан)</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3" w:name="Par1586"/>
      <w:bookmarkEnd w:id="43"/>
      <w:r w:rsidRPr="00EF562B">
        <w:rPr>
          <w:rFonts w:ascii="Times New Roman" w:hAnsi="Times New Roman" w:cs="Times New Roman"/>
          <w:sz w:val="24"/>
          <w:szCs w:val="24"/>
        </w:rPr>
        <w:t>ОБЯЗАТЕЛЬСТВО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Я (Мы),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реквизиты документа, удостоверяющего личность)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проживающий (проживающие) по адресу: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обязуюсь  (</w:t>
      </w:r>
      <w:proofErr w:type="gramEnd"/>
      <w:r w:rsidRPr="00EF562B">
        <w:rPr>
          <w:rFonts w:ascii="Times New Roman" w:hAnsi="Times New Roman" w:cs="Times New Roman"/>
          <w:sz w:val="24"/>
          <w:szCs w:val="24"/>
        </w:rPr>
        <w:t>обязуемся)  в  3-месячный  срок со дня въезда усыновленного мной (нами)  ребенка  в  государство,  на  территории  которого  я (мы) проживаю (проживаем),        поставить         его         на         учет         в</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(МИД России или наименование консульского учреждения, в пределах территории консульского округа которого проживает (проживают) гражданин (граждане) (нужное выбрать) расположенное по адресу: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(адрес соответствующего консульского учреждения)</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При  перемене</w:t>
      </w:r>
      <w:proofErr w:type="gramEnd"/>
      <w:r w:rsidRPr="00EF562B">
        <w:rPr>
          <w:rFonts w:ascii="Times New Roman" w:hAnsi="Times New Roman" w:cs="Times New Roman"/>
          <w:sz w:val="24"/>
          <w:szCs w:val="24"/>
        </w:rPr>
        <w:t xml:space="preserve">  места  жительства усыновленного ребенка обязуюсь (обязуемся) проинформировать  об  этом  указанное  консульское  учреждение  и поставить ребенка  на  учет  в  консульском учреждении Российской Федерации по новому месту жительства.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______________ 20__ г.          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17</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Региональному оператору</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государственного банка данных</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 детях, оставшихся без попечения</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родителей</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(при наличии) гражданина (граждан)</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4" w:name="Par1631"/>
      <w:bookmarkEnd w:id="44"/>
      <w:r w:rsidRPr="00EF562B">
        <w:rPr>
          <w:rFonts w:ascii="Times New Roman" w:hAnsi="Times New Roman" w:cs="Times New Roman"/>
          <w:sz w:val="24"/>
          <w:szCs w:val="24"/>
        </w:rPr>
        <w:t>ОБЯЗАТЕЛЬСТВО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Я (Мы),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реквизиты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удостоверяющего личность)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проживающий (проживающие) по адресу: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обязуюсь  (</w:t>
      </w:r>
      <w:proofErr w:type="gramEnd"/>
      <w:r w:rsidRPr="00EF562B">
        <w:rPr>
          <w:rFonts w:ascii="Times New Roman" w:hAnsi="Times New Roman" w:cs="Times New Roman"/>
          <w:sz w:val="24"/>
          <w:szCs w:val="24"/>
        </w:rPr>
        <w:t xml:space="preserve">обязуемся)  предоставлять  возможность  компетентным  органам по месту  моего  (нашего)  жительства  проводить  обследования условий жизни и воспитания усыновленного мной (нами) ребенка. При перемене места жительства обязуюсь (обязуемся) проинформировать об этом компетентный орган, давший обязательства осуществлять контроль за условиями жизни и воспитания усыновленного мной (нами) ребенка, а также предоставлять </w:t>
      </w:r>
      <w:proofErr w:type="gramStart"/>
      <w:r w:rsidRPr="00EF562B">
        <w:rPr>
          <w:rFonts w:ascii="Times New Roman" w:hAnsi="Times New Roman" w:cs="Times New Roman"/>
          <w:sz w:val="24"/>
          <w:szCs w:val="24"/>
        </w:rPr>
        <w:t>возможность  компетентному</w:t>
      </w:r>
      <w:proofErr w:type="gramEnd"/>
      <w:r w:rsidRPr="00EF562B">
        <w:rPr>
          <w:rFonts w:ascii="Times New Roman" w:hAnsi="Times New Roman" w:cs="Times New Roman"/>
          <w:sz w:val="24"/>
          <w:szCs w:val="24"/>
        </w:rPr>
        <w:t xml:space="preserve"> органу по новому месту моего (нашего) жительства обследовать условия жизни и воспитания усыновленного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Я  (</w:t>
      </w:r>
      <w:proofErr w:type="gramEnd"/>
      <w:r w:rsidRPr="00EF562B">
        <w:rPr>
          <w:rFonts w:ascii="Times New Roman" w:hAnsi="Times New Roman" w:cs="Times New Roman"/>
          <w:sz w:val="24"/>
          <w:szCs w:val="24"/>
        </w:rPr>
        <w:t>Мы)  осведомлен  (осведомлены)  и  согласен (согласны) с тем, что в соответствии с законодательством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первое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2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4-го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второе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7-го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третье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11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13-го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четвертое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23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25-го  месяца со дня 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пятое  обследование</w:t>
      </w:r>
      <w:proofErr w:type="gramEnd"/>
      <w:r w:rsidRPr="00EF562B">
        <w:rPr>
          <w:rFonts w:ascii="Times New Roman" w:hAnsi="Times New Roman" w:cs="Times New Roman"/>
          <w:sz w:val="24"/>
          <w:szCs w:val="24"/>
        </w:rPr>
        <w:t xml:space="preserve">  условий жизни и воспитания ребенка производится по истечении  35  месяцев  со  дня  вступления в законную силу решения суда об усыновлении, отчет об условиях жизни и воспитания ребенка представляется не позднее  окончания  37-го  месяца со дня </w:t>
      </w:r>
      <w:r w:rsidRPr="00EF562B">
        <w:rPr>
          <w:rFonts w:ascii="Times New Roman" w:hAnsi="Times New Roman" w:cs="Times New Roman"/>
          <w:sz w:val="24"/>
          <w:szCs w:val="24"/>
        </w:rPr>
        <w:lastRenderedPageBreak/>
        <w:t>вступления в законную силу решения суда об усыновлении.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По  истечении</w:t>
      </w:r>
      <w:proofErr w:type="gramEnd"/>
      <w:r w:rsidRPr="00EF562B">
        <w:rPr>
          <w:rFonts w:ascii="Times New Roman" w:hAnsi="Times New Roman" w:cs="Times New Roman"/>
          <w:sz w:val="24"/>
          <w:szCs w:val="24"/>
        </w:rPr>
        <w:t xml:space="preserve">  3  лет со дня вступления в законную силу решения суда об усыновлении  ребенка  и до его совершеннолетия обследование условий жизни и воспитания  ребенка производится по истечении 23 месяцев со дня составления предыдущего  отчета  об  условиях  жизни  и  воспитания  ребенка.  Отчет об </w:t>
      </w:r>
      <w:proofErr w:type="gramStart"/>
      <w:r w:rsidRPr="00EF562B">
        <w:rPr>
          <w:rFonts w:ascii="Times New Roman" w:hAnsi="Times New Roman" w:cs="Times New Roman"/>
          <w:sz w:val="24"/>
          <w:szCs w:val="24"/>
        </w:rPr>
        <w:t>условиях  жизни</w:t>
      </w:r>
      <w:proofErr w:type="gramEnd"/>
      <w:r w:rsidRPr="00EF562B">
        <w:rPr>
          <w:rFonts w:ascii="Times New Roman" w:hAnsi="Times New Roman" w:cs="Times New Roman"/>
          <w:sz w:val="24"/>
          <w:szCs w:val="24"/>
        </w:rPr>
        <w:t xml:space="preserve">  и  воспитания  ребенка представляется не позднее окончания 25-го месяца со дня составления предыдущего отчета.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 ______________ 20__ г.          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18</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организации,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подготовившей отчет</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составления отчета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5" w:name="Par1701"/>
      <w:bookmarkEnd w:id="45"/>
      <w:r w:rsidRPr="00EF562B">
        <w:rPr>
          <w:rFonts w:ascii="Times New Roman" w:hAnsi="Times New Roman" w:cs="Times New Roman"/>
          <w:sz w:val="24"/>
          <w:szCs w:val="24"/>
        </w:rPr>
        <w:t>ОТЧЕТ</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условиях жизни и воспитания ребенка в семье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усыновителя (</w:t>
      </w:r>
      <w:proofErr w:type="spellStart"/>
      <w:r w:rsidRPr="00EF562B">
        <w:rPr>
          <w:rFonts w:ascii="Times New Roman" w:hAnsi="Times New Roman" w:cs="Times New Roman"/>
          <w:sz w:val="24"/>
          <w:szCs w:val="24"/>
        </w:rPr>
        <w:t>удочерителя</w:t>
      </w:r>
      <w:proofErr w:type="spellEnd"/>
      <w:r w:rsidRPr="00EF562B">
        <w:rPr>
          <w:rFonts w:ascii="Times New Roman" w:hAnsi="Times New Roman" w:cs="Times New Roman"/>
          <w:sz w:val="24"/>
          <w:szCs w:val="24"/>
        </w:rPr>
        <w:t>)</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Фамилия, имя, отчество (при наличии) ребенка после усыновления (удочерения)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ребенка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после усыновления (удочерения) 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усыновления (удочерения) 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вступления в законную силу решения суда об усыновлении (удочерении) 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 xml:space="preserve">Фамилия,   </w:t>
      </w:r>
      <w:proofErr w:type="gramEnd"/>
      <w:r w:rsidRPr="00EF562B">
        <w:rPr>
          <w:rFonts w:ascii="Times New Roman" w:hAnsi="Times New Roman" w:cs="Times New Roman"/>
          <w:sz w:val="24"/>
          <w:szCs w:val="24"/>
        </w:rPr>
        <w:t>имя,   отчество   (при   наличии)  до  усыновления  (удочерения)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рождения до усыновления (удочерения) 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жительства до усыновления (субъект Российской Федерации) 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 xml:space="preserve">Фамилия,   </w:t>
      </w:r>
      <w:proofErr w:type="gramEnd"/>
      <w:r w:rsidRPr="00EF562B">
        <w:rPr>
          <w:rFonts w:ascii="Times New Roman" w:hAnsi="Times New Roman" w:cs="Times New Roman"/>
          <w:sz w:val="24"/>
          <w:szCs w:val="24"/>
        </w:rPr>
        <w:t>имя,   отчество   (при   наличии)   усыновителей,   их   возраст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Адрес  фактического</w:t>
      </w:r>
      <w:proofErr w:type="gramEnd"/>
      <w:r w:rsidRPr="00EF562B">
        <w:rPr>
          <w:rFonts w:ascii="Times New Roman" w:hAnsi="Times New Roman" w:cs="Times New Roman"/>
          <w:sz w:val="24"/>
          <w:szCs w:val="24"/>
        </w:rPr>
        <w:t xml:space="preserve">  проживания  ребенка  и  усыновителей, контактный номер</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телефона 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Место    работы    </w:t>
      </w:r>
      <w:proofErr w:type="gramStart"/>
      <w:r w:rsidRPr="00EF562B">
        <w:rPr>
          <w:rFonts w:ascii="Times New Roman" w:hAnsi="Times New Roman" w:cs="Times New Roman"/>
          <w:sz w:val="24"/>
          <w:szCs w:val="24"/>
        </w:rPr>
        <w:t xml:space="preserve">усыновителей,   </w:t>
      </w:r>
      <w:proofErr w:type="gramEnd"/>
      <w:r w:rsidRPr="00EF562B">
        <w:rPr>
          <w:rFonts w:ascii="Times New Roman" w:hAnsi="Times New Roman" w:cs="Times New Roman"/>
          <w:sz w:val="24"/>
          <w:szCs w:val="24"/>
        </w:rPr>
        <w:t xml:space="preserve"> адрес,    контактный   номер   телефона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 xml:space="preserve">Фамилия,   </w:t>
      </w:r>
      <w:proofErr w:type="gramEnd"/>
      <w:r w:rsidRPr="00EF562B">
        <w:rPr>
          <w:rFonts w:ascii="Times New Roman" w:hAnsi="Times New Roman" w:cs="Times New Roman"/>
          <w:sz w:val="24"/>
          <w:szCs w:val="24"/>
        </w:rPr>
        <w:t>имя,   отчество  (при  наличии),  должность  лица,  проводившего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обследование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проведения обследования 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проведения предыдущего обследования, кем проводилось 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следующего обследования 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1. Обеспечение потребностей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(Дать характеристику основных потребностей и как они удовлетворяются на </w:t>
      </w:r>
      <w:proofErr w:type="gramStart"/>
      <w:r w:rsidRPr="00EF562B">
        <w:rPr>
          <w:rFonts w:ascii="Times New Roman" w:hAnsi="Times New Roman" w:cs="Times New Roman"/>
          <w:sz w:val="24"/>
          <w:szCs w:val="24"/>
        </w:rPr>
        <w:t>момент  проверки</w:t>
      </w:r>
      <w:proofErr w:type="gramEnd"/>
      <w:r w:rsidRPr="00EF562B">
        <w:rPr>
          <w:rFonts w:ascii="Times New Roman" w:hAnsi="Times New Roman" w:cs="Times New Roman"/>
          <w:sz w:val="24"/>
          <w:szCs w:val="24"/>
        </w:rPr>
        <w:t>,  указать, что требуется предпринять, что было сделано (не сделано) из намеченного в ходе предыдущего обследования).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Здоровье:  физическое</w:t>
      </w:r>
      <w:proofErr w:type="gramEnd"/>
      <w:r w:rsidRPr="00EF562B">
        <w:rPr>
          <w:rFonts w:ascii="Times New Roman" w:hAnsi="Times New Roman" w:cs="Times New Roman"/>
          <w:sz w:val="24"/>
          <w:szCs w:val="24"/>
        </w:rPr>
        <w:t xml:space="preserve">  развитие  -  рост, вес, проблемы, принятые меры, прохождение ежегодного медицинского осмотра, прививки.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Образование: успехи, проблемы, их соответствие возрасту, форма освоения </w:t>
      </w:r>
      <w:proofErr w:type="gramStart"/>
      <w:r w:rsidRPr="00EF562B">
        <w:rPr>
          <w:rFonts w:ascii="Times New Roman" w:hAnsi="Times New Roman" w:cs="Times New Roman"/>
          <w:sz w:val="24"/>
          <w:szCs w:val="24"/>
        </w:rPr>
        <w:t>образовательных  программ</w:t>
      </w:r>
      <w:proofErr w:type="gramEnd"/>
      <w:r w:rsidRPr="00EF562B">
        <w:rPr>
          <w:rFonts w:ascii="Times New Roman" w:hAnsi="Times New Roman" w:cs="Times New Roman"/>
          <w:sz w:val="24"/>
          <w:szCs w:val="24"/>
        </w:rPr>
        <w:t>,  тип образовательной организации, дополнительное образование  (указать,  какие  образовательные  организации дополнительного образования  детей  посещает ребенок; указывается в зависимости от возраста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 xml:space="preserve">    </w:t>
      </w:r>
      <w:proofErr w:type="gramStart"/>
      <w:r w:rsidRPr="00EF562B">
        <w:rPr>
          <w:rFonts w:ascii="Times New Roman" w:hAnsi="Times New Roman" w:cs="Times New Roman"/>
          <w:sz w:val="24"/>
          <w:szCs w:val="24"/>
        </w:rPr>
        <w:t>Обеспечение  развития</w:t>
      </w:r>
      <w:proofErr w:type="gramEnd"/>
      <w:r w:rsidRPr="00EF562B">
        <w:rPr>
          <w:rFonts w:ascii="Times New Roman" w:hAnsi="Times New Roman" w:cs="Times New Roman"/>
          <w:sz w:val="24"/>
          <w:szCs w:val="24"/>
        </w:rPr>
        <w:t xml:space="preserve">  способностей  ребенка:  доступ  ребенка к играм, кружкам, спорту.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Внешний  вид</w:t>
      </w:r>
      <w:proofErr w:type="gramEnd"/>
      <w:r w:rsidRPr="00EF562B">
        <w:rPr>
          <w:rFonts w:ascii="Times New Roman" w:hAnsi="Times New Roman" w:cs="Times New Roman"/>
          <w:sz w:val="24"/>
          <w:szCs w:val="24"/>
        </w:rPr>
        <w:t xml:space="preserve">  и адаптация к социальным требованиям: соответствие одежды возрасту,  полу,  культуре, религии, личная гигиена, адекватность поведения ребенка в различной обстановке, восприятие советов усыновителей.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Навыки  самообслуживания</w:t>
      </w:r>
      <w:proofErr w:type="gramEnd"/>
      <w:r w:rsidRPr="00EF562B">
        <w:rPr>
          <w:rFonts w:ascii="Times New Roman" w:hAnsi="Times New Roman" w:cs="Times New Roman"/>
          <w:sz w:val="24"/>
          <w:szCs w:val="24"/>
        </w:rPr>
        <w:t>:  умение  одеваться,  самостоятельно питаться, решать социальные и бытовые проблемы.</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2. Способность усыновителей обеспечивать потребности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Основной  уход</w:t>
      </w:r>
      <w:proofErr w:type="gramEnd"/>
      <w:r w:rsidRPr="00EF562B">
        <w:rPr>
          <w:rFonts w:ascii="Times New Roman" w:hAnsi="Times New Roman" w:cs="Times New Roman"/>
          <w:sz w:val="24"/>
          <w:szCs w:val="24"/>
        </w:rPr>
        <w:t>:  удовлетворение  базовых потребностей ребенка - в пище, жилье, гигиене, обеспечение одеждой, предоставление медицинской помощи.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Обеспечение   </w:t>
      </w:r>
      <w:proofErr w:type="gramStart"/>
      <w:r w:rsidRPr="00EF562B">
        <w:rPr>
          <w:rFonts w:ascii="Times New Roman" w:hAnsi="Times New Roman" w:cs="Times New Roman"/>
          <w:sz w:val="24"/>
          <w:szCs w:val="24"/>
        </w:rPr>
        <w:t>безопасности  ребенка</w:t>
      </w:r>
      <w:proofErr w:type="gramEnd"/>
      <w:r w:rsidRPr="00EF562B">
        <w:rPr>
          <w:rFonts w:ascii="Times New Roman" w:hAnsi="Times New Roman" w:cs="Times New Roman"/>
          <w:sz w:val="24"/>
          <w:szCs w:val="24"/>
        </w:rPr>
        <w:t xml:space="preserve">  в  соответствии  с  его  возрастом (отсутствие доступа к опасным предметам в быту).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Как  усыновители</w:t>
      </w:r>
      <w:proofErr w:type="gramEnd"/>
      <w:r w:rsidRPr="00EF562B">
        <w:rPr>
          <w:rFonts w:ascii="Times New Roman" w:hAnsi="Times New Roman" w:cs="Times New Roman"/>
          <w:sz w:val="24"/>
          <w:szCs w:val="24"/>
        </w:rPr>
        <w:t xml:space="preserve">  проявляют  свою  привязанность, есть ли расположение, требуемое для того, чтобы ребенок почувствовал эмоциональное тепло.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3. Факторы семьи и окружения.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Семейная  история</w:t>
      </w:r>
      <w:proofErr w:type="gramEnd"/>
      <w:r w:rsidRPr="00EF562B">
        <w:rPr>
          <w:rFonts w:ascii="Times New Roman" w:hAnsi="Times New Roman" w:cs="Times New Roman"/>
          <w:sz w:val="24"/>
          <w:szCs w:val="24"/>
        </w:rPr>
        <w:t>:  влияние  на жизнь ребенка в настоящее время истории семьи  усыновителей  -  кто  живет  в  доме  и  как  это влияет на ребенка, изменения  в составе семьи в настоящем и прошлом, об изменении гражданского статуса или семейного положения усыновителей, семейные ценности и традиции, природа отношений усыновителей с родственниками и между собой, влияние этих отношений на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Социальные  связи</w:t>
      </w:r>
      <w:proofErr w:type="gramEnd"/>
      <w:r w:rsidRPr="00EF562B">
        <w:rPr>
          <w:rFonts w:ascii="Times New Roman" w:hAnsi="Times New Roman" w:cs="Times New Roman"/>
          <w:sz w:val="24"/>
          <w:szCs w:val="24"/>
        </w:rPr>
        <w:t xml:space="preserve">  семьи:  с  соседями,  знакомыми, контакты ребенка со сверстниками, педагогами, воспитателями.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Жилье.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Жилищно-бытовые условия проживания семьи: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общая и жилая площадь; принадлежность и благоустроенность жилья;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санитарно-гигиеническое   состояние   -   </w:t>
      </w:r>
      <w:proofErr w:type="gramStart"/>
      <w:r w:rsidRPr="00EF562B">
        <w:rPr>
          <w:rFonts w:ascii="Times New Roman" w:hAnsi="Times New Roman" w:cs="Times New Roman"/>
          <w:sz w:val="24"/>
          <w:szCs w:val="24"/>
        </w:rPr>
        <w:t>хорошее,  удовлетворительное</w:t>
      </w:r>
      <w:proofErr w:type="gramEnd"/>
      <w:r w:rsidRPr="00EF562B">
        <w:rPr>
          <w:rFonts w:ascii="Times New Roman" w:hAnsi="Times New Roman" w:cs="Times New Roman"/>
          <w:sz w:val="24"/>
          <w:szCs w:val="24"/>
        </w:rPr>
        <w:t>, неудовлетворительное;   дополнительные  сведения  о  бытовых  и  финансовых условиях жизни.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Наличие  у</w:t>
      </w:r>
      <w:proofErr w:type="gramEnd"/>
      <w:r w:rsidRPr="00EF562B">
        <w:rPr>
          <w:rFonts w:ascii="Times New Roman" w:hAnsi="Times New Roman" w:cs="Times New Roman"/>
          <w:sz w:val="24"/>
          <w:szCs w:val="24"/>
        </w:rPr>
        <w:t xml:space="preserve"> ребенка: отдельной комнаты, кровати, места для игр, занятий, игрушек, книг, режима дня и питания.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Работа:  кто</w:t>
      </w:r>
      <w:proofErr w:type="gramEnd"/>
      <w:r w:rsidRPr="00EF562B">
        <w:rPr>
          <w:rFonts w:ascii="Times New Roman" w:hAnsi="Times New Roman" w:cs="Times New Roman"/>
          <w:sz w:val="24"/>
          <w:szCs w:val="24"/>
        </w:rPr>
        <w:t xml:space="preserve">  работает,  наличие  или  отсутствие работы, режим работы, изменения в работе и как это влияет на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Доход:  достаточен</w:t>
      </w:r>
      <w:proofErr w:type="gramEnd"/>
      <w:r w:rsidRPr="00EF562B">
        <w:rPr>
          <w:rFonts w:ascii="Times New Roman" w:hAnsi="Times New Roman" w:cs="Times New Roman"/>
          <w:sz w:val="24"/>
          <w:szCs w:val="24"/>
        </w:rPr>
        <w:t xml:space="preserve">  или  нет,  как  это влияет на ребенка, обеспечен ли ребенок  всем  необходимым  (хватает  ли  одежды, обуви, мягкого инвентаря, игрушек,  школьно-письменных  принадлежностей),  оплата  специализированных кружков, школ.</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Ресурсы  по</w:t>
      </w:r>
      <w:proofErr w:type="gramEnd"/>
      <w:r w:rsidRPr="00EF562B">
        <w:rPr>
          <w:rFonts w:ascii="Times New Roman" w:hAnsi="Times New Roman" w:cs="Times New Roman"/>
          <w:sz w:val="24"/>
          <w:szCs w:val="24"/>
        </w:rPr>
        <w:t xml:space="preserve">  месту жительства: доступность образовательных организаций, организаций культуры, медицинской организации.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Выводы: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1.  </w:t>
      </w:r>
      <w:proofErr w:type="gramStart"/>
      <w:r w:rsidRPr="00EF562B">
        <w:rPr>
          <w:rFonts w:ascii="Times New Roman" w:hAnsi="Times New Roman" w:cs="Times New Roman"/>
          <w:sz w:val="24"/>
          <w:szCs w:val="24"/>
        </w:rPr>
        <w:t>Сформулировать,  что</w:t>
      </w:r>
      <w:proofErr w:type="gramEnd"/>
      <w:r w:rsidRPr="00EF562B">
        <w:rPr>
          <w:rFonts w:ascii="Times New Roman" w:hAnsi="Times New Roman" w:cs="Times New Roman"/>
          <w:sz w:val="24"/>
          <w:szCs w:val="24"/>
        </w:rPr>
        <w:t xml:space="preserve">  требуется  обеспечить  (по  трем  разделам  - потребности  ребенка,  способность  усыновителей  обеспечивать  потребности ребенка,  факторы  семьи  и  окружения)  и  что для этого требуется сделать (изменить) усыновителям.</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2.  </w:t>
      </w:r>
      <w:proofErr w:type="gramStart"/>
      <w:r w:rsidRPr="00EF562B">
        <w:rPr>
          <w:rFonts w:ascii="Times New Roman" w:hAnsi="Times New Roman" w:cs="Times New Roman"/>
          <w:sz w:val="24"/>
          <w:szCs w:val="24"/>
        </w:rPr>
        <w:t>Требуется  ли</w:t>
      </w:r>
      <w:proofErr w:type="gramEnd"/>
      <w:r w:rsidRPr="00EF562B">
        <w:rPr>
          <w:rFonts w:ascii="Times New Roman" w:hAnsi="Times New Roman" w:cs="Times New Roman"/>
          <w:sz w:val="24"/>
          <w:szCs w:val="24"/>
        </w:rPr>
        <w:t xml:space="preserve">  дополнительная  помощь  семье  и  ребенку  и  кто ее предоставит.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Выводы: оценка успешности усыновления: 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roofErr w:type="gramStart"/>
      <w:r w:rsidRPr="00EF562B">
        <w:rPr>
          <w:rFonts w:ascii="Times New Roman" w:hAnsi="Times New Roman" w:cs="Times New Roman"/>
          <w:sz w:val="24"/>
          <w:szCs w:val="24"/>
        </w:rPr>
        <w:t>),  подпись</w:t>
      </w:r>
      <w:proofErr w:type="gramEnd"/>
      <w:r w:rsidRPr="00EF562B">
        <w:rPr>
          <w:rFonts w:ascii="Times New Roman" w:hAnsi="Times New Roman" w:cs="Times New Roman"/>
          <w:sz w:val="24"/>
          <w:szCs w:val="24"/>
        </w:rPr>
        <w:t xml:space="preserve"> лица, составившего отчет)</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DB3C60" w:rsidRDefault="00246B9F" w:rsidP="00246B9F">
      <w:pPr>
        <w:pStyle w:val="ConsPlusNonformat"/>
        <w:jc w:val="both"/>
        <w:rPr>
          <w:rFonts w:ascii="Times New Roman" w:hAnsi="Times New Roman" w:cs="Times New Roman"/>
          <w:sz w:val="22"/>
          <w:szCs w:val="22"/>
        </w:rPr>
      </w:pPr>
      <w:r w:rsidRPr="00DB3C60">
        <w:rPr>
          <w:rFonts w:ascii="Times New Roman" w:hAnsi="Times New Roman" w:cs="Times New Roman"/>
          <w:sz w:val="22"/>
          <w:szCs w:val="22"/>
        </w:rPr>
        <w:t xml:space="preserve">        Утверждаю</w:t>
      </w:r>
    </w:p>
    <w:p w:rsidR="00246B9F" w:rsidRPr="00DB3C60" w:rsidRDefault="00246B9F" w:rsidP="00246B9F">
      <w:pPr>
        <w:pStyle w:val="ConsPlusNonformat"/>
        <w:jc w:val="both"/>
        <w:rPr>
          <w:rFonts w:ascii="Times New Roman" w:hAnsi="Times New Roman" w:cs="Times New Roman"/>
          <w:sz w:val="22"/>
          <w:szCs w:val="22"/>
        </w:rPr>
      </w:pPr>
      <w:r w:rsidRPr="00DB3C60">
        <w:rPr>
          <w:rFonts w:ascii="Times New Roman" w:hAnsi="Times New Roman" w:cs="Times New Roman"/>
          <w:sz w:val="22"/>
          <w:szCs w:val="22"/>
        </w:rPr>
        <w:t>___________________________ _________ _____________________________________</w:t>
      </w:r>
    </w:p>
    <w:p w:rsidR="00246B9F" w:rsidRPr="00DB3C60" w:rsidRDefault="00246B9F" w:rsidP="00246B9F">
      <w:pPr>
        <w:pStyle w:val="ConsPlusNonformat"/>
        <w:jc w:val="both"/>
        <w:rPr>
          <w:rFonts w:ascii="Times New Roman" w:hAnsi="Times New Roman" w:cs="Times New Roman"/>
          <w:sz w:val="22"/>
          <w:szCs w:val="22"/>
        </w:rPr>
      </w:pPr>
      <w:r w:rsidRPr="00DB3C60">
        <w:rPr>
          <w:rFonts w:ascii="Times New Roman" w:hAnsi="Times New Roman" w:cs="Times New Roman"/>
          <w:sz w:val="22"/>
          <w:szCs w:val="22"/>
        </w:rPr>
        <w:t>(руководитель органа опеки попечительства) (</w:t>
      </w:r>
      <w:proofErr w:type="gramStart"/>
      <w:r w:rsidRPr="00DB3C60">
        <w:rPr>
          <w:rFonts w:ascii="Times New Roman" w:hAnsi="Times New Roman" w:cs="Times New Roman"/>
          <w:sz w:val="22"/>
          <w:szCs w:val="22"/>
        </w:rPr>
        <w:t>подпись)  фамилия</w:t>
      </w:r>
      <w:proofErr w:type="gramEnd"/>
      <w:r w:rsidRPr="00DB3C60">
        <w:rPr>
          <w:rFonts w:ascii="Times New Roman" w:hAnsi="Times New Roman" w:cs="Times New Roman"/>
          <w:sz w:val="22"/>
          <w:szCs w:val="22"/>
        </w:rPr>
        <w:t>, имя, отчество (при наличии)</w:t>
      </w:r>
    </w:p>
    <w:p w:rsidR="00246B9F" w:rsidRPr="00DB3C60" w:rsidRDefault="00246B9F" w:rsidP="00246B9F">
      <w:pPr>
        <w:pStyle w:val="ConsPlusNonformat"/>
        <w:jc w:val="both"/>
        <w:rPr>
          <w:rFonts w:ascii="Times New Roman" w:hAnsi="Times New Roman" w:cs="Times New Roman"/>
          <w:sz w:val="22"/>
          <w:szCs w:val="22"/>
        </w:rPr>
      </w:pPr>
      <w:r w:rsidRPr="00DB3C60">
        <w:rPr>
          <w:rFonts w:ascii="Times New Roman" w:hAnsi="Times New Roman" w:cs="Times New Roman"/>
          <w:sz w:val="22"/>
          <w:szCs w:val="22"/>
        </w:rPr>
        <w:t xml:space="preserve">         М.П.</w:t>
      </w:r>
    </w:p>
    <w:p w:rsidR="0049049C" w:rsidRDefault="0049049C"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bookmarkStart w:id="46" w:name="_GoBack"/>
      <w:bookmarkEnd w:id="46"/>
      <w:r w:rsidRPr="00EF562B">
        <w:rPr>
          <w:sz w:val="24"/>
          <w:szCs w:val="24"/>
        </w:rPr>
        <w:lastRenderedPageBreak/>
        <w:t>Приложение № 19</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center"/>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47" w:name="Par1819"/>
      <w:bookmarkEnd w:id="47"/>
      <w:r w:rsidRPr="00EF562B">
        <w:rPr>
          <w:rFonts w:ascii="Times New Roman" w:hAnsi="Times New Roman" w:cs="Times New Roman"/>
          <w:sz w:val="24"/>
          <w:szCs w:val="24"/>
        </w:rPr>
        <w:t>АНКЕТА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гражданина, лишенного родительских прав или ограниченного</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в родительских правах, гражданина, отстраненного</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от обязанностей опекуна (попечителя) за ненадлежащее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выполнение возложенных на него законодательством</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Российской Федерации обязанностей, бывшего усыновителя,</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если усыновление отменено судом по его вине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Раздел 1. Сведения о гражданине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заполнения анкеты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__________________________ Дата рождения 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(число, месяц, год рождения)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рождения 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(республика, край, область, населенный пункт)</w:t>
      </w:r>
    </w:p>
    <w:p w:rsidR="00246B9F" w:rsidRPr="00EF562B" w:rsidRDefault="00246B9F" w:rsidP="00246B9F">
      <w:pPr>
        <w:pStyle w:val="ConsPlusNonformat"/>
        <w:jc w:val="both"/>
        <w:rPr>
          <w:rFonts w:ascii="Times New Roman" w:hAnsi="Times New Roman" w:cs="Times New Roman"/>
          <w:sz w:val="24"/>
          <w:szCs w:val="24"/>
        </w:rPr>
      </w:pPr>
      <w:bookmarkStart w:id="48" w:name="Par1835"/>
      <w:bookmarkEnd w:id="48"/>
      <w:r w:rsidRPr="00EF562B">
        <w:rPr>
          <w:rFonts w:ascii="Times New Roman" w:hAnsi="Times New Roman" w:cs="Times New Roman"/>
          <w:sz w:val="24"/>
          <w:szCs w:val="24"/>
        </w:rPr>
        <w:t>Гражданство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bookmarkStart w:id="49" w:name="Par1836"/>
      <w:bookmarkEnd w:id="49"/>
      <w:r w:rsidRPr="00EF562B">
        <w:rPr>
          <w:rFonts w:ascii="Times New Roman" w:hAnsi="Times New Roman" w:cs="Times New Roman"/>
          <w:sz w:val="24"/>
          <w:szCs w:val="24"/>
        </w:rPr>
        <w:t>Адрес (регистрация по месту жительства или месту пребывания) 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почтового индекса)</w:t>
      </w:r>
    </w:p>
    <w:p w:rsidR="00246B9F" w:rsidRPr="00EF562B" w:rsidRDefault="00246B9F" w:rsidP="00246B9F">
      <w:pPr>
        <w:pStyle w:val="ConsPlusNonformat"/>
        <w:jc w:val="both"/>
        <w:rPr>
          <w:rFonts w:ascii="Times New Roman" w:hAnsi="Times New Roman" w:cs="Times New Roman"/>
          <w:sz w:val="24"/>
          <w:szCs w:val="24"/>
        </w:rPr>
      </w:pPr>
      <w:bookmarkStart w:id="50" w:name="Par1839"/>
      <w:bookmarkEnd w:id="50"/>
      <w:r w:rsidRPr="00EF562B">
        <w:rPr>
          <w:rFonts w:ascii="Times New Roman" w:hAnsi="Times New Roman" w:cs="Times New Roman"/>
          <w:sz w:val="24"/>
          <w:szCs w:val="24"/>
        </w:rPr>
        <w:t>Контактный номер телефона (при наличии) 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(с указанием междугородного кода)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Документ, удостоверяющий личность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(вид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_______________________ номер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(кем и когда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Страховой номер индивидуального лицевого счета (СНИЛС) ____________________</w:t>
      </w:r>
    </w:p>
    <w:p w:rsidR="00246B9F" w:rsidRPr="00EF562B" w:rsidRDefault="00246B9F" w:rsidP="00246B9F">
      <w:pPr>
        <w:pStyle w:val="ConsPlusNonformat"/>
        <w:jc w:val="both"/>
        <w:rPr>
          <w:rFonts w:ascii="Times New Roman" w:hAnsi="Times New Roman" w:cs="Times New Roman"/>
          <w:sz w:val="24"/>
          <w:szCs w:val="24"/>
        </w:rPr>
      </w:pPr>
      <w:bookmarkStart w:id="51" w:name="Par1847"/>
      <w:bookmarkEnd w:id="51"/>
      <w:r w:rsidRPr="00EF562B">
        <w:rPr>
          <w:rFonts w:ascii="Times New Roman" w:hAnsi="Times New Roman" w:cs="Times New Roman"/>
          <w:sz w:val="24"/>
          <w:szCs w:val="24"/>
        </w:rPr>
        <w:t>Реквизиты документа, подтверждающего смену фамилии, имени или отчества (при наличии), серия ___________________ номер 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(кем и когда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Основание для ведения учета сведений 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(лишение родительских прав, ограничение в родительских правах, отмена усыновления по вине усыновителя, об отстранение от обязанностей опекуна (попечителя) за ненадлежащее выполнение возложенных на него законом обязанностей)</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Реквизиты  и</w:t>
      </w:r>
      <w:proofErr w:type="gramEnd"/>
      <w:r w:rsidRPr="00EF562B">
        <w:rPr>
          <w:rFonts w:ascii="Times New Roman" w:hAnsi="Times New Roman" w:cs="Times New Roman"/>
          <w:sz w:val="24"/>
          <w:szCs w:val="24"/>
        </w:rPr>
        <w:t xml:space="preserve">  дата  вступления  в  законную  силу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lastRenderedPageBreak/>
        <w:t>Информация  о</w:t>
      </w:r>
      <w:proofErr w:type="gramEnd"/>
      <w:r w:rsidRPr="00EF562B">
        <w:rPr>
          <w:rFonts w:ascii="Times New Roman" w:hAnsi="Times New Roman" w:cs="Times New Roman"/>
          <w:sz w:val="24"/>
          <w:szCs w:val="24"/>
        </w:rPr>
        <w:t xml:space="preserve">  числе  детей,  в  отношении  которых  приняты решения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документов (свидетельство  о  рождении  или  паспорт  гражданина Российской Федерации)указанных детей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Число детей 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Фамилия,  имя</w:t>
      </w:r>
      <w:proofErr w:type="gramEnd"/>
      <w:r w:rsidRPr="00EF562B">
        <w:rPr>
          <w:rFonts w:ascii="Times New Roman" w:hAnsi="Times New Roman" w:cs="Times New Roman"/>
          <w:sz w:val="24"/>
          <w:szCs w:val="24"/>
        </w:rPr>
        <w:t>,  отчество  (при  наличии)  ребенка  (указывается  по каждому</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ребенку в отдельности)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Документ,  удостоверяющий</w:t>
      </w:r>
      <w:proofErr w:type="gramEnd"/>
      <w:r w:rsidRPr="00EF562B">
        <w:rPr>
          <w:rFonts w:ascii="Times New Roman" w:hAnsi="Times New Roman" w:cs="Times New Roman"/>
          <w:sz w:val="24"/>
          <w:szCs w:val="24"/>
        </w:rPr>
        <w:t xml:space="preserve"> личность (паспорт гражданина Российской Федерации либо свидетельство о рождении) (при наличии информации)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(вид документа)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серия _____________________ номер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(кем и когда выдан)</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 ______________________ Дата рождения 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Место рождения ______________________ Гражданство 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СНИЛС 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Раздел 2. Информация о прекращении учета сведений о гражданине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Реквизиты документа (решение суда, акт органа 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вынесшего решение)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от "__" _____________ 20__ г. № 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вынесения решения, принятия акта органа опеки и попечительства)</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Причина прекращения учета сведений о гражданине 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Дата прекращения учета: "__" _____________ 20__ г.</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20</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органа государственной власти)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от 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гражданина (граждан)</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проживающего (проживающих) по адресу _______</w:t>
      </w:r>
    </w:p>
    <w:p w:rsidR="00246B9F" w:rsidRPr="00EF562B" w:rsidRDefault="00246B9F" w:rsidP="00246B9F">
      <w:pPr>
        <w:pStyle w:val="ConsPlusNonformat"/>
        <w:jc w:val="right"/>
        <w:rPr>
          <w:rFonts w:ascii="Times New Roman" w:hAnsi="Times New Roman" w:cs="Times New Roman"/>
          <w:sz w:val="24"/>
          <w:szCs w:val="24"/>
        </w:rPr>
      </w:pPr>
      <w:r w:rsidRPr="00EF562B">
        <w:rPr>
          <w:rFonts w:ascii="Times New Roman" w:hAnsi="Times New Roman" w:cs="Times New Roman"/>
          <w:sz w:val="24"/>
          <w:szCs w:val="24"/>
        </w:rPr>
        <w:t xml:space="preserve">                               ____________________________________________</w:t>
      </w:r>
    </w:p>
    <w:p w:rsidR="00246B9F" w:rsidRPr="00EF562B" w:rsidRDefault="00246B9F" w:rsidP="00246B9F">
      <w:pPr>
        <w:pStyle w:val="ConsPlusNonformat"/>
        <w:jc w:val="right"/>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52" w:name="Par1920"/>
      <w:bookmarkEnd w:id="52"/>
      <w:r w:rsidRPr="00EF562B">
        <w:rPr>
          <w:rFonts w:ascii="Times New Roman" w:hAnsi="Times New Roman" w:cs="Times New Roman"/>
          <w:sz w:val="24"/>
          <w:szCs w:val="24"/>
        </w:rPr>
        <w:t>ЗАЯВЛЕНИЕ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продлении направления на посещение ребенка,</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оставшегося без попечения родителей</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 связи с 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(указывается причина, по которой гражданин не смог посетить</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ребенка в установленный срок) прошу продлить</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срок  действия</w:t>
      </w:r>
      <w:proofErr w:type="gramEnd"/>
      <w:r w:rsidRPr="00EF562B">
        <w:rPr>
          <w:rFonts w:ascii="Times New Roman" w:hAnsi="Times New Roman" w:cs="Times New Roman"/>
          <w:sz w:val="24"/>
          <w:szCs w:val="24"/>
        </w:rPr>
        <w:t xml:space="preserve">  направления  от "__" __________ 20__ г. N ___, выданного на посещение 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ребенка, дата его рождения)</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   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w:t>
      </w:r>
      <w:proofErr w:type="gramStart"/>
      <w:r w:rsidRPr="00EF562B">
        <w:rPr>
          <w:rFonts w:ascii="Times New Roman" w:hAnsi="Times New Roman" w:cs="Times New Roman"/>
          <w:sz w:val="24"/>
          <w:szCs w:val="24"/>
        </w:rPr>
        <w:t xml:space="preserve">наличии)   </w:t>
      </w:r>
      <w:proofErr w:type="gramEnd"/>
      <w:r w:rsidRPr="00EF562B">
        <w:rPr>
          <w:rFonts w:ascii="Times New Roman" w:hAnsi="Times New Roman" w:cs="Times New Roman"/>
          <w:sz w:val="24"/>
          <w:szCs w:val="24"/>
        </w:rPr>
        <w:t xml:space="preserve">      (подпись)</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21</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53" w:name="Par1947"/>
      <w:bookmarkEnd w:id="53"/>
      <w:r w:rsidRPr="00EF562B">
        <w:rPr>
          <w:rFonts w:ascii="Times New Roman" w:hAnsi="Times New Roman" w:cs="Times New Roman"/>
          <w:sz w:val="24"/>
          <w:szCs w:val="24"/>
        </w:rPr>
        <w:t>ИНФОРМАЦИЯ</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ребенке, который может быть передан на воспитание в семью</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Имя ______________________________________ Пол 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Месяц, год рождения 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Приметы 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(цвет глаз, цвет волос)</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Особенности характера 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Цвет глаз _______________________ Цвет волос 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Этническое происхождение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Состояние здоровья 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Физическое развитие 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Оценка развития (состояния) 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Наличие (отсутствие) инвалидности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несовершеннолетних братьях и сестрах: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Имя ________________________ год рождения 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К информации прикладывается фотография ребенка (либо ее электронная копия).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Возможные формы семейного устройства ______________________________________</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   ___________   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должность)   </w:t>
      </w:r>
      <w:proofErr w:type="gramEnd"/>
      <w:r w:rsidRPr="00EF562B">
        <w:rPr>
          <w:rFonts w:ascii="Times New Roman" w:hAnsi="Times New Roman" w:cs="Times New Roman"/>
          <w:sz w:val="24"/>
          <w:szCs w:val="24"/>
        </w:rPr>
        <w:t xml:space="preserve">  (подпись)     (фамилия, имя, отчество (при наличии)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22</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Бланк исполнительного органа                          </w:t>
      </w:r>
      <w:proofErr w:type="spellStart"/>
      <w:r w:rsidRPr="00EF562B">
        <w:rPr>
          <w:rFonts w:ascii="Times New Roman" w:hAnsi="Times New Roman" w:cs="Times New Roman"/>
          <w:sz w:val="24"/>
          <w:szCs w:val="24"/>
        </w:rPr>
        <w:t>Минпросвещения</w:t>
      </w:r>
      <w:proofErr w:type="spellEnd"/>
      <w:r w:rsidRPr="00EF562B">
        <w:rPr>
          <w:rFonts w:ascii="Times New Roman" w:hAnsi="Times New Roman" w:cs="Times New Roman"/>
          <w:sz w:val="24"/>
          <w:szCs w:val="24"/>
        </w:rPr>
        <w:t xml:space="preserve"> России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субъекта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 который возложены функции</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регионального  оператора</w:t>
      </w:r>
      <w:proofErr w:type="gramEnd"/>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государственного банка данных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 детях, оставшихся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54" w:name="Par1993"/>
      <w:bookmarkEnd w:id="54"/>
      <w:r w:rsidRPr="00EF562B">
        <w:rPr>
          <w:rFonts w:ascii="Times New Roman" w:hAnsi="Times New Roman" w:cs="Times New Roman"/>
          <w:sz w:val="24"/>
          <w:szCs w:val="24"/>
        </w:rPr>
        <w:t>ЗАПРОС</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подтверждении наличия в государственном банке данных</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детях сведений об усыновляемом (удочеряемом) ребенке</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Для решения вопроса об усыновлении ребенка: анкета 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 анкеты)</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число, месяц, год рождения)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гражданами: анкета № 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 анкеты, гражданство, фамилия, имя и отчество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 обоих (единственного) усыновителя на русском языке)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проживающими по адресу: 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(полный адрес с указанием наименования государства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 русском языке)</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просим  подтвердить</w:t>
      </w:r>
      <w:proofErr w:type="gramEnd"/>
      <w:r w:rsidRPr="00EF562B">
        <w:rPr>
          <w:rFonts w:ascii="Times New Roman" w:hAnsi="Times New Roman" w:cs="Times New Roman"/>
          <w:sz w:val="24"/>
          <w:szCs w:val="24"/>
        </w:rPr>
        <w:t>, что ребенок находится на учете в государственном банке данных  о  детях,  оставшихся  без  попечения родителей, и не представилась возможность   передать   его  на  воспитание  в  семью  граждан  Российской Федерации, обратившихся в федеральный банк данных о детях.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Организация,   </w:t>
      </w:r>
      <w:proofErr w:type="gramEnd"/>
      <w:r w:rsidRPr="00EF562B">
        <w:rPr>
          <w:rFonts w:ascii="Times New Roman" w:hAnsi="Times New Roman" w:cs="Times New Roman"/>
          <w:sz w:val="24"/>
          <w:szCs w:val="24"/>
        </w:rPr>
        <w:t>подготовившая  заключение  о  возможности  вышеназванных граждан быть усыновителями и взявшая обязательство осуществлять контроль за условиями жизни и воспитания ребенка после усыновления: 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(полное наименование организации на русском языке)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(полное наименование организации на языке страны нахождения организации)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расположена по адресу: 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(полный адрес организации на русском языке)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Организация, взявшая обязательство предоставлять отчеты об условиях жизни и воспитания ребенка после усыновления: 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(полное наименование организации на русском языке)</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lastRenderedPageBreak/>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адрес ее представительства в Российской Федерации 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(наименование исполнительного органа субъекта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осуществляющего полномочие регионального оператора государственного банка данных о детях, оставшихся без попечения родителей) </w:t>
      </w:r>
      <w:proofErr w:type="gramStart"/>
      <w:r w:rsidRPr="00EF562B">
        <w:rPr>
          <w:rFonts w:ascii="Times New Roman" w:hAnsi="Times New Roman" w:cs="Times New Roman"/>
          <w:sz w:val="24"/>
          <w:szCs w:val="24"/>
        </w:rPr>
        <w:t>подтверждает,  что</w:t>
      </w:r>
      <w:proofErr w:type="gramEnd"/>
      <w:r w:rsidRPr="00EF562B">
        <w:rPr>
          <w:rFonts w:ascii="Times New Roman" w:hAnsi="Times New Roman" w:cs="Times New Roman"/>
          <w:sz w:val="24"/>
          <w:szCs w:val="24"/>
        </w:rPr>
        <w:t xml:space="preserve">  все  действия  на  этапе  подбора  ребенка и досудебной подготовки к установлению кандидаты в усыновители осуществляли лично.</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Руководитель исполнительного органа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субъекта Российской Федерации,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 который возложены полномочия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регионального оператора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государственного банка данных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 детях, оставшихся</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без попечения родителей           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(дата, подпись, фамилия, имя, отчество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М.П.</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23</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Бланк </w:t>
      </w:r>
      <w:proofErr w:type="spellStart"/>
      <w:r w:rsidRPr="00EF562B">
        <w:rPr>
          <w:rFonts w:ascii="Times New Roman" w:hAnsi="Times New Roman" w:cs="Times New Roman"/>
          <w:sz w:val="24"/>
          <w:szCs w:val="24"/>
        </w:rPr>
        <w:t>Минпросвещения</w:t>
      </w:r>
      <w:proofErr w:type="spellEnd"/>
      <w:r w:rsidRPr="00EF562B">
        <w:rPr>
          <w:rFonts w:ascii="Times New Roman" w:hAnsi="Times New Roman" w:cs="Times New Roman"/>
          <w:sz w:val="24"/>
          <w:szCs w:val="24"/>
        </w:rPr>
        <w:t xml:space="preserve">                                                  Наименование исполнительного органа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России                                                                субъекта Российской Федерации, на который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возложены полномочия регионального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оператора государственного банка данных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 детях, оставшихся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55" w:name="Par2069"/>
      <w:bookmarkEnd w:id="55"/>
      <w:r w:rsidRPr="00EF562B">
        <w:rPr>
          <w:rFonts w:ascii="Times New Roman" w:hAnsi="Times New Roman" w:cs="Times New Roman"/>
          <w:sz w:val="24"/>
          <w:szCs w:val="24"/>
        </w:rPr>
        <w:t>ПОДТВЕРЖДЕНИЕ</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наличия в государственном банке данных о детях сведений</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об усыновляемом (удочеряемом) ребенке</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Министерство   просвещения   Российской   Федерации   на   Ваш   запрос от "__" ___________ 20__ г. № ____ сообщает, что сведения о ребенке: анкета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дата рождения ребенка)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усыновляемом гражданами: анкета № ___________________, находятся на учете в государственном банке данных о детях, оставшихся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За  период</w:t>
      </w:r>
      <w:proofErr w:type="gramEnd"/>
      <w:r w:rsidRPr="00EF562B">
        <w:rPr>
          <w:rFonts w:ascii="Times New Roman" w:hAnsi="Times New Roman" w:cs="Times New Roman"/>
          <w:sz w:val="24"/>
          <w:szCs w:val="24"/>
        </w:rPr>
        <w:t xml:space="preserve">  нахождения  сведений о ребенке на учете в федеральном банке данных о детях с _________ не представилось возможности передать ребенка на воспитание  в  семью граждан Российской Федерации, постоянно проживающих на территории  Российской Федерации и обратившихся в федеральный банк данных о детях.</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Должность 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(подпись, фамилия, имя, отчество (при наличии)</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24</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Примерная форма</w:t>
      </w:r>
    </w:p>
    <w:p w:rsidR="00246B9F" w:rsidRPr="00EF562B" w:rsidRDefault="00246B9F" w:rsidP="00246B9F">
      <w:pPr>
        <w:pStyle w:val="ConsPlusNormal"/>
        <w:jc w:val="both"/>
        <w:rPr>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Бланк исполнительного органа субъекта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Российской Федерации, на который возложены                   Наименование органа власти</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полномочия регионального оператора</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государственного банка данных о детях,</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оставшихся без попечения родителей</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center"/>
        <w:rPr>
          <w:rFonts w:ascii="Times New Roman" w:hAnsi="Times New Roman" w:cs="Times New Roman"/>
          <w:sz w:val="24"/>
          <w:szCs w:val="24"/>
        </w:rPr>
      </w:pPr>
      <w:bookmarkStart w:id="56" w:name="Par2107"/>
      <w:bookmarkEnd w:id="56"/>
      <w:r w:rsidRPr="00EF562B">
        <w:rPr>
          <w:rFonts w:ascii="Times New Roman" w:hAnsi="Times New Roman" w:cs="Times New Roman"/>
          <w:sz w:val="24"/>
          <w:szCs w:val="24"/>
        </w:rPr>
        <w:t>ЗАПРОС</w:t>
      </w:r>
    </w:p>
    <w:p w:rsidR="00246B9F" w:rsidRPr="00EF562B" w:rsidRDefault="00246B9F" w:rsidP="00246B9F">
      <w:pPr>
        <w:pStyle w:val="ConsPlusNonformat"/>
        <w:jc w:val="center"/>
        <w:rPr>
          <w:rFonts w:ascii="Times New Roman" w:hAnsi="Times New Roman" w:cs="Times New Roman"/>
          <w:sz w:val="24"/>
          <w:szCs w:val="24"/>
        </w:rPr>
      </w:pPr>
      <w:r w:rsidRPr="00EF562B">
        <w:rPr>
          <w:rFonts w:ascii="Times New Roman" w:hAnsi="Times New Roman" w:cs="Times New Roman"/>
          <w:sz w:val="24"/>
          <w:szCs w:val="24"/>
        </w:rPr>
        <w:t>о предоставлении производной информации о детях</w:t>
      </w:r>
    </w:p>
    <w:p w:rsidR="00246B9F" w:rsidRPr="00EF562B" w:rsidRDefault="00246B9F" w:rsidP="00246B9F">
      <w:pPr>
        <w:pStyle w:val="ConsPlusNonformat"/>
        <w:jc w:val="center"/>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Просим  предоставить</w:t>
      </w:r>
      <w:proofErr w:type="gramEnd"/>
      <w:r w:rsidRPr="00EF562B">
        <w:rPr>
          <w:rFonts w:ascii="Times New Roman" w:hAnsi="Times New Roman" w:cs="Times New Roman"/>
          <w:sz w:val="24"/>
          <w:szCs w:val="24"/>
        </w:rPr>
        <w:t xml:space="preserve">  для кандидатов (кандидата) в усыновители, опекуны (попечители) (ненужное зачеркнуть) супругов: 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(фамилия, имя, отчество (при наличии), номер анкеты гражданина (обоих супругов)</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сведения о детях, состоящих на учете в</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___________________________________________________________________________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(органе опеки и попечительства, региональном или федеральном банке данных о детях)</w:t>
      </w:r>
    </w:p>
    <w:p w:rsidR="00246B9F" w:rsidRPr="00EF562B" w:rsidRDefault="00246B9F" w:rsidP="00246B9F">
      <w:pPr>
        <w:pStyle w:val="ConsPlusNonformat"/>
        <w:jc w:val="both"/>
        <w:rPr>
          <w:rFonts w:ascii="Times New Roman" w:hAnsi="Times New Roman" w:cs="Times New Roman"/>
          <w:sz w:val="24"/>
          <w:szCs w:val="24"/>
        </w:rPr>
      </w:pPr>
      <w:proofErr w:type="gramStart"/>
      <w:r w:rsidRPr="00EF562B">
        <w:rPr>
          <w:rFonts w:ascii="Times New Roman" w:hAnsi="Times New Roman" w:cs="Times New Roman"/>
          <w:sz w:val="24"/>
          <w:szCs w:val="24"/>
        </w:rPr>
        <w:t>и  соответствующих</w:t>
      </w:r>
      <w:proofErr w:type="gramEnd"/>
      <w:r w:rsidRPr="00EF562B">
        <w:rPr>
          <w:rFonts w:ascii="Times New Roman" w:hAnsi="Times New Roman" w:cs="Times New Roman"/>
          <w:sz w:val="24"/>
          <w:szCs w:val="24"/>
        </w:rPr>
        <w:t xml:space="preserve">  следующим  пожеланиям  для  передачи на воспитание в их семью: Пол _______, возраст: от ___ до ___ лет, состояние здоровья 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Наличие братьев и сестер 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Иные требования ___________________________________________________________</w:t>
      </w:r>
    </w:p>
    <w:p w:rsidR="00246B9F" w:rsidRPr="00EF562B" w:rsidRDefault="00246B9F" w:rsidP="00246B9F">
      <w:pPr>
        <w:pStyle w:val="ConsPlusNonformat"/>
        <w:jc w:val="both"/>
        <w:rPr>
          <w:rFonts w:ascii="Times New Roman" w:hAnsi="Times New Roman" w:cs="Times New Roman"/>
          <w:sz w:val="24"/>
          <w:szCs w:val="24"/>
        </w:rPr>
      </w:pPr>
      <w:proofErr w:type="spellStart"/>
      <w:r w:rsidRPr="00EF562B">
        <w:rPr>
          <w:rFonts w:ascii="Times New Roman" w:hAnsi="Times New Roman" w:cs="Times New Roman"/>
          <w:sz w:val="24"/>
          <w:szCs w:val="24"/>
        </w:rPr>
        <w:t>Web</w:t>
      </w:r>
      <w:proofErr w:type="spellEnd"/>
      <w:r w:rsidRPr="00EF562B">
        <w:rPr>
          <w:rFonts w:ascii="Times New Roman" w:hAnsi="Times New Roman" w:cs="Times New Roman"/>
          <w:sz w:val="24"/>
          <w:szCs w:val="24"/>
        </w:rPr>
        <w:t>-номер анкеты ребенка на сайте www.усыновите.рф (при наличии):</w:t>
      </w:r>
    </w:p>
    <w:p w:rsidR="00246B9F" w:rsidRPr="00EF562B" w:rsidRDefault="00246B9F" w:rsidP="00246B9F">
      <w:pPr>
        <w:pStyle w:val="ConsPlusNonformat"/>
        <w:jc w:val="both"/>
        <w:rPr>
          <w:rFonts w:ascii="Times New Roman" w:hAnsi="Times New Roman" w:cs="Times New Roman"/>
          <w:sz w:val="24"/>
          <w:szCs w:val="24"/>
        </w:rPr>
      </w:pP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___________________   ________________   ______________________________</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w:t>
      </w:r>
      <w:proofErr w:type="gramStart"/>
      <w:r w:rsidRPr="00EF562B">
        <w:rPr>
          <w:rFonts w:ascii="Times New Roman" w:hAnsi="Times New Roman" w:cs="Times New Roman"/>
          <w:sz w:val="24"/>
          <w:szCs w:val="24"/>
        </w:rPr>
        <w:t xml:space="preserve">должность)   </w:t>
      </w:r>
      <w:proofErr w:type="gramEnd"/>
      <w:r w:rsidRPr="00EF562B">
        <w:rPr>
          <w:rFonts w:ascii="Times New Roman" w:hAnsi="Times New Roman" w:cs="Times New Roman"/>
          <w:sz w:val="24"/>
          <w:szCs w:val="24"/>
        </w:rPr>
        <w:t xml:space="preserve">       (подпись)          (фамилия, имя, отчество</w:t>
      </w:r>
    </w:p>
    <w:p w:rsidR="00246B9F" w:rsidRPr="00EF562B" w:rsidRDefault="00246B9F" w:rsidP="00246B9F">
      <w:pPr>
        <w:pStyle w:val="ConsPlusNonformat"/>
        <w:jc w:val="both"/>
        <w:rPr>
          <w:rFonts w:ascii="Times New Roman" w:hAnsi="Times New Roman" w:cs="Times New Roman"/>
          <w:sz w:val="24"/>
          <w:szCs w:val="24"/>
        </w:rPr>
      </w:pPr>
      <w:r w:rsidRPr="00EF562B">
        <w:rPr>
          <w:rFonts w:ascii="Times New Roman" w:hAnsi="Times New Roman" w:cs="Times New Roman"/>
          <w:sz w:val="24"/>
          <w:szCs w:val="24"/>
        </w:rPr>
        <w:t xml:space="preserve">                                                     (при наличии)</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outlineLvl w:val="1"/>
        <w:rPr>
          <w:sz w:val="24"/>
          <w:szCs w:val="24"/>
        </w:rPr>
      </w:pPr>
    </w:p>
    <w:p w:rsidR="00246B9F" w:rsidRPr="00EF562B" w:rsidRDefault="00246B9F" w:rsidP="00246B9F">
      <w:pPr>
        <w:pStyle w:val="ConsPlusNormal"/>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p>
    <w:p w:rsidR="00246B9F" w:rsidRPr="00EF562B" w:rsidRDefault="00246B9F" w:rsidP="00246B9F">
      <w:pPr>
        <w:pStyle w:val="ConsPlusNormal"/>
        <w:jc w:val="right"/>
        <w:outlineLvl w:val="1"/>
        <w:rPr>
          <w:sz w:val="24"/>
          <w:szCs w:val="24"/>
        </w:rPr>
      </w:pPr>
      <w:r w:rsidRPr="00EF562B">
        <w:rPr>
          <w:sz w:val="24"/>
          <w:szCs w:val="24"/>
        </w:rPr>
        <w:lastRenderedPageBreak/>
        <w:t>Приложение № 25</w:t>
      </w:r>
    </w:p>
    <w:p w:rsidR="00246B9F" w:rsidRPr="00EF562B" w:rsidRDefault="00246B9F" w:rsidP="00246B9F">
      <w:pPr>
        <w:pStyle w:val="ConsPlusNormal"/>
        <w:jc w:val="right"/>
        <w:rPr>
          <w:sz w:val="24"/>
          <w:szCs w:val="24"/>
        </w:rPr>
      </w:pPr>
      <w:r w:rsidRPr="00EF562B">
        <w:rPr>
          <w:sz w:val="24"/>
          <w:szCs w:val="24"/>
        </w:rPr>
        <w:t>к Порядку формирования, ведения</w:t>
      </w:r>
    </w:p>
    <w:p w:rsidR="00246B9F" w:rsidRPr="00EF562B" w:rsidRDefault="00246B9F" w:rsidP="00246B9F">
      <w:pPr>
        <w:pStyle w:val="ConsPlusNormal"/>
        <w:jc w:val="right"/>
        <w:rPr>
          <w:sz w:val="24"/>
          <w:szCs w:val="24"/>
        </w:rPr>
      </w:pPr>
      <w:r w:rsidRPr="00EF562B">
        <w:rPr>
          <w:sz w:val="24"/>
          <w:szCs w:val="24"/>
        </w:rPr>
        <w:t>и использования государственного</w:t>
      </w:r>
    </w:p>
    <w:p w:rsidR="00246B9F" w:rsidRPr="00EF562B" w:rsidRDefault="00246B9F" w:rsidP="00246B9F">
      <w:pPr>
        <w:pStyle w:val="ConsPlusNormal"/>
        <w:jc w:val="right"/>
        <w:rPr>
          <w:sz w:val="24"/>
          <w:szCs w:val="24"/>
        </w:rPr>
      </w:pPr>
      <w:r w:rsidRPr="00EF562B">
        <w:rPr>
          <w:sz w:val="24"/>
          <w:szCs w:val="24"/>
        </w:rPr>
        <w:t>банка данных о детях, оставшихся</w:t>
      </w:r>
    </w:p>
    <w:p w:rsidR="00246B9F" w:rsidRPr="00EF562B" w:rsidRDefault="00246B9F" w:rsidP="00246B9F">
      <w:pPr>
        <w:pStyle w:val="ConsPlusNormal"/>
        <w:jc w:val="right"/>
        <w:rPr>
          <w:sz w:val="24"/>
          <w:szCs w:val="24"/>
        </w:rPr>
      </w:pPr>
      <w:r w:rsidRPr="00EF562B">
        <w:rPr>
          <w:sz w:val="24"/>
          <w:szCs w:val="24"/>
        </w:rPr>
        <w:t>без попечения родителей</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r w:rsidRPr="00EF562B">
        <w:rPr>
          <w:sz w:val="24"/>
          <w:szCs w:val="24"/>
        </w:rPr>
        <w:t>Форма</w:t>
      </w:r>
    </w:p>
    <w:p w:rsidR="00246B9F" w:rsidRPr="00EF562B" w:rsidRDefault="00246B9F" w:rsidP="00246B9F">
      <w:pPr>
        <w:pStyle w:val="ConsPlusNormal"/>
        <w:jc w:val="both"/>
        <w:rPr>
          <w:sz w:val="24"/>
          <w:szCs w:val="24"/>
        </w:rPr>
      </w:pPr>
    </w:p>
    <w:p w:rsidR="00246B9F" w:rsidRPr="00EF562B" w:rsidRDefault="00246B9F" w:rsidP="00246B9F">
      <w:pPr>
        <w:pStyle w:val="ConsPlusNormal"/>
        <w:jc w:val="center"/>
        <w:rPr>
          <w:sz w:val="24"/>
          <w:szCs w:val="24"/>
        </w:rPr>
      </w:pPr>
      <w:bookmarkStart w:id="57" w:name="Par2141"/>
      <w:bookmarkEnd w:id="57"/>
      <w:r w:rsidRPr="00EF562B">
        <w:rPr>
          <w:sz w:val="24"/>
          <w:szCs w:val="24"/>
        </w:rPr>
        <w:t>ЖУРНАЛ</w:t>
      </w:r>
    </w:p>
    <w:p w:rsidR="00246B9F" w:rsidRPr="00EF562B" w:rsidRDefault="00246B9F" w:rsidP="00246B9F">
      <w:pPr>
        <w:pStyle w:val="ConsPlusNormal"/>
        <w:jc w:val="center"/>
        <w:rPr>
          <w:sz w:val="24"/>
          <w:szCs w:val="24"/>
        </w:rPr>
      </w:pPr>
      <w:r w:rsidRPr="00EF562B">
        <w:rPr>
          <w:sz w:val="24"/>
          <w:szCs w:val="24"/>
        </w:rPr>
        <w:t>учета детей, усыновленных (удочеренных) иностранными</w:t>
      </w:r>
    </w:p>
    <w:p w:rsidR="00246B9F" w:rsidRPr="00EF562B" w:rsidRDefault="00246B9F" w:rsidP="00246B9F">
      <w:pPr>
        <w:pStyle w:val="ConsPlusNormal"/>
        <w:jc w:val="center"/>
        <w:rPr>
          <w:sz w:val="24"/>
          <w:szCs w:val="24"/>
        </w:rPr>
      </w:pPr>
      <w:r w:rsidRPr="00EF562B">
        <w:rPr>
          <w:sz w:val="24"/>
          <w:szCs w:val="24"/>
        </w:rPr>
        <w:t>гражданами, гражданами Российской Федерации, постоянно</w:t>
      </w:r>
    </w:p>
    <w:p w:rsidR="00246B9F" w:rsidRPr="00EF562B" w:rsidRDefault="00246B9F" w:rsidP="00246B9F">
      <w:pPr>
        <w:pStyle w:val="ConsPlusNormal"/>
        <w:jc w:val="center"/>
        <w:rPr>
          <w:sz w:val="24"/>
          <w:szCs w:val="24"/>
        </w:rPr>
      </w:pPr>
      <w:r w:rsidRPr="00EF562B">
        <w:rPr>
          <w:sz w:val="24"/>
          <w:szCs w:val="24"/>
        </w:rPr>
        <w:t>проживающими за пределами Российской Федерации,</w:t>
      </w:r>
    </w:p>
    <w:p w:rsidR="00246B9F" w:rsidRPr="00EF562B" w:rsidRDefault="00246B9F" w:rsidP="00246B9F">
      <w:pPr>
        <w:pStyle w:val="ConsPlusNormal"/>
        <w:jc w:val="center"/>
        <w:rPr>
          <w:sz w:val="24"/>
          <w:szCs w:val="24"/>
        </w:rPr>
      </w:pPr>
      <w:r w:rsidRPr="00EF562B">
        <w:rPr>
          <w:sz w:val="24"/>
          <w:szCs w:val="24"/>
        </w:rPr>
        <w:t>лицами без гражданства</w:t>
      </w:r>
    </w:p>
    <w:p w:rsidR="00246B9F" w:rsidRPr="00EF562B" w:rsidRDefault="00246B9F" w:rsidP="00246B9F">
      <w:pPr>
        <w:pStyle w:val="ConsPlusNormal"/>
        <w:jc w:val="both"/>
        <w:rPr>
          <w:sz w:val="24"/>
          <w:szCs w:val="24"/>
        </w:rPr>
      </w:pPr>
    </w:p>
    <w:p w:rsidR="00246B9F" w:rsidRPr="00EF562B" w:rsidRDefault="00246B9F" w:rsidP="00246B9F">
      <w:pPr>
        <w:pStyle w:val="ConsPlusNormal"/>
        <w:ind w:firstLine="540"/>
        <w:jc w:val="both"/>
        <w:rPr>
          <w:sz w:val="24"/>
          <w:szCs w:val="24"/>
        </w:rPr>
      </w:pPr>
      <w:r w:rsidRPr="00EF562B">
        <w:rPr>
          <w:sz w:val="24"/>
          <w:szCs w:val="24"/>
        </w:rPr>
        <w:t>Начат: _________________</w:t>
      </w:r>
    </w:p>
    <w:p w:rsidR="00246B9F" w:rsidRPr="00EF562B" w:rsidRDefault="00246B9F" w:rsidP="00246B9F">
      <w:pPr>
        <w:pStyle w:val="ConsPlusNormal"/>
        <w:spacing w:before="240"/>
        <w:ind w:firstLine="540"/>
        <w:jc w:val="both"/>
        <w:rPr>
          <w:sz w:val="24"/>
          <w:szCs w:val="24"/>
        </w:rPr>
      </w:pPr>
      <w:r w:rsidRPr="00EF562B">
        <w:rPr>
          <w:sz w:val="24"/>
          <w:szCs w:val="24"/>
        </w:rPr>
        <w:t>Окончен: _______________</w:t>
      </w:r>
    </w:p>
    <w:p w:rsidR="00246B9F" w:rsidRPr="00EF562B" w:rsidRDefault="00246B9F" w:rsidP="00246B9F">
      <w:pPr>
        <w:pStyle w:val="ConsPlusNormal"/>
        <w:jc w:val="both"/>
        <w:rPr>
          <w:sz w:val="24"/>
          <w:szCs w:val="24"/>
        </w:rPr>
      </w:pPr>
    </w:p>
    <w:p w:rsidR="00246B9F" w:rsidRPr="00EF562B" w:rsidRDefault="00246B9F" w:rsidP="00246B9F">
      <w:pPr>
        <w:pStyle w:val="ConsPlusNormal"/>
        <w:rPr>
          <w:sz w:val="24"/>
          <w:szCs w:val="24"/>
        </w:rPr>
        <w:sectPr w:rsidR="00246B9F" w:rsidRPr="00EF562B" w:rsidSect="00390435">
          <w:pgSz w:w="11906" w:h="16838"/>
          <w:pgMar w:top="1134" w:right="851" w:bottom="1134" w:left="1418" w:header="0" w:footer="0" w:gutter="0"/>
          <w:cols w:space="720"/>
          <w:noEndnote/>
          <w:docGrid w:linePitch="299"/>
        </w:sectPr>
      </w:pPr>
    </w:p>
    <w:tbl>
      <w:tblPr>
        <w:tblpPr w:leftFromText="180" w:rightFromText="180" w:horzAnchor="page" w:tblpX="1807" w:tblpY="323"/>
        <w:tblW w:w="14257" w:type="dxa"/>
        <w:tblLayout w:type="fixed"/>
        <w:tblCellMar>
          <w:top w:w="102" w:type="dxa"/>
          <w:left w:w="62" w:type="dxa"/>
          <w:bottom w:w="102" w:type="dxa"/>
          <w:right w:w="62" w:type="dxa"/>
        </w:tblCellMar>
        <w:tblLook w:val="0000" w:firstRow="0" w:lastRow="0" w:firstColumn="0" w:lastColumn="0" w:noHBand="0" w:noVBand="0"/>
      </w:tblPr>
      <w:tblGrid>
        <w:gridCol w:w="448"/>
        <w:gridCol w:w="1395"/>
        <w:gridCol w:w="1418"/>
        <w:gridCol w:w="964"/>
        <w:gridCol w:w="1020"/>
        <w:gridCol w:w="3628"/>
        <w:gridCol w:w="1984"/>
        <w:gridCol w:w="850"/>
        <w:gridCol w:w="850"/>
        <w:gridCol w:w="1020"/>
        <w:gridCol w:w="680"/>
      </w:tblGrid>
      <w:tr w:rsidR="00246B9F" w:rsidRPr="00EF562B" w:rsidTr="001A771B">
        <w:trPr>
          <w:cantSplit/>
          <w:trHeight w:val="1134"/>
        </w:trPr>
        <w:tc>
          <w:tcPr>
            <w:tcW w:w="44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lastRenderedPageBreak/>
              <w:t>N п/п</w:t>
            </w:r>
          </w:p>
        </w:tc>
        <w:tc>
          <w:tcPr>
            <w:tcW w:w="1395"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фамилия, имя, отчество (при наличии), дата рождения усыновленного (удочеренного) ребенка</w:t>
            </w:r>
          </w:p>
        </w:tc>
        <w:tc>
          <w:tcPr>
            <w:tcW w:w="141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фамилия, имя, отчество (при наличии) усыновителей, их место жительства</w:t>
            </w:r>
          </w:p>
        </w:tc>
        <w:tc>
          <w:tcPr>
            <w:tcW w:w="964"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Дата установления усыновления (удочерения)</w:t>
            </w:r>
          </w:p>
        </w:tc>
        <w:tc>
          <w:tcPr>
            <w:tcW w:w="102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Новые имя и фамилия ребенка</w:t>
            </w:r>
          </w:p>
        </w:tc>
        <w:tc>
          <w:tcPr>
            <w:tcW w:w="362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Название организации, взявшей на себя обязательство осуществлять контроль за условиями жизни и воспитания ребенка, постановкой ребенка на консульский учет</w:t>
            </w:r>
          </w:p>
        </w:tc>
        <w:tc>
          <w:tcPr>
            <w:tcW w:w="85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Сведения о поступлении отчетов</w:t>
            </w:r>
          </w:p>
        </w:tc>
        <w:tc>
          <w:tcPr>
            <w:tcW w:w="85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Сведения о постановке на консульский учет</w:t>
            </w:r>
          </w:p>
        </w:tc>
        <w:tc>
          <w:tcPr>
            <w:tcW w:w="102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Подпись сотрудника о представлении отчетов</w:t>
            </w:r>
          </w:p>
        </w:tc>
        <w:tc>
          <w:tcPr>
            <w:tcW w:w="68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Примечание</w:t>
            </w:r>
          </w:p>
        </w:tc>
      </w:tr>
      <w:tr w:rsidR="00246B9F" w:rsidRPr="00EF562B" w:rsidTr="001A771B">
        <w:trPr>
          <w:cantSplit/>
          <w:trHeight w:val="1134"/>
        </w:trPr>
        <w:tc>
          <w:tcPr>
            <w:tcW w:w="44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1</w:t>
            </w:r>
          </w:p>
        </w:tc>
        <w:tc>
          <w:tcPr>
            <w:tcW w:w="1395"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5</w:t>
            </w:r>
          </w:p>
        </w:tc>
        <w:tc>
          <w:tcPr>
            <w:tcW w:w="3628"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9</w:t>
            </w:r>
          </w:p>
        </w:tc>
        <w:tc>
          <w:tcPr>
            <w:tcW w:w="102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246B9F" w:rsidRPr="00EF562B" w:rsidRDefault="00246B9F" w:rsidP="001A771B">
            <w:pPr>
              <w:pStyle w:val="ConsPlusNormal"/>
              <w:jc w:val="center"/>
              <w:rPr>
                <w:sz w:val="24"/>
                <w:szCs w:val="24"/>
              </w:rPr>
            </w:pPr>
            <w:r w:rsidRPr="00EF562B">
              <w:rPr>
                <w:sz w:val="24"/>
                <w:szCs w:val="24"/>
              </w:rPr>
              <w:t>11</w:t>
            </w:r>
          </w:p>
        </w:tc>
      </w:tr>
    </w:tbl>
    <w:p w:rsidR="00246B9F" w:rsidRPr="00EF562B" w:rsidRDefault="00246B9F" w:rsidP="00246B9F">
      <w:pPr>
        <w:pStyle w:val="ConsPlusNormal"/>
        <w:pBdr>
          <w:top w:val="single" w:sz="6" w:space="0" w:color="auto"/>
        </w:pBdr>
        <w:spacing w:before="100" w:after="100"/>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jc w:val="both"/>
        <w:rPr>
          <w:sz w:val="24"/>
          <w:szCs w:val="24"/>
        </w:rPr>
      </w:pPr>
    </w:p>
    <w:p w:rsidR="00246B9F" w:rsidRPr="00EF562B" w:rsidRDefault="00246B9F" w:rsidP="00246B9F">
      <w:pPr>
        <w:pStyle w:val="ConsPlusNormal"/>
        <w:ind w:left="5103"/>
        <w:jc w:val="right"/>
        <w:outlineLvl w:val="1"/>
        <w:rPr>
          <w:sz w:val="24"/>
          <w:szCs w:val="24"/>
        </w:rPr>
      </w:pPr>
    </w:p>
    <w:p w:rsidR="00246B9F" w:rsidRPr="00EF562B" w:rsidRDefault="00246B9F" w:rsidP="00246B9F"/>
    <w:p w:rsidR="00246B9F" w:rsidRPr="00EF562B" w:rsidRDefault="00246B9F" w:rsidP="00246B9F"/>
    <w:p w:rsidR="00A52B71" w:rsidRDefault="00A52B71"/>
    <w:sectPr w:rsidR="00A52B71" w:rsidSect="007723C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EF9"/>
    <w:multiLevelType w:val="hybridMultilevel"/>
    <w:tmpl w:val="18FA9CF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15:restartNumberingAfterBreak="0">
    <w:nsid w:val="089A34F9"/>
    <w:multiLevelType w:val="multilevel"/>
    <w:tmpl w:val="F31E7D1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F65326"/>
    <w:multiLevelType w:val="multilevel"/>
    <w:tmpl w:val="484AA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BF82BDB"/>
    <w:multiLevelType w:val="multilevel"/>
    <w:tmpl w:val="C76E667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2610747E"/>
    <w:multiLevelType w:val="multilevel"/>
    <w:tmpl w:val="11403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5" w15:restartNumberingAfterBreak="0">
    <w:nsid w:val="377072A4"/>
    <w:multiLevelType w:val="multilevel"/>
    <w:tmpl w:val="A080CABC"/>
    <w:lvl w:ilvl="0">
      <w:start w:val="1"/>
      <w:numFmt w:val="decimal"/>
      <w:lvlText w:val="%1."/>
      <w:lvlJc w:val="left"/>
      <w:pPr>
        <w:tabs>
          <w:tab w:val="num" w:pos="540"/>
        </w:tabs>
        <w:ind w:left="540" w:hanging="540"/>
      </w:pPr>
      <w:rPr>
        <w:rFonts w:hint="default"/>
        <w:color w:val="auto"/>
      </w:rPr>
    </w:lvl>
    <w:lvl w:ilvl="1">
      <w:start w:val="1"/>
      <w:numFmt w:val="decimal"/>
      <w:lvlText w:val="%1.%2."/>
      <w:lvlJc w:val="left"/>
      <w:pPr>
        <w:tabs>
          <w:tab w:val="num" w:pos="1005"/>
        </w:tabs>
        <w:ind w:left="1005" w:hanging="72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510"/>
        </w:tabs>
        <w:ind w:left="3510" w:hanging="180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6" w15:restartNumberingAfterBreak="0">
    <w:nsid w:val="526520A5"/>
    <w:multiLevelType w:val="hybridMultilevel"/>
    <w:tmpl w:val="FCB07C74"/>
    <w:lvl w:ilvl="0" w:tplc="61C0A1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C783282"/>
    <w:multiLevelType w:val="hybridMultilevel"/>
    <w:tmpl w:val="303E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17051F"/>
    <w:multiLevelType w:val="multilevel"/>
    <w:tmpl w:val="FE2EF5D6"/>
    <w:lvl w:ilvl="0">
      <w:start w:val="1"/>
      <w:numFmt w:val="decimal"/>
      <w:lvlText w:val="%1."/>
      <w:lvlJc w:val="left"/>
      <w:pPr>
        <w:tabs>
          <w:tab w:val="num" w:pos="750"/>
        </w:tabs>
        <w:ind w:left="750" w:hanging="390"/>
      </w:pPr>
      <w:rPr>
        <w:rFonts w:hint="default"/>
      </w:rPr>
    </w:lvl>
    <w:lvl w:ilvl="1">
      <w:start w:val="2"/>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F1E4277"/>
    <w:multiLevelType w:val="hybridMultilevel"/>
    <w:tmpl w:val="A3267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C8B57C8"/>
    <w:multiLevelType w:val="hybridMultilevel"/>
    <w:tmpl w:val="D38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A1731A"/>
    <w:multiLevelType w:val="multilevel"/>
    <w:tmpl w:val="13EA754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5"/>
        </w:tabs>
        <w:ind w:left="645" w:hanging="36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2" w15:restartNumberingAfterBreak="0">
    <w:nsid w:val="75DA09F3"/>
    <w:multiLevelType w:val="multilevel"/>
    <w:tmpl w:val="53929704"/>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7AC931C2"/>
    <w:multiLevelType w:val="multilevel"/>
    <w:tmpl w:val="2E480FA8"/>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CE36FC7"/>
    <w:multiLevelType w:val="hybridMultilevel"/>
    <w:tmpl w:val="EB9C427A"/>
    <w:lvl w:ilvl="0" w:tplc="0C5EE34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5"/>
  </w:num>
  <w:num w:numId="3">
    <w:abstractNumId w:val="11"/>
  </w:num>
  <w:num w:numId="4">
    <w:abstractNumId w:val="2"/>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0"/>
  </w:num>
  <w:num w:numId="9">
    <w:abstractNumId w:val="3"/>
  </w:num>
  <w:num w:numId="10">
    <w:abstractNumId w:val="9"/>
  </w:num>
  <w:num w:numId="11">
    <w:abstractNumId w:val="4"/>
  </w:num>
  <w:num w:numId="12">
    <w:abstractNumId w:val="1"/>
  </w:num>
  <w:num w:numId="13">
    <w:abstractNumId w:val="13"/>
  </w:num>
  <w:num w:numId="14">
    <w:abstractNumId w:val="6"/>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66"/>
    <w:rsid w:val="00246B9F"/>
    <w:rsid w:val="00255566"/>
    <w:rsid w:val="002C77EE"/>
    <w:rsid w:val="00390435"/>
    <w:rsid w:val="0049049C"/>
    <w:rsid w:val="00A5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011B"/>
  <w15:chartTrackingRefBased/>
  <w15:docId w15:val="{68D24CEF-A3C8-4DC6-BC3D-2A4786BF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B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B9F"/>
    <w:pPr>
      <w:keepNext/>
      <w:jc w:val="center"/>
      <w:outlineLvl w:val="0"/>
    </w:pPr>
    <w:rPr>
      <w:szCs w:val="20"/>
    </w:rPr>
  </w:style>
  <w:style w:type="paragraph" w:styleId="2">
    <w:name w:val="heading 2"/>
    <w:basedOn w:val="a"/>
    <w:next w:val="a"/>
    <w:link w:val="20"/>
    <w:uiPriority w:val="9"/>
    <w:qFormat/>
    <w:rsid w:val="00246B9F"/>
    <w:pPr>
      <w:keepNext/>
      <w:jc w:val="both"/>
      <w:outlineLvl w:val="1"/>
    </w:pPr>
    <w:rPr>
      <w:szCs w:val="20"/>
    </w:rPr>
  </w:style>
  <w:style w:type="paragraph" w:styleId="3">
    <w:name w:val="heading 3"/>
    <w:basedOn w:val="a"/>
    <w:next w:val="a"/>
    <w:link w:val="30"/>
    <w:qFormat/>
    <w:rsid w:val="00246B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B9F"/>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246B9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46B9F"/>
    <w:rPr>
      <w:rFonts w:ascii="Arial" w:eastAsia="Times New Roman" w:hAnsi="Arial" w:cs="Arial"/>
      <w:b/>
      <w:bCs/>
      <w:sz w:val="26"/>
      <w:szCs w:val="26"/>
      <w:lang w:eastAsia="ru-RU"/>
    </w:rPr>
  </w:style>
  <w:style w:type="paragraph" w:customStyle="1" w:styleId="Char">
    <w:name w:val="Char Знак Знак Знак Знак Знак Знак"/>
    <w:basedOn w:val="a"/>
    <w:rsid w:val="00246B9F"/>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246B9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rsid w:val="00246B9F"/>
    <w:rPr>
      <w:rFonts w:ascii="Tahoma" w:hAnsi="Tahoma"/>
      <w:sz w:val="16"/>
      <w:szCs w:val="16"/>
      <w:lang w:val="x-none" w:eastAsia="x-none"/>
    </w:rPr>
  </w:style>
  <w:style w:type="character" w:customStyle="1" w:styleId="a4">
    <w:name w:val="Текст выноски Знак"/>
    <w:basedOn w:val="a0"/>
    <w:link w:val="a3"/>
    <w:uiPriority w:val="99"/>
    <w:rsid w:val="00246B9F"/>
    <w:rPr>
      <w:rFonts w:ascii="Tahoma" w:eastAsia="Times New Roman" w:hAnsi="Tahoma" w:cs="Times New Roman"/>
      <w:sz w:val="16"/>
      <w:szCs w:val="16"/>
      <w:lang w:val="x-none" w:eastAsia="x-none"/>
    </w:rPr>
  </w:style>
  <w:style w:type="paragraph" w:styleId="a5">
    <w:name w:val="header"/>
    <w:basedOn w:val="a"/>
    <w:link w:val="a6"/>
    <w:uiPriority w:val="99"/>
    <w:rsid w:val="00246B9F"/>
    <w:pPr>
      <w:tabs>
        <w:tab w:val="center" w:pos="4677"/>
        <w:tab w:val="right" w:pos="9355"/>
      </w:tabs>
    </w:pPr>
  </w:style>
  <w:style w:type="character" w:customStyle="1" w:styleId="a6">
    <w:name w:val="Верхний колонтитул Знак"/>
    <w:basedOn w:val="a0"/>
    <w:link w:val="a5"/>
    <w:uiPriority w:val="99"/>
    <w:rsid w:val="00246B9F"/>
    <w:rPr>
      <w:rFonts w:ascii="Times New Roman" w:eastAsia="Times New Roman" w:hAnsi="Times New Roman" w:cs="Times New Roman"/>
      <w:sz w:val="24"/>
      <w:szCs w:val="24"/>
      <w:lang w:eastAsia="ru-RU"/>
    </w:rPr>
  </w:style>
  <w:style w:type="paragraph" w:styleId="a7">
    <w:name w:val="footer"/>
    <w:basedOn w:val="a"/>
    <w:link w:val="a8"/>
    <w:uiPriority w:val="99"/>
    <w:rsid w:val="00246B9F"/>
    <w:pPr>
      <w:tabs>
        <w:tab w:val="center" w:pos="4677"/>
        <w:tab w:val="right" w:pos="9355"/>
      </w:tabs>
    </w:pPr>
  </w:style>
  <w:style w:type="character" w:customStyle="1" w:styleId="a8">
    <w:name w:val="Нижний колонтитул Знак"/>
    <w:basedOn w:val="a0"/>
    <w:link w:val="a7"/>
    <w:uiPriority w:val="99"/>
    <w:rsid w:val="00246B9F"/>
    <w:rPr>
      <w:rFonts w:ascii="Times New Roman" w:eastAsia="Times New Roman" w:hAnsi="Times New Roman" w:cs="Times New Roman"/>
      <w:sz w:val="24"/>
      <w:szCs w:val="24"/>
      <w:lang w:eastAsia="ru-RU"/>
    </w:rPr>
  </w:style>
  <w:style w:type="paragraph" w:customStyle="1" w:styleId="11">
    <w:name w:val="Знак1"/>
    <w:basedOn w:val="a"/>
    <w:next w:val="a"/>
    <w:semiHidden/>
    <w:rsid w:val="00246B9F"/>
    <w:pPr>
      <w:spacing w:after="160" w:line="240" w:lineRule="exact"/>
    </w:pPr>
    <w:rPr>
      <w:rFonts w:ascii="Arial" w:hAnsi="Arial" w:cs="Arial"/>
      <w:sz w:val="20"/>
      <w:szCs w:val="20"/>
      <w:lang w:val="en-US" w:eastAsia="en-US"/>
    </w:rPr>
  </w:style>
  <w:style w:type="character" w:styleId="a9">
    <w:name w:val="Strong"/>
    <w:qFormat/>
    <w:rsid w:val="00246B9F"/>
    <w:rPr>
      <w:b/>
      <w:bCs/>
    </w:rPr>
  </w:style>
  <w:style w:type="paragraph" w:styleId="aa">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1"/>
    <w:qFormat/>
    <w:rsid w:val="00246B9F"/>
    <w:pPr>
      <w:spacing w:before="100" w:beforeAutospacing="1" w:after="100" w:afterAutospacing="1"/>
    </w:pPr>
  </w:style>
  <w:style w:type="paragraph" w:styleId="HTML">
    <w:name w:val="HTML Preformatted"/>
    <w:basedOn w:val="a"/>
    <w:link w:val="HTML0"/>
    <w:rsid w:val="0024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6B9F"/>
    <w:rPr>
      <w:rFonts w:ascii="Courier New" w:eastAsia="Times New Roman" w:hAnsi="Courier New" w:cs="Courier New"/>
      <w:sz w:val="20"/>
      <w:szCs w:val="20"/>
      <w:lang w:eastAsia="ru-RU"/>
    </w:rPr>
  </w:style>
  <w:style w:type="paragraph" w:customStyle="1" w:styleId="ConsPlusTitle">
    <w:name w:val="ConsPlusTitle"/>
    <w:uiPriority w:val="99"/>
    <w:rsid w:val="00246B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iPriority w:val="99"/>
    <w:rsid w:val="00246B9F"/>
    <w:rPr>
      <w:color w:val="0000FF"/>
      <w:u w:val="single"/>
    </w:rPr>
  </w:style>
  <w:style w:type="character" w:customStyle="1" w:styleId="ac">
    <w:name w:val="Название Знак"/>
    <w:rsid w:val="00246B9F"/>
    <w:rPr>
      <w:b/>
      <w:bCs/>
      <w:sz w:val="24"/>
      <w:szCs w:val="24"/>
    </w:rPr>
  </w:style>
  <w:style w:type="paragraph" w:styleId="ad">
    <w:name w:val="No Spacing"/>
    <w:link w:val="ae"/>
    <w:uiPriority w:val="1"/>
    <w:qFormat/>
    <w:rsid w:val="00246B9F"/>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rsid w:val="00246B9F"/>
    <w:rPr>
      <w:rFonts w:ascii="Times New Roman" w:eastAsia="Times New Roman" w:hAnsi="Times New Roman" w:cs="Times New Roman"/>
      <w:sz w:val="24"/>
      <w:szCs w:val="24"/>
      <w:lang w:eastAsia="ru-RU"/>
    </w:rPr>
  </w:style>
  <w:style w:type="paragraph" w:customStyle="1" w:styleId="12">
    <w:name w:val="Обычный (веб)1"/>
    <w:basedOn w:val="a"/>
    <w:rsid w:val="00246B9F"/>
    <w:pPr>
      <w:suppressAutoHyphens/>
      <w:spacing w:after="200" w:line="276" w:lineRule="auto"/>
    </w:pPr>
    <w:rPr>
      <w:rFonts w:ascii="Calibri" w:hAnsi="Calibri"/>
      <w:sz w:val="22"/>
      <w:szCs w:val="22"/>
      <w:lang w:eastAsia="ar-SA"/>
    </w:rPr>
  </w:style>
  <w:style w:type="paragraph" w:styleId="31">
    <w:name w:val="Body Text 3"/>
    <w:basedOn w:val="a"/>
    <w:link w:val="32"/>
    <w:rsid w:val="00246B9F"/>
    <w:pPr>
      <w:spacing w:after="120"/>
    </w:pPr>
    <w:rPr>
      <w:sz w:val="16"/>
      <w:szCs w:val="16"/>
    </w:rPr>
  </w:style>
  <w:style w:type="character" w:customStyle="1" w:styleId="32">
    <w:name w:val="Основной текст 3 Знак"/>
    <w:basedOn w:val="a0"/>
    <w:link w:val="31"/>
    <w:rsid w:val="00246B9F"/>
    <w:rPr>
      <w:rFonts w:ascii="Times New Roman" w:eastAsia="Times New Roman" w:hAnsi="Times New Roman" w:cs="Times New Roman"/>
      <w:sz w:val="16"/>
      <w:szCs w:val="16"/>
      <w:lang w:eastAsia="ru-RU"/>
    </w:rPr>
  </w:style>
  <w:style w:type="paragraph" w:customStyle="1" w:styleId="Default">
    <w:name w:val="Default"/>
    <w:rsid w:val="00246B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List Paragraph"/>
    <w:basedOn w:val="a"/>
    <w:uiPriority w:val="34"/>
    <w:qFormat/>
    <w:rsid w:val="00246B9F"/>
    <w:pPr>
      <w:spacing w:after="200" w:line="276" w:lineRule="auto"/>
      <w:ind w:left="720"/>
      <w:contextualSpacing/>
    </w:pPr>
    <w:rPr>
      <w:rFonts w:ascii="Calibri" w:hAnsi="Calibri"/>
      <w:sz w:val="22"/>
      <w:szCs w:val="22"/>
    </w:rPr>
  </w:style>
  <w:style w:type="paragraph" w:customStyle="1" w:styleId="af0">
    <w:name w:val="Таблицы (моноширинный)"/>
    <w:basedOn w:val="a"/>
    <w:next w:val="a"/>
    <w:rsid w:val="00246B9F"/>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246B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46B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46B9F"/>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246B9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246B9F"/>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46B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246B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246B9F"/>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246B9F"/>
    <w:rPr>
      <w:rFonts w:asciiTheme="majorHAnsi" w:eastAsiaTheme="majorEastAsia" w:hAnsiTheme="majorHAnsi" w:cstheme="majorBidi"/>
      <w:spacing w:val="-10"/>
      <w:kern w:val="28"/>
      <w:sz w:val="56"/>
      <w:szCs w:val="56"/>
      <w:lang w:eastAsia="ru-RU"/>
    </w:rPr>
  </w:style>
  <w:style w:type="paragraph" w:customStyle="1" w:styleId="formattext">
    <w:name w:val="formattext"/>
    <w:basedOn w:val="a"/>
    <w:rsid w:val="00246B9F"/>
    <w:pPr>
      <w:spacing w:before="100" w:beforeAutospacing="1" w:after="100" w:afterAutospacing="1"/>
    </w:pPr>
  </w:style>
  <w:style w:type="paragraph" w:customStyle="1" w:styleId="headertext">
    <w:name w:val="headertext"/>
    <w:basedOn w:val="a"/>
    <w:rsid w:val="00246B9F"/>
    <w:pPr>
      <w:spacing w:before="100" w:beforeAutospacing="1" w:after="100" w:afterAutospacing="1"/>
    </w:pPr>
  </w:style>
  <w:style w:type="character" w:customStyle="1" w:styleId="ConsPlusNormal0">
    <w:name w:val="ConsPlusNormal Знак"/>
    <w:link w:val="ConsPlusNormal"/>
    <w:locked/>
    <w:rsid w:val="00246B9F"/>
    <w:rPr>
      <w:rFonts w:ascii="Times New Roman" w:eastAsia="Times New Roman" w:hAnsi="Times New Roman" w:cs="Times New Roman"/>
      <w:sz w:val="28"/>
      <w:szCs w:val="20"/>
      <w:lang w:eastAsia="ru-RU"/>
    </w:rPr>
  </w:style>
  <w:style w:type="table" w:styleId="af3">
    <w:name w:val="Table Grid"/>
    <w:basedOn w:val="a1"/>
    <w:uiPriority w:val="39"/>
    <w:rsid w:val="00246B9F"/>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contact">
    <w:name w:val="letter-contact"/>
    <w:basedOn w:val="a0"/>
    <w:rsid w:val="0024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579&amp;date=27.08.2024&amp;dst=100101&amp;field=134" TargetMode="External"/><Relationship Id="rId13" Type="http://schemas.openxmlformats.org/officeDocument/2006/relationships/hyperlink" Target="https://login.consultant.ru/link/?req=doc&amp;base=LAW&amp;n=466358&amp;date=27.08.2024" TargetMode="External"/><Relationship Id="rId18" Type="http://schemas.openxmlformats.org/officeDocument/2006/relationships/hyperlink" Target="https://login.consultant.ru/link/?req=doc&amp;base=LAW&amp;n=359641&amp;date=26.07.2022&amp;dst=100662&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53483&amp;date=27.08.2024&amp;dst=162&amp;field=134" TargetMode="External"/><Relationship Id="rId7" Type="http://schemas.openxmlformats.org/officeDocument/2006/relationships/hyperlink" Target="https://login.consultant.ru/link/?req=doc&amp;base=LAW&amp;n=483018&amp;date=27.08.2024" TargetMode="External"/><Relationship Id="rId12" Type="http://schemas.openxmlformats.org/officeDocument/2006/relationships/hyperlink" Target="https://login.consultant.ru/link/?req=doc&amp;base=LAW&amp;n=453483&amp;date=27.08.2024&amp;dst=146&amp;field=134" TargetMode="External"/><Relationship Id="rId17" Type="http://schemas.openxmlformats.org/officeDocument/2006/relationships/hyperlink" Target="https://login.consultant.ru/link/?req=doc&amp;base=LAW&amp;n=359641&amp;date=26.07.2022&amp;dst=100657&amp;field=134" TargetMode="External"/><Relationship Id="rId25" Type="http://schemas.openxmlformats.org/officeDocument/2006/relationships/hyperlink" Target="https://login.consultant.ru/link/?req=doc&amp;base=LAW&amp;n=483018&amp;date=27.08.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59641&amp;date=26.07.2022&amp;dst=100650&amp;field=134" TargetMode="External"/><Relationship Id="rId20" Type="http://schemas.openxmlformats.org/officeDocument/2006/relationships/hyperlink" Target="https://login.consultant.ru/link/?req=doc&amp;base=LAW&amp;n=453483&amp;date=27.08.2024&amp;dst=161&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6358&amp;date=27.08.2024" TargetMode="External"/><Relationship Id="rId11" Type="http://schemas.openxmlformats.org/officeDocument/2006/relationships/hyperlink" Target="https://login.consultant.ru/link/?req=doc&amp;base=LAW&amp;n=453483&amp;date=27.08.2024&amp;dst=161&amp;field=134" TargetMode="External"/><Relationship Id="rId24" Type="http://schemas.openxmlformats.org/officeDocument/2006/relationships/hyperlink" Target="https://login.consultant.ru/link/?req=doc&amp;base=LAW&amp;n=466358&amp;date=27.08.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9641&amp;date=26.07.2022&amp;dst=100642&amp;field=134" TargetMode="External"/><Relationship Id="rId23" Type="http://schemas.openxmlformats.org/officeDocument/2006/relationships/hyperlink" Target="https://login.consultant.ru/link/?req=doc&amp;base=LAW&amp;n=453483&amp;date=27.08.2024&amp;dst=102&amp;field=134" TargetMode="External"/><Relationship Id="rId10" Type="http://schemas.openxmlformats.org/officeDocument/2006/relationships/hyperlink" Target="https://login.consultant.ru/link/?req=doc&amp;base=LAW&amp;n=396579&amp;date=27.08.2024&amp;dst=100101&amp;field=134" TargetMode="External"/><Relationship Id="rId19" Type="http://schemas.openxmlformats.org/officeDocument/2006/relationships/hyperlink" Target="https://login.consultant.ru/link/?req=doc&amp;base=EXP&amp;n=763941&amp;date=2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62267&amp;date=27.08.2024&amp;dst=100086&amp;field=134" TargetMode="External"/><Relationship Id="rId14" Type="http://schemas.openxmlformats.org/officeDocument/2006/relationships/hyperlink" Target="https://login.consultant.ru/link/?req=doc&amp;base=LAW&amp;n=483018&amp;date=27.08.2024" TargetMode="External"/><Relationship Id="rId22" Type="http://schemas.openxmlformats.org/officeDocument/2006/relationships/hyperlink" Target="https://login.consultant.ru/link/?req=doc&amp;base=LAW&amp;n=453483&amp;date=27.08.2024&amp;dst=163&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3E9F-A81F-490E-9218-3332BDE3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24672</Words>
  <Characters>140631</Characters>
  <Application>Microsoft Office Word</Application>
  <DocSecurity>0</DocSecurity>
  <Lines>1171</Lines>
  <Paragraphs>329</Paragraphs>
  <ScaleCrop>false</ScaleCrop>
  <Company/>
  <LinksUpToDate>false</LinksUpToDate>
  <CharactersWithSpaces>164974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2024-12-03T08:42:00Z</dcterms:created>
  <dcterms:modified xsi:type="dcterms:W3CDTF">2024-12-03T11:50:00Z</dcterms:modified>
</cp:coreProperties>
</file>