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54BB" w:rsidRDefault="00EE54BB" w:rsidP="00EE54BB">
      <w:pPr>
        <w:pStyle w:val="ConsPlusTitle"/>
        <w:ind w:left="3540"/>
        <w:rPr>
          <w:rFonts w:ascii="Times New Roman" w:hAnsi="Times New Roman" w:cs="Times New Roman"/>
          <w:b w:val="0"/>
          <w:sz w:val="24"/>
          <w:szCs w:val="24"/>
        </w:rPr>
      </w:pPr>
      <w:r>
        <w:rPr>
          <w:rFonts w:ascii="Times New Roman" w:hAnsi="Times New Roman" w:cs="Times New Roman"/>
          <w:b w:val="0"/>
          <w:sz w:val="24"/>
          <w:szCs w:val="24"/>
        </w:rPr>
        <w:t>Российская Федерация</w:t>
      </w:r>
    </w:p>
    <w:p w:rsidR="00EE54BB" w:rsidRDefault="00EE54BB" w:rsidP="00EE54BB">
      <w:pPr>
        <w:pStyle w:val="ConsPlusTitle"/>
        <w:jc w:val="center"/>
        <w:rPr>
          <w:rFonts w:ascii="Times New Roman" w:hAnsi="Times New Roman" w:cs="Times New Roman"/>
          <w:b w:val="0"/>
          <w:sz w:val="24"/>
          <w:szCs w:val="24"/>
        </w:rPr>
      </w:pPr>
      <w:r>
        <w:rPr>
          <w:rFonts w:ascii="Times New Roman" w:hAnsi="Times New Roman" w:cs="Times New Roman"/>
          <w:b w:val="0"/>
          <w:sz w:val="24"/>
          <w:szCs w:val="24"/>
        </w:rPr>
        <w:t>Брянская область</w:t>
      </w:r>
    </w:p>
    <w:p w:rsidR="00EE54BB" w:rsidRDefault="00EE54BB" w:rsidP="00EE54BB">
      <w:pPr>
        <w:pStyle w:val="ConsPlusTitle"/>
        <w:jc w:val="center"/>
        <w:rPr>
          <w:rFonts w:ascii="Times New Roman" w:hAnsi="Times New Roman" w:cs="Times New Roman"/>
          <w:b w:val="0"/>
          <w:sz w:val="24"/>
          <w:szCs w:val="24"/>
        </w:rPr>
      </w:pPr>
      <w:r>
        <w:rPr>
          <w:rFonts w:ascii="Times New Roman" w:hAnsi="Times New Roman" w:cs="Times New Roman"/>
          <w:b w:val="0"/>
          <w:sz w:val="24"/>
          <w:szCs w:val="24"/>
        </w:rPr>
        <w:t>АДМИНИСТРАЦИЯ ДЯТЬКОВСКОГО РАЙОНА</w:t>
      </w:r>
    </w:p>
    <w:p w:rsidR="00EE54BB" w:rsidRDefault="00EE54BB" w:rsidP="00EE54BB">
      <w:pPr>
        <w:pStyle w:val="ConsPlusTitle"/>
        <w:jc w:val="center"/>
        <w:rPr>
          <w:rFonts w:ascii="Times New Roman" w:hAnsi="Times New Roman" w:cs="Times New Roman"/>
          <w:b w:val="0"/>
          <w:sz w:val="24"/>
          <w:szCs w:val="24"/>
        </w:rPr>
      </w:pPr>
    </w:p>
    <w:p w:rsidR="00EE54BB" w:rsidRDefault="00EE54BB" w:rsidP="00EE54BB">
      <w:pPr>
        <w:pStyle w:val="ConsPlusTitle"/>
        <w:jc w:val="center"/>
        <w:rPr>
          <w:rFonts w:ascii="Times New Roman" w:hAnsi="Times New Roman" w:cs="Times New Roman"/>
          <w:b w:val="0"/>
          <w:sz w:val="24"/>
          <w:szCs w:val="24"/>
        </w:rPr>
      </w:pPr>
      <w:r>
        <w:rPr>
          <w:rFonts w:ascii="Times New Roman" w:hAnsi="Times New Roman" w:cs="Times New Roman"/>
          <w:b w:val="0"/>
          <w:sz w:val="24"/>
          <w:szCs w:val="24"/>
        </w:rPr>
        <w:t>ПОСТАНОВЛЕНИЕ</w:t>
      </w:r>
    </w:p>
    <w:p w:rsidR="00EE54BB" w:rsidRDefault="00EE54BB" w:rsidP="00EE54BB">
      <w:pPr>
        <w:pStyle w:val="ConsPlusTitle"/>
        <w:rPr>
          <w:rFonts w:ascii="Times New Roman" w:hAnsi="Times New Roman" w:cs="Times New Roman"/>
          <w:b w:val="0"/>
          <w:sz w:val="24"/>
          <w:szCs w:val="24"/>
        </w:rPr>
      </w:pPr>
    </w:p>
    <w:p w:rsidR="00EE54BB" w:rsidRDefault="00EE54BB" w:rsidP="00EE54BB">
      <w:pPr>
        <w:pStyle w:val="ConsPlusTitle"/>
        <w:rPr>
          <w:rFonts w:ascii="Times New Roman" w:hAnsi="Times New Roman" w:cs="Times New Roman"/>
          <w:b w:val="0"/>
          <w:sz w:val="24"/>
          <w:szCs w:val="24"/>
        </w:rPr>
      </w:pPr>
      <w:r>
        <w:rPr>
          <w:rFonts w:ascii="Times New Roman" w:hAnsi="Times New Roman" w:cs="Times New Roman"/>
          <w:b w:val="0"/>
          <w:sz w:val="24"/>
          <w:szCs w:val="24"/>
        </w:rPr>
        <w:t>«03» декабря 2012 г.</w:t>
      </w:r>
    </w:p>
    <w:p w:rsidR="00EE54BB" w:rsidRDefault="00EE54BB" w:rsidP="00EE54BB">
      <w:pPr>
        <w:pStyle w:val="ConsPlusTitle"/>
        <w:rPr>
          <w:rFonts w:ascii="Times New Roman" w:hAnsi="Times New Roman" w:cs="Times New Roman"/>
          <w:b w:val="0"/>
          <w:sz w:val="24"/>
          <w:szCs w:val="24"/>
        </w:rPr>
      </w:pPr>
    </w:p>
    <w:p w:rsidR="00EE54BB" w:rsidRDefault="00EE54BB" w:rsidP="00EE54BB">
      <w:pPr>
        <w:pStyle w:val="ConsPlusTitle"/>
        <w:rPr>
          <w:rFonts w:ascii="Times New Roman" w:hAnsi="Times New Roman" w:cs="Times New Roman"/>
          <w:b w:val="0"/>
          <w:sz w:val="24"/>
          <w:szCs w:val="24"/>
        </w:rPr>
      </w:pPr>
      <w:r>
        <w:rPr>
          <w:rFonts w:ascii="Times New Roman" w:hAnsi="Times New Roman" w:cs="Times New Roman"/>
          <w:b w:val="0"/>
          <w:sz w:val="24"/>
          <w:szCs w:val="24"/>
        </w:rPr>
        <w:t>№ 1200</w:t>
      </w:r>
    </w:p>
    <w:p w:rsidR="00EE54BB" w:rsidRDefault="00EE54BB" w:rsidP="00EE54BB">
      <w:pPr>
        <w:pStyle w:val="ConsPlusTitle"/>
        <w:tabs>
          <w:tab w:val="center" w:pos="5103"/>
        </w:tabs>
        <w:rPr>
          <w:rFonts w:ascii="Times New Roman" w:hAnsi="Times New Roman" w:cs="Times New Roman"/>
          <w:b w:val="0"/>
          <w:sz w:val="24"/>
          <w:szCs w:val="24"/>
        </w:rPr>
      </w:pPr>
      <w:r>
        <w:rPr>
          <w:rFonts w:ascii="Times New Roman" w:hAnsi="Times New Roman" w:cs="Times New Roman"/>
          <w:b w:val="0"/>
          <w:sz w:val="24"/>
          <w:szCs w:val="24"/>
        </w:rPr>
        <w:t>г. Дятьково</w:t>
      </w:r>
    </w:p>
    <w:p w:rsidR="00EE54BB" w:rsidRDefault="00EE54BB" w:rsidP="00EE54BB">
      <w:pPr>
        <w:pStyle w:val="ConsPlusTitle"/>
        <w:tabs>
          <w:tab w:val="center" w:pos="5103"/>
        </w:tabs>
        <w:rPr>
          <w:rFonts w:ascii="Times New Roman" w:hAnsi="Times New Roman" w:cs="Times New Roman"/>
          <w:b w:val="0"/>
          <w:sz w:val="24"/>
          <w:szCs w:val="24"/>
        </w:rPr>
      </w:pPr>
    </w:p>
    <w:p w:rsidR="00EE54BB" w:rsidRDefault="00EE54BB" w:rsidP="00EE54BB">
      <w:pPr>
        <w:pStyle w:val="ConsPlusTitle"/>
        <w:jc w:val="both"/>
        <w:rPr>
          <w:rFonts w:ascii="Times New Roman" w:hAnsi="Times New Roman" w:cs="Times New Roman"/>
          <w:b w:val="0"/>
          <w:sz w:val="24"/>
          <w:szCs w:val="24"/>
        </w:rPr>
      </w:pPr>
      <w:r>
        <w:rPr>
          <w:rFonts w:ascii="Times New Roman" w:hAnsi="Times New Roman" w:cs="Times New Roman"/>
          <w:b w:val="0"/>
          <w:sz w:val="24"/>
          <w:szCs w:val="24"/>
        </w:rPr>
        <w:t>Об утверждении административного регламента по предоставлению</w:t>
      </w:r>
    </w:p>
    <w:p w:rsidR="00EE54BB" w:rsidRDefault="00EE54BB" w:rsidP="00EE54BB">
      <w:pPr>
        <w:pStyle w:val="ConsPlusTitle"/>
        <w:jc w:val="both"/>
        <w:rPr>
          <w:rFonts w:ascii="Times New Roman" w:hAnsi="Times New Roman" w:cs="Times New Roman"/>
          <w:b w:val="0"/>
          <w:sz w:val="24"/>
          <w:szCs w:val="24"/>
        </w:rPr>
      </w:pPr>
      <w:r>
        <w:rPr>
          <w:rFonts w:ascii="Times New Roman" w:hAnsi="Times New Roman" w:cs="Times New Roman"/>
          <w:b w:val="0"/>
          <w:sz w:val="24"/>
          <w:szCs w:val="24"/>
        </w:rPr>
        <w:t xml:space="preserve">государственной услуги «Выплата денежных средств на оплату </w:t>
      </w:r>
    </w:p>
    <w:p w:rsidR="00EE54BB" w:rsidRDefault="00EE54BB" w:rsidP="00EE54BB">
      <w:pPr>
        <w:pStyle w:val="ConsPlusTitle"/>
        <w:jc w:val="both"/>
        <w:rPr>
          <w:rFonts w:ascii="Times New Roman" w:hAnsi="Times New Roman" w:cs="Times New Roman"/>
          <w:b w:val="0"/>
          <w:sz w:val="24"/>
          <w:szCs w:val="24"/>
        </w:rPr>
      </w:pPr>
      <w:r>
        <w:rPr>
          <w:rFonts w:ascii="Times New Roman" w:hAnsi="Times New Roman" w:cs="Times New Roman"/>
          <w:b w:val="0"/>
          <w:sz w:val="24"/>
          <w:szCs w:val="24"/>
        </w:rPr>
        <w:t>коммунальных услуг, приобретение строительных материалов для</w:t>
      </w:r>
    </w:p>
    <w:p w:rsidR="00EE54BB" w:rsidRDefault="00EE54BB" w:rsidP="00EE54BB">
      <w:pPr>
        <w:pStyle w:val="ConsPlusTitle"/>
        <w:jc w:val="both"/>
        <w:rPr>
          <w:rFonts w:ascii="Times New Roman" w:hAnsi="Times New Roman" w:cs="Times New Roman"/>
          <w:b w:val="0"/>
          <w:sz w:val="24"/>
          <w:szCs w:val="24"/>
        </w:rPr>
      </w:pPr>
      <w:r>
        <w:rPr>
          <w:rFonts w:ascii="Times New Roman" w:hAnsi="Times New Roman" w:cs="Times New Roman"/>
          <w:b w:val="0"/>
          <w:sz w:val="24"/>
          <w:szCs w:val="24"/>
        </w:rPr>
        <w:t>осуществления ремонта жилых помещений, закрепленных за</w:t>
      </w:r>
    </w:p>
    <w:p w:rsidR="00EE54BB" w:rsidRDefault="00EE54BB" w:rsidP="00EE54BB">
      <w:pPr>
        <w:pStyle w:val="ConsPlusTitle"/>
        <w:jc w:val="both"/>
        <w:rPr>
          <w:rFonts w:ascii="Times New Roman" w:hAnsi="Times New Roman" w:cs="Times New Roman"/>
          <w:b w:val="0"/>
          <w:sz w:val="24"/>
          <w:szCs w:val="24"/>
        </w:rPr>
      </w:pPr>
      <w:r>
        <w:rPr>
          <w:rFonts w:ascii="Times New Roman" w:hAnsi="Times New Roman" w:cs="Times New Roman"/>
          <w:b w:val="0"/>
          <w:sz w:val="24"/>
          <w:szCs w:val="24"/>
        </w:rPr>
        <w:t xml:space="preserve"> детьми-сиротами и лицами из их числа, а также на оформление </w:t>
      </w:r>
    </w:p>
    <w:p w:rsidR="00EE54BB" w:rsidRDefault="00EE54BB" w:rsidP="00EE54BB">
      <w:pPr>
        <w:pStyle w:val="ConsPlusTitle"/>
        <w:jc w:val="both"/>
        <w:rPr>
          <w:rFonts w:ascii="Times New Roman" w:hAnsi="Times New Roman" w:cs="Times New Roman"/>
          <w:b w:val="0"/>
          <w:sz w:val="24"/>
          <w:szCs w:val="24"/>
        </w:rPr>
      </w:pPr>
      <w:r>
        <w:rPr>
          <w:rFonts w:ascii="Times New Roman" w:hAnsi="Times New Roman" w:cs="Times New Roman"/>
          <w:b w:val="0"/>
          <w:sz w:val="24"/>
          <w:szCs w:val="24"/>
        </w:rPr>
        <w:t>документов по передаче жилых помещений в собственность</w:t>
      </w:r>
    </w:p>
    <w:p w:rsidR="00EE54BB" w:rsidRDefault="00EE54BB" w:rsidP="00EE54BB">
      <w:pPr>
        <w:pStyle w:val="ConsPlusTitle"/>
        <w:jc w:val="both"/>
        <w:rPr>
          <w:rFonts w:ascii="Times New Roman" w:hAnsi="Times New Roman" w:cs="Times New Roman"/>
          <w:b w:val="0"/>
          <w:sz w:val="24"/>
          <w:szCs w:val="24"/>
        </w:rPr>
      </w:pPr>
      <w:r>
        <w:rPr>
          <w:rFonts w:ascii="Times New Roman" w:hAnsi="Times New Roman" w:cs="Times New Roman"/>
          <w:b w:val="0"/>
          <w:sz w:val="24"/>
          <w:szCs w:val="24"/>
        </w:rPr>
        <w:t>детей-сирот и лиц из их числа»</w:t>
      </w:r>
    </w:p>
    <w:p w:rsidR="00EE54BB" w:rsidRDefault="00EE54BB" w:rsidP="00EE54BB">
      <w:pPr>
        <w:pStyle w:val="ConsPlusTitle"/>
        <w:jc w:val="center"/>
        <w:rPr>
          <w:rFonts w:ascii="Times New Roman" w:hAnsi="Times New Roman" w:cs="Times New Roman"/>
          <w:sz w:val="24"/>
          <w:szCs w:val="24"/>
        </w:rPr>
      </w:pPr>
    </w:p>
    <w:p w:rsidR="00EE54BB" w:rsidRPr="00EE54BB" w:rsidRDefault="00EE54BB" w:rsidP="00EE54B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Во исполнение постановлений администрации Брянской области от 23.06.2009</w:t>
      </w:r>
      <w:hyperlink r:id="rId6" w:history="1">
        <w:r w:rsidRPr="00EE54BB">
          <w:rPr>
            <w:rStyle w:val="a6"/>
            <w:rFonts w:ascii="Times New Roman" w:hAnsi="Times New Roman" w:cs="Times New Roman"/>
            <w:color w:val="auto"/>
            <w:sz w:val="24"/>
            <w:szCs w:val="24"/>
            <w:u w:val="none"/>
          </w:rPr>
          <w:t xml:space="preserve"> № 613</w:t>
        </w:r>
      </w:hyperlink>
      <w:r w:rsidRPr="00EE54BB">
        <w:rPr>
          <w:rFonts w:ascii="Times New Roman" w:hAnsi="Times New Roman" w:cs="Times New Roman"/>
          <w:sz w:val="24"/>
          <w:szCs w:val="24"/>
        </w:rPr>
        <w:t xml:space="preserve"> "Об утверждении плана мероприятий по проведению административной реформы в Брянской области в 2009 - 2010 годах", от 24.12.2009 </w:t>
      </w:r>
      <w:hyperlink r:id="rId7" w:history="1">
        <w:r w:rsidRPr="00EE54BB">
          <w:rPr>
            <w:rStyle w:val="a6"/>
            <w:rFonts w:ascii="Times New Roman" w:hAnsi="Times New Roman" w:cs="Times New Roman"/>
            <w:color w:val="auto"/>
            <w:sz w:val="24"/>
            <w:szCs w:val="24"/>
            <w:u w:val="none"/>
          </w:rPr>
          <w:t>№ 1448</w:t>
        </w:r>
      </w:hyperlink>
      <w:r w:rsidRPr="00EE54BB">
        <w:rPr>
          <w:rFonts w:ascii="Times New Roman" w:hAnsi="Times New Roman" w:cs="Times New Roman"/>
          <w:sz w:val="24"/>
          <w:szCs w:val="24"/>
        </w:rPr>
        <w:t xml:space="preserve"> "Об обеспечении доступа граждан и организаций к информации об условиях и порядке оказания государственных и муниципальных услуг", руководствуясь Федеральным </w:t>
      </w:r>
      <w:hyperlink r:id="rId8" w:history="1">
        <w:r w:rsidRPr="00EE54BB">
          <w:rPr>
            <w:rStyle w:val="a6"/>
            <w:rFonts w:ascii="Times New Roman" w:hAnsi="Times New Roman" w:cs="Times New Roman"/>
            <w:color w:val="auto"/>
            <w:sz w:val="24"/>
            <w:szCs w:val="24"/>
            <w:u w:val="none"/>
          </w:rPr>
          <w:t>законом</w:t>
        </w:r>
      </w:hyperlink>
      <w:r w:rsidRPr="00EE54BB">
        <w:rPr>
          <w:rFonts w:ascii="Times New Roman" w:hAnsi="Times New Roman" w:cs="Times New Roman"/>
          <w:sz w:val="24"/>
          <w:szCs w:val="24"/>
        </w:rPr>
        <w:t xml:space="preserve"> Российской Федерации от 27 июля 2010 года N 210-ФЗ "Об организации предоставления государственных и муниципальных услуг" </w:t>
      </w:r>
    </w:p>
    <w:p w:rsidR="00EE54BB" w:rsidRDefault="00EE54BB" w:rsidP="00EE54BB">
      <w:pPr>
        <w:pStyle w:val="ConsPlusNormal"/>
        <w:ind w:firstLine="540"/>
        <w:jc w:val="both"/>
        <w:rPr>
          <w:rFonts w:ascii="Times New Roman" w:hAnsi="Times New Roman" w:cs="Times New Roman"/>
          <w:sz w:val="24"/>
          <w:szCs w:val="24"/>
        </w:rPr>
      </w:pPr>
    </w:p>
    <w:p w:rsidR="00EE54BB" w:rsidRDefault="00EE54BB" w:rsidP="00EE54B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ПОСТАНОВЛЯЮ:</w:t>
      </w:r>
    </w:p>
    <w:p w:rsidR="00EE54BB" w:rsidRDefault="00EE54BB" w:rsidP="00EE54BB">
      <w:pPr>
        <w:pStyle w:val="ConsPlusNormal"/>
        <w:ind w:firstLine="540"/>
        <w:jc w:val="both"/>
        <w:rPr>
          <w:rFonts w:ascii="Times New Roman" w:hAnsi="Times New Roman" w:cs="Times New Roman"/>
          <w:sz w:val="24"/>
          <w:szCs w:val="24"/>
        </w:rPr>
      </w:pPr>
    </w:p>
    <w:p w:rsidR="00EE54BB" w:rsidRDefault="00EE54BB" w:rsidP="00EE54B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1.Утвердить административный </w:t>
      </w:r>
      <w:hyperlink r:id="rId9" w:anchor="Par36" w:history="1">
        <w:r w:rsidRPr="002659D6">
          <w:rPr>
            <w:rStyle w:val="a6"/>
            <w:rFonts w:ascii="Times New Roman" w:hAnsi="Times New Roman" w:cs="Times New Roman"/>
            <w:color w:val="000000" w:themeColor="text1"/>
            <w:sz w:val="24"/>
            <w:szCs w:val="24"/>
            <w:u w:val="none"/>
          </w:rPr>
          <w:t>регламент</w:t>
        </w:r>
      </w:hyperlink>
      <w:r w:rsidRPr="002659D6">
        <w:rPr>
          <w:rFonts w:ascii="Times New Roman" w:hAnsi="Times New Roman" w:cs="Times New Roman"/>
          <w:sz w:val="24"/>
          <w:szCs w:val="24"/>
        </w:rPr>
        <w:t xml:space="preserve"> </w:t>
      </w:r>
      <w:r>
        <w:rPr>
          <w:rFonts w:ascii="Times New Roman" w:hAnsi="Times New Roman" w:cs="Times New Roman"/>
          <w:sz w:val="24"/>
          <w:szCs w:val="24"/>
        </w:rPr>
        <w:t>по предоставлению государственной услуги "Выплата денежных средств на оплату коммунальных услуг, приобретение строительных материалов для осуществления ремонта жилых помещений, закрепленных за детьми-сиротами и лицами из их числа, а также на оформление документов по передаче жилых помещений в собственность детей-сирот и лиц из их числа" (приложение).</w:t>
      </w:r>
    </w:p>
    <w:p w:rsidR="00EE54BB" w:rsidRDefault="00EE54BB" w:rsidP="00EE54B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3. Настоящее постановление опубликовать в информационном бюллетене муниципального образования «Дятьковский район» и на официальном сайте </w:t>
      </w:r>
      <w:proofErr w:type="gramStart"/>
      <w:r>
        <w:rPr>
          <w:rFonts w:ascii="Times New Roman" w:hAnsi="Times New Roman" w:cs="Times New Roman"/>
          <w:sz w:val="24"/>
          <w:szCs w:val="24"/>
        </w:rPr>
        <w:t>администрации  Дятьковского</w:t>
      </w:r>
      <w:proofErr w:type="gramEnd"/>
      <w:r>
        <w:rPr>
          <w:rFonts w:ascii="Times New Roman" w:hAnsi="Times New Roman" w:cs="Times New Roman"/>
          <w:sz w:val="24"/>
          <w:szCs w:val="24"/>
        </w:rPr>
        <w:t xml:space="preserve"> района.</w:t>
      </w:r>
    </w:p>
    <w:p w:rsidR="00EE54BB" w:rsidRDefault="00EE54BB" w:rsidP="00EE54B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 Контроль за исполнением регламента возложить на заместителя главы администрации Н.М. Арсенова</w:t>
      </w:r>
    </w:p>
    <w:p w:rsidR="00EE54BB" w:rsidRDefault="00EE54BB" w:rsidP="00EE54BB">
      <w:pPr>
        <w:pStyle w:val="ConsPlusNormal"/>
        <w:jc w:val="both"/>
        <w:rPr>
          <w:rFonts w:ascii="Times New Roman" w:hAnsi="Times New Roman" w:cs="Times New Roman"/>
          <w:sz w:val="24"/>
          <w:szCs w:val="24"/>
        </w:rPr>
      </w:pPr>
    </w:p>
    <w:p w:rsidR="00EE54BB" w:rsidRDefault="00EE54BB" w:rsidP="00EE54BB">
      <w:pPr>
        <w:pStyle w:val="ConsPlusNormal"/>
        <w:jc w:val="both"/>
        <w:rPr>
          <w:rFonts w:ascii="Times New Roman" w:hAnsi="Times New Roman" w:cs="Times New Roman"/>
          <w:sz w:val="24"/>
          <w:szCs w:val="24"/>
        </w:rPr>
      </w:pPr>
    </w:p>
    <w:p w:rsidR="00EE54BB" w:rsidRDefault="00EE54BB" w:rsidP="00EE54BB">
      <w:pPr>
        <w:pStyle w:val="ConsPlusNormal"/>
        <w:tabs>
          <w:tab w:val="left" w:pos="8220"/>
        </w:tabs>
        <w:ind w:firstLine="0"/>
        <w:jc w:val="both"/>
        <w:rPr>
          <w:rFonts w:ascii="Times New Roman" w:hAnsi="Times New Roman" w:cs="Times New Roman"/>
          <w:sz w:val="24"/>
          <w:szCs w:val="24"/>
        </w:rPr>
      </w:pPr>
      <w:r>
        <w:rPr>
          <w:rFonts w:ascii="Times New Roman" w:hAnsi="Times New Roman" w:cs="Times New Roman"/>
          <w:sz w:val="24"/>
          <w:szCs w:val="24"/>
        </w:rPr>
        <w:t>Глава администрации                                                                                                 П. В. Валяев</w:t>
      </w:r>
    </w:p>
    <w:p w:rsidR="00EE54BB" w:rsidRDefault="00EE54BB" w:rsidP="00EE54BB">
      <w:pPr>
        <w:pStyle w:val="ConsPlusNormal"/>
        <w:tabs>
          <w:tab w:val="left" w:pos="8220"/>
        </w:tabs>
        <w:ind w:firstLine="0"/>
        <w:jc w:val="both"/>
        <w:rPr>
          <w:rFonts w:ascii="Times New Roman" w:hAnsi="Times New Roman" w:cs="Times New Roman"/>
        </w:rPr>
      </w:pPr>
    </w:p>
    <w:p w:rsidR="00EE54BB" w:rsidRDefault="00EE54BB" w:rsidP="00EE54BB">
      <w:pPr>
        <w:pStyle w:val="ConsPlusNormal"/>
        <w:tabs>
          <w:tab w:val="left" w:pos="8220"/>
        </w:tabs>
        <w:ind w:firstLine="0"/>
        <w:jc w:val="both"/>
        <w:rPr>
          <w:rFonts w:ascii="Times New Roman" w:hAnsi="Times New Roman" w:cs="Times New Roman"/>
        </w:rPr>
      </w:pPr>
      <w:r>
        <w:rPr>
          <w:rFonts w:ascii="Times New Roman" w:hAnsi="Times New Roman" w:cs="Times New Roman"/>
        </w:rPr>
        <w:t>Н.А. Валяева</w:t>
      </w:r>
    </w:p>
    <w:p w:rsidR="00EE54BB" w:rsidRDefault="00EE54BB" w:rsidP="00EE54BB">
      <w:pPr>
        <w:pStyle w:val="ConsPlusNormal"/>
        <w:tabs>
          <w:tab w:val="left" w:pos="8220"/>
        </w:tabs>
        <w:ind w:firstLine="0"/>
        <w:jc w:val="both"/>
        <w:rPr>
          <w:rFonts w:ascii="Times New Roman" w:hAnsi="Times New Roman" w:cs="Times New Roman"/>
        </w:rPr>
      </w:pPr>
      <w:r>
        <w:rPr>
          <w:rFonts w:ascii="Times New Roman" w:hAnsi="Times New Roman" w:cs="Times New Roman"/>
        </w:rPr>
        <w:t>3 70 78</w:t>
      </w:r>
    </w:p>
    <w:p w:rsidR="00EE54BB" w:rsidRDefault="00EE54BB" w:rsidP="00EE54BB">
      <w:pPr>
        <w:pStyle w:val="ConsPlusNormal"/>
        <w:tabs>
          <w:tab w:val="left" w:pos="8268"/>
        </w:tabs>
        <w:rPr>
          <w:rFonts w:ascii="Times New Roman" w:hAnsi="Times New Roman" w:cs="Times New Roman"/>
        </w:rPr>
      </w:pPr>
      <w:r>
        <w:rPr>
          <w:rFonts w:ascii="Times New Roman" w:hAnsi="Times New Roman" w:cs="Times New Roman"/>
          <w:sz w:val="24"/>
          <w:szCs w:val="24"/>
        </w:rPr>
        <w:t xml:space="preserve"> </w:t>
      </w:r>
    </w:p>
    <w:p w:rsidR="00EE54BB" w:rsidRDefault="00EE54BB" w:rsidP="00EE54BB">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Начальник отдела юридической </w:t>
      </w:r>
    </w:p>
    <w:p w:rsidR="00EE54BB" w:rsidRDefault="00EE54BB" w:rsidP="00EE54BB">
      <w:pPr>
        <w:pStyle w:val="ConsPlusNormal"/>
        <w:ind w:firstLine="0"/>
        <w:rPr>
          <w:rFonts w:ascii="Times New Roman" w:hAnsi="Times New Roman" w:cs="Times New Roman"/>
          <w:sz w:val="24"/>
          <w:szCs w:val="24"/>
        </w:rPr>
      </w:pPr>
      <w:r>
        <w:rPr>
          <w:rFonts w:ascii="Times New Roman" w:hAnsi="Times New Roman" w:cs="Times New Roman"/>
          <w:sz w:val="24"/>
          <w:szCs w:val="24"/>
        </w:rPr>
        <w:t>и кадровой работы                                                                                                   Н. Н. Макеева</w:t>
      </w:r>
    </w:p>
    <w:p w:rsidR="00EE54BB" w:rsidRDefault="00EE54BB" w:rsidP="00EE54BB">
      <w:pPr>
        <w:pStyle w:val="ConsPlusNormal"/>
        <w:tabs>
          <w:tab w:val="left" w:pos="8268"/>
        </w:tabs>
        <w:rPr>
          <w:rFonts w:ascii="Times New Roman" w:hAnsi="Times New Roman" w:cs="Times New Roman"/>
          <w:sz w:val="24"/>
          <w:szCs w:val="24"/>
        </w:rPr>
      </w:pPr>
    </w:p>
    <w:p w:rsidR="00EE54BB" w:rsidRDefault="00EE54BB" w:rsidP="00EE54BB">
      <w:pPr>
        <w:pStyle w:val="ConsPlusNormal"/>
        <w:tabs>
          <w:tab w:val="left" w:pos="8268"/>
        </w:tabs>
        <w:ind w:firstLine="0"/>
        <w:rPr>
          <w:rFonts w:ascii="Times New Roman" w:hAnsi="Times New Roman" w:cs="Times New Roman"/>
          <w:sz w:val="24"/>
          <w:szCs w:val="24"/>
        </w:rPr>
      </w:pPr>
      <w:r>
        <w:rPr>
          <w:rFonts w:ascii="Times New Roman" w:hAnsi="Times New Roman" w:cs="Times New Roman"/>
          <w:sz w:val="24"/>
          <w:szCs w:val="24"/>
        </w:rPr>
        <w:t>Согласовано:</w:t>
      </w:r>
    </w:p>
    <w:p w:rsidR="00EE54BB" w:rsidRDefault="00EE54BB" w:rsidP="00EE54BB">
      <w:pPr>
        <w:pStyle w:val="ConsPlusNormal"/>
        <w:tabs>
          <w:tab w:val="left" w:pos="8268"/>
        </w:tabs>
        <w:ind w:firstLine="0"/>
        <w:rPr>
          <w:rFonts w:ascii="Times New Roman" w:hAnsi="Times New Roman" w:cs="Times New Roman"/>
          <w:sz w:val="24"/>
          <w:szCs w:val="24"/>
        </w:rPr>
      </w:pPr>
      <w:r>
        <w:rPr>
          <w:rFonts w:ascii="Times New Roman" w:hAnsi="Times New Roman" w:cs="Times New Roman"/>
          <w:sz w:val="24"/>
          <w:szCs w:val="24"/>
        </w:rPr>
        <w:t>Заместитель главы администрации                                                                       Н. М. Арсенов</w:t>
      </w:r>
    </w:p>
    <w:p w:rsidR="00EE54BB" w:rsidRDefault="00EE54BB" w:rsidP="00EE54BB">
      <w:pPr>
        <w:pStyle w:val="ConsPlusNormal"/>
        <w:tabs>
          <w:tab w:val="left" w:pos="8268"/>
        </w:tabs>
        <w:rPr>
          <w:rFonts w:ascii="Times New Roman" w:hAnsi="Times New Roman" w:cs="Times New Roman"/>
        </w:rPr>
      </w:pPr>
    </w:p>
    <w:p w:rsidR="00EE54BB" w:rsidRDefault="00EE54BB" w:rsidP="00EE54BB">
      <w:pPr>
        <w:pStyle w:val="ConsPlusNormal"/>
        <w:tabs>
          <w:tab w:val="left" w:pos="8268"/>
        </w:tabs>
        <w:ind w:firstLine="0"/>
        <w:rPr>
          <w:rFonts w:ascii="Times New Roman" w:hAnsi="Times New Roman" w:cs="Times New Roman"/>
        </w:rPr>
      </w:pPr>
      <w:r>
        <w:rPr>
          <w:rFonts w:ascii="Times New Roman" w:hAnsi="Times New Roman" w:cs="Times New Roman"/>
        </w:rPr>
        <w:t xml:space="preserve">Послано: 2 – в дело, сектору делопроизводства и контроля, отделу опеки, отделу бухгалтерского учета </w:t>
      </w:r>
    </w:p>
    <w:p w:rsidR="00EE54BB" w:rsidRDefault="00EE54BB" w:rsidP="00EE54BB">
      <w:pPr>
        <w:pStyle w:val="ConsPlusNormal"/>
        <w:jc w:val="right"/>
        <w:outlineLvl w:val="0"/>
        <w:rPr>
          <w:rFonts w:ascii="Times New Roman" w:hAnsi="Times New Roman" w:cs="Times New Roman"/>
          <w:sz w:val="28"/>
          <w:szCs w:val="28"/>
        </w:rPr>
      </w:pPr>
      <w:r>
        <w:rPr>
          <w:rFonts w:ascii="Times New Roman" w:hAnsi="Times New Roman" w:cs="Times New Roman"/>
          <w:sz w:val="28"/>
          <w:szCs w:val="28"/>
        </w:rPr>
        <w:lastRenderedPageBreak/>
        <w:t>Приложение</w:t>
      </w:r>
    </w:p>
    <w:p w:rsidR="00EE54BB" w:rsidRDefault="00EE54BB" w:rsidP="00EE54BB">
      <w:pPr>
        <w:pStyle w:val="ConsPlusNormal"/>
        <w:jc w:val="right"/>
        <w:outlineLvl w:val="0"/>
        <w:rPr>
          <w:rFonts w:ascii="Times New Roman" w:hAnsi="Times New Roman" w:cs="Times New Roman"/>
          <w:sz w:val="28"/>
          <w:szCs w:val="28"/>
        </w:rPr>
      </w:pPr>
      <w:r>
        <w:rPr>
          <w:rFonts w:ascii="Times New Roman" w:hAnsi="Times New Roman" w:cs="Times New Roman"/>
          <w:sz w:val="28"/>
          <w:szCs w:val="28"/>
        </w:rPr>
        <w:t xml:space="preserve">к постановлению администрации </w:t>
      </w:r>
    </w:p>
    <w:p w:rsidR="00EE54BB" w:rsidRDefault="00EE54BB" w:rsidP="00EE54BB">
      <w:pPr>
        <w:pStyle w:val="ConsPlusNormal"/>
        <w:jc w:val="right"/>
        <w:outlineLvl w:val="0"/>
        <w:rPr>
          <w:rFonts w:ascii="Times New Roman" w:hAnsi="Times New Roman" w:cs="Times New Roman"/>
          <w:sz w:val="28"/>
          <w:szCs w:val="28"/>
        </w:rPr>
      </w:pPr>
      <w:r>
        <w:rPr>
          <w:rFonts w:ascii="Times New Roman" w:hAnsi="Times New Roman" w:cs="Times New Roman"/>
          <w:sz w:val="28"/>
          <w:szCs w:val="28"/>
        </w:rPr>
        <w:t>Дятьковского района</w:t>
      </w:r>
    </w:p>
    <w:p w:rsidR="00EE54BB" w:rsidRDefault="00EE54BB" w:rsidP="00EE54BB">
      <w:pPr>
        <w:pStyle w:val="ConsPlusNormal"/>
        <w:jc w:val="right"/>
        <w:rPr>
          <w:rFonts w:ascii="Times New Roman" w:hAnsi="Times New Roman" w:cs="Times New Roman"/>
          <w:sz w:val="28"/>
          <w:szCs w:val="28"/>
        </w:rPr>
      </w:pPr>
      <w:r>
        <w:rPr>
          <w:rFonts w:ascii="Times New Roman" w:hAnsi="Times New Roman" w:cs="Times New Roman"/>
          <w:sz w:val="28"/>
          <w:szCs w:val="28"/>
        </w:rPr>
        <w:t>от «03» декабря 2012 г. №   1200</w:t>
      </w:r>
    </w:p>
    <w:p w:rsidR="00EE54BB" w:rsidRDefault="00EE54BB" w:rsidP="00EE54BB">
      <w:pPr>
        <w:pStyle w:val="ConsPlusNormal"/>
        <w:jc w:val="right"/>
        <w:rPr>
          <w:rFonts w:ascii="Times New Roman" w:hAnsi="Times New Roman" w:cs="Times New Roman"/>
          <w:sz w:val="28"/>
          <w:szCs w:val="28"/>
        </w:rPr>
      </w:pPr>
    </w:p>
    <w:p w:rsidR="00EE54BB" w:rsidRDefault="00EE54BB" w:rsidP="00EE54BB">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Административный регламент</w:t>
      </w:r>
    </w:p>
    <w:p w:rsidR="00EE54BB" w:rsidRDefault="00EE54BB" w:rsidP="00EE54BB">
      <w:pPr>
        <w:pStyle w:val="ConsPlusTitle"/>
        <w:jc w:val="center"/>
        <w:rPr>
          <w:rFonts w:ascii="Times New Roman" w:hAnsi="Times New Roman" w:cs="Times New Roman"/>
          <w:b w:val="0"/>
          <w:sz w:val="28"/>
          <w:szCs w:val="28"/>
        </w:rPr>
      </w:pPr>
      <w:bookmarkStart w:id="0" w:name="Par36"/>
      <w:bookmarkEnd w:id="0"/>
      <w:r>
        <w:rPr>
          <w:rFonts w:ascii="Times New Roman" w:hAnsi="Times New Roman" w:cs="Times New Roman"/>
          <w:b w:val="0"/>
          <w:sz w:val="28"/>
          <w:szCs w:val="28"/>
        </w:rPr>
        <w:t xml:space="preserve">по предоставлению </w:t>
      </w:r>
    </w:p>
    <w:p w:rsidR="00EE54BB" w:rsidRDefault="00EE54BB" w:rsidP="00EE54BB">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государственной услуги "Выплата денежных средств</w:t>
      </w:r>
    </w:p>
    <w:p w:rsidR="00EE54BB" w:rsidRDefault="00EE54BB" w:rsidP="00EE54BB">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на оплату коммунальных услуг, приобретение строительных</w:t>
      </w:r>
    </w:p>
    <w:p w:rsidR="00EE54BB" w:rsidRDefault="00EE54BB" w:rsidP="00EE54BB">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материалов для осуществления ремонта жилых помещений,</w:t>
      </w:r>
    </w:p>
    <w:p w:rsidR="00EE54BB" w:rsidRDefault="00EE54BB" w:rsidP="00EE54BB">
      <w:pPr>
        <w:pStyle w:val="ConsPlusTitle"/>
        <w:jc w:val="center"/>
        <w:rPr>
          <w:rFonts w:ascii="Times New Roman" w:hAnsi="Times New Roman" w:cs="Times New Roman"/>
          <w:b w:val="0"/>
          <w:sz w:val="28"/>
          <w:szCs w:val="28"/>
        </w:rPr>
      </w:pPr>
      <w:proofErr w:type="gramStart"/>
      <w:r>
        <w:rPr>
          <w:rFonts w:ascii="Times New Roman" w:hAnsi="Times New Roman" w:cs="Times New Roman"/>
          <w:b w:val="0"/>
          <w:sz w:val="28"/>
          <w:szCs w:val="28"/>
        </w:rPr>
        <w:t>закрепленных  за</w:t>
      </w:r>
      <w:proofErr w:type="gramEnd"/>
      <w:r>
        <w:rPr>
          <w:rFonts w:ascii="Times New Roman" w:hAnsi="Times New Roman" w:cs="Times New Roman"/>
          <w:b w:val="0"/>
          <w:sz w:val="28"/>
          <w:szCs w:val="28"/>
        </w:rPr>
        <w:t xml:space="preserve"> детьми-сиротами и лицами из их числа,</w:t>
      </w:r>
    </w:p>
    <w:p w:rsidR="00EE54BB" w:rsidRDefault="00EE54BB" w:rsidP="00EE54BB">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а также на оформление документов по передаче жилых</w:t>
      </w:r>
    </w:p>
    <w:p w:rsidR="00EE54BB" w:rsidRDefault="00EE54BB" w:rsidP="00EE54BB">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помещений в собственность детей-сирот</w:t>
      </w:r>
    </w:p>
    <w:p w:rsidR="00EE54BB" w:rsidRDefault="00EE54BB" w:rsidP="00EE54BB">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и лиц из их числа"</w:t>
      </w:r>
    </w:p>
    <w:p w:rsidR="00EE54BB" w:rsidRDefault="00EE54BB" w:rsidP="00EE54BB">
      <w:pPr>
        <w:pStyle w:val="ConsPlusNormal"/>
        <w:jc w:val="center"/>
        <w:rPr>
          <w:rFonts w:ascii="Times New Roman" w:hAnsi="Times New Roman" w:cs="Times New Roman"/>
          <w:sz w:val="28"/>
          <w:szCs w:val="28"/>
        </w:rPr>
      </w:pPr>
    </w:p>
    <w:p w:rsidR="00EE54BB" w:rsidRDefault="00EE54BB" w:rsidP="00EE54BB">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1. Общие положения</w:t>
      </w:r>
    </w:p>
    <w:p w:rsidR="00EE54BB" w:rsidRDefault="00EE54BB" w:rsidP="00EE54BB">
      <w:pPr>
        <w:pStyle w:val="ConsPlusNormal"/>
        <w:ind w:firstLine="540"/>
        <w:jc w:val="both"/>
        <w:rPr>
          <w:rFonts w:ascii="Times New Roman" w:hAnsi="Times New Roman" w:cs="Times New Roman"/>
          <w:sz w:val="28"/>
          <w:szCs w:val="28"/>
        </w:rPr>
      </w:pPr>
    </w:p>
    <w:p w:rsidR="00EE54BB" w:rsidRDefault="00EE54BB" w:rsidP="00EE54BB">
      <w:pPr>
        <w:pStyle w:val="ConsPlusNormal"/>
        <w:widowControl/>
        <w:numPr>
          <w:ilvl w:val="1"/>
          <w:numId w:val="2"/>
        </w:numPr>
        <w:jc w:val="both"/>
        <w:outlineLvl w:val="2"/>
        <w:rPr>
          <w:rFonts w:ascii="Times New Roman" w:hAnsi="Times New Roman" w:cs="Times New Roman"/>
          <w:sz w:val="28"/>
          <w:szCs w:val="28"/>
        </w:rPr>
      </w:pPr>
      <w:r>
        <w:rPr>
          <w:rFonts w:ascii="Times New Roman" w:hAnsi="Times New Roman" w:cs="Times New Roman"/>
          <w:b/>
          <w:sz w:val="28"/>
          <w:szCs w:val="28"/>
        </w:rPr>
        <w:t>Предмет регулирования административного регламента</w:t>
      </w:r>
      <w:r>
        <w:rPr>
          <w:rFonts w:ascii="Times New Roman" w:hAnsi="Times New Roman" w:cs="Times New Roman"/>
          <w:sz w:val="28"/>
          <w:szCs w:val="28"/>
        </w:rPr>
        <w:t>.</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Административный регламент по предоставлению государственной услуги "Выплата денежных средств на оплату коммунальных услуг, приобретение строительных материалов для осуществления ремонта жилых помещений, закрепленных за детьми-сиротами и лицами из их числа, а также на оформление документов по передаче жилых помещений в собственность детей-сирот и лиц из их числа" (далее - далее административный регламент), разработан в целях повышения качества предоставления и доступности государственной услуги, совершенствования форм и методов работы с заявлениями детей-сирот и детей, оставшихся без попечения родителей, их законных представителей, лиц из числа детей-сирот и детей, оставшихся без попечения родителей, повышения качества защиты прав и законных интересов несовершеннолетних, определения сроков и последовательности действий (административных процедур) при предоставлении государственной услуги. </w:t>
      </w:r>
    </w:p>
    <w:p w:rsidR="00EE54BB" w:rsidRDefault="00EE54BB" w:rsidP="00EE54BB">
      <w:pPr>
        <w:pStyle w:val="ConsPlusNormal"/>
        <w:jc w:val="both"/>
        <w:rPr>
          <w:rFonts w:ascii="Times New Roman" w:hAnsi="Times New Roman" w:cs="Times New Roman"/>
          <w:sz w:val="28"/>
          <w:szCs w:val="28"/>
        </w:rPr>
      </w:pPr>
    </w:p>
    <w:p w:rsidR="00EE54BB" w:rsidRDefault="00EE54BB" w:rsidP="00EE54BB">
      <w:pPr>
        <w:pStyle w:val="ConsPlusNormal"/>
        <w:ind w:firstLine="540"/>
        <w:jc w:val="both"/>
        <w:rPr>
          <w:rFonts w:ascii="Times New Roman" w:hAnsi="Times New Roman" w:cs="Times New Roman"/>
          <w:b/>
          <w:sz w:val="28"/>
          <w:szCs w:val="28"/>
        </w:rPr>
      </w:pPr>
      <w:r>
        <w:rPr>
          <w:rFonts w:ascii="Times New Roman" w:hAnsi="Times New Roman" w:cs="Times New Roman"/>
          <w:b/>
          <w:sz w:val="28"/>
          <w:szCs w:val="28"/>
        </w:rPr>
        <w:t xml:space="preserve">1.2. Круг заявителей. </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Государственная услуга предоставляется детям-сиротам и детям, оставшимся без попечения родителей, на период до достижения ими совершеннолетия и (или) до окончания пребывания в образовательных учреждениях, учреждениях здравоохранения, социального обслуживания и других учреждениях независимо от форм собственности для детей-сирот и детей, оставшихся без попечения родителей, приемных семьях либо в течение всего времени пребывания у опекунов (попечителей), на период обучения по очной форме в образовательных учреждениях начального, среднего или высшего профессионального образования, на период службы в рядах Вооруженных сил Российской Федерации, на период нахождения в учреждениях, исполняющих наказание в виде лишения свободы.</w:t>
      </w:r>
    </w:p>
    <w:p w:rsidR="00EE54BB" w:rsidRDefault="00EE54BB" w:rsidP="00EE54BB">
      <w:pPr>
        <w:pStyle w:val="ConsPlusNormal"/>
        <w:ind w:firstLine="540"/>
        <w:jc w:val="both"/>
        <w:rPr>
          <w:rFonts w:ascii="Times New Roman" w:hAnsi="Times New Roman" w:cs="Times New Roman"/>
          <w:sz w:val="28"/>
          <w:szCs w:val="28"/>
        </w:rPr>
      </w:pPr>
    </w:p>
    <w:p w:rsidR="00EE54BB" w:rsidRDefault="00EE54BB" w:rsidP="00EE54BB">
      <w:pPr>
        <w:pStyle w:val="ConsPlusNormal"/>
        <w:ind w:firstLine="540"/>
        <w:jc w:val="both"/>
        <w:rPr>
          <w:rFonts w:ascii="Times New Roman" w:hAnsi="Times New Roman" w:cs="Times New Roman"/>
          <w:b/>
          <w:sz w:val="28"/>
          <w:szCs w:val="28"/>
        </w:rPr>
      </w:pPr>
      <w:r>
        <w:rPr>
          <w:rFonts w:ascii="Times New Roman" w:hAnsi="Times New Roman" w:cs="Times New Roman"/>
          <w:b/>
          <w:sz w:val="28"/>
          <w:szCs w:val="28"/>
        </w:rPr>
        <w:lastRenderedPageBreak/>
        <w:t>1.</w:t>
      </w:r>
      <w:proofErr w:type="gramStart"/>
      <w:r>
        <w:rPr>
          <w:rFonts w:ascii="Times New Roman" w:hAnsi="Times New Roman" w:cs="Times New Roman"/>
          <w:b/>
          <w:sz w:val="28"/>
          <w:szCs w:val="28"/>
        </w:rPr>
        <w:t>3.Требования</w:t>
      </w:r>
      <w:proofErr w:type="gramEnd"/>
      <w:r>
        <w:rPr>
          <w:rFonts w:ascii="Times New Roman" w:hAnsi="Times New Roman" w:cs="Times New Roman"/>
          <w:b/>
          <w:sz w:val="28"/>
          <w:szCs w:val="28"/>
        </w:rPr>
        <w:t xml:space="preserve"> к порядку информирования о предоставлении государственной услуги, в том, числе с использованием «Единого портала государственных и муниципальных услуг»</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1.3.</w:t>
      </w:r>
      <w:proofErr w:type="gramStart"/>
      <w:r>
        <w:rPr>
          <w:rFonts w:ascii="Times New Roman" w:hAnsi="Times New Roman" w:cs="Times New Roman"/>
          <w:sz w:val="28"/>
          <w:szCs w:val="28"/>
        </w:rPr>
        <w:t>1.Информация</w:t>
      </w:r>
      <w:proofErr w:type="gramEnd"/>
      <w:r>
        <w:rPr>
          <w:rFonts w:ascii="Times New Roman" w:hAnsi="Times New Roman" w:cs="Times New Roman"/>
          <w:sz w:val="28"/>
          <w:szCs w:val="28"/>
        </w:rPr>
        <w:t xml:space="preserve"> о порядке предоставления государственной услуги предоставляется в отделе опеки и попечительства администрации Дятьковского района (далее  - Отдел)</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Для получения информации о порядке предоставления государственной услуги заявитель вправе обратиться в Отдел в устной (письменной) форме, по телефону, по электронной почте, через Интернет-сайты, а также с использованием «Единого портала государственных и муниципальных услуг» </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Местонахождение Отдела:</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242600 Брянская область, г. Дятьково, ул. Ленина, д. 141-А</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Телефоны для справок: 3 24 22; 3 70 78</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Адрес электронной почты: </w:t>
      </w:r>
      <w:r>
        <w:rPr>
          <w:rFonts w:ascii="Times New Roman" w:hAnsi="Times New Roman" w:cs="Times New Roman"/>
          <w:sz w:val="28"/>
          <w:szCs w:val="28"/>
          <w:lang w:val="en-US"/>
        </w:rPr>
        <w:t>admindtk</w:t>
      </w:r>
      <w:r>
        <w:rPr>
          <w:rFonts w:ascii="Times New Roman" w:hAnsi="Times New Roman" w:cs="Times New Roman"/>
          <w:sz w:val="28"/>
          <w:szCs w:val="28"/>
        </w:rPr>
        <w:t>@</w:t>
      </w:r>
      <w:r>
        <w:rPr>
          <w:rFonts w:ascii="Times New Roman" w:hAnsi="Times New Roman" w:cs="Times New Roman"/>
          <w:sz w:val="28"/>
          <w:szCs w:val="28"/>
          <w:lang w:val="en-US"/>
        </w:rPr>
        <w:t>online</w:t>
      </w:r>
      <w:r>
        <w:rPr>
          <w:rFonts w:ascii="Times New Roman" w:hAnsi="Times New Roman" w:cs="Times New Roman"/>
          <w:sz w:val="28"/>
          <w:szCs w:val="28"/>
        </w:rPr>
        <w:t>.</w:t>
      </w:r>
      <w:r>
        <w:rPr>
          <w:rFonts w:ascii="Times New Roman" w:hAnsi="Times New Roman" w:cs="Times New Roman"/>
          <w:sz w:val="28"/>
          <w:szCs w:val="28"/>
          <w:lang w:val="en-US"/>
        </w:rPr>
        <w:t>debryansk</w:t>
      </w:r>
      <w:r>
        <w:rPr>
          <w:rFonts w:ascii="Times New Roman" w:hAnsi="Times New Roman" w:cs="Times New Roman"/>
          <w:sz w:val="28"/>
          <w:szCs w:val="28"/>
        </w:rPr>
        <w:t>.</w:t>
      </w:r>
      <w:r>
        <w:rPr>
          <w:rFonts w:ascii="Times New Roman" w:hAnsi="Times New Roman" w:cs="Times New Roman"/>
          <w:sz w:val="28"/>
          <w:szCs w:val="28"/>
          <w:lang w:val="en-US"/>
        </w:rPr>
        <w:t>ru</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График работы Отдела:</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Понедельник-четверг: с 8ч.30 мин. до 17ч.45 мин.</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Пятница с 8ч.30 мин. до 17ч.30 мин.</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перерыв: 13.00 - 14.00.</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Выходные дни: суббота, воскресенье</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Не приемные дни: вторник, пятница</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 администрации Дятьковского района на информационном стенде размещается следующая информация:</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 порядок работы Отдела;</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 номера кабинетов, где проводятся прием и информирование заявителей, фамилии, имена, отчества и должности специалистов, осуществляющих прием и информирование заявителей о порядке исполнения услуги;</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 номера телефонов, почтовые и электронные адреса администрации Дятьковского района, Отдела.</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Должностные лица Отдела, участвующие в рассмотрении обращений, обеспечивают обработку и хранение персональных данных обратившихся в </w:t>
      </w:r>
      <w:proofErr w:type="gramStart"/>
      <w:r>
        <w:rPr>
          <w:rFonts w:ascii="Times New Roman" w:hAnsi="Times New Roman" w:cs="Times New Roman"/>
          <w:sz w:val="28"/>
          <w:szCs w:val="28"/>
        </w:rPr>
        <w:t>Отдел  граждан</w:t>
      </w:r>
      <w:proofErr w:type="gramEnd"/>
      <w:r>
        <w:rPr>
          <w:rFonts w:ascii="Times New Roman" w:hAnsi="Times New Roman" w:cs="Times New Roman"/>
          <w:sz w:val="28"/>
          <w:szCs w:val="28"/>
        </w:rPr>
        <w:t xml:space="preserve"> в соответствии с законодательством Российской Федерации о персональных данных.</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1.3.2. Ответственным лицом за предоставление государственной услуги является специалист Отдела.</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1.3.3. Ответственным лицом за исполнение административного регламента является начальник Отдела.</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1.3.4. Руководитель Отдела определяет должностных лиц для проведения консультаций.</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Консультирование осуществляется, как в устной, так и в письменной форме.</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Информирование по телефону осуществляется в соответствии с графиком работы Отдела.</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При ответах на телефонные звонки работник Отдела подробно в вежливой (корректной) форме информирует обратившихся по интересующим их </w:t>
      </w:r>
      <w:r>
        <w:rPr>
          <w:rFonts w:ascii="Times New Roman" w:hAnsi="Times New Roman" w:cs="Times New Roman"/>
          <w:sz w:val="28"/>
          <w:szCs w:val="28"/>
        </w:rPr>
        <w:lastRenderedPageBreak/>
        <w:t xml:space="preserve">вопросам. </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Ответ на телефонный звонок должен начинаться с информации о наименовании учреждения, в который позвонил гражданин, фамилии, имени, отчестве и должности работника, принявшего телефонный звонок.</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При невозможности </w:t>
      </w:r>
      <w:proofErr w:type="gramStart"/>
      <w:r>
        <w:rPr>
          <w:rFonts w:ascii="Times New Roman" w:hAnsi="Times New Roman" w:cs="Times New Roman"/>
          <w:sz w:val="28"/>
          <w:szCs w:val="28"/>
        </w:rPr>
        <w:t>работника</w:t>
      </w:r>
      <w:proofErr w:type="gramEnd"/>
      <w:r>
        <w:rPr>
          <w:rFonts w:ascii="Times New Roman" w:hAnsi="Times New Roman" w:cs="Times New Roman"/>
          <w:sz w:val="28"/>
          <w:szCs w:val="28"/>
        </w:rPr>
        <w:t xml:space="preserve">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Информирование по телефону не должно продолжаться более 10-15 минут.</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 случае если для подготовки ответа требуется продолжительное время, сотрудник, принявший звонок, может предложить заинтересованному лицу обратиться за необходимой информацией в письменном виде, либо назначить другое удобное для заинтересованных лиц время для устного информирования.</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Информация предоставляется заявителям на безвозмездной основе.</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Информация, предоставленная при проведении консультации, не является основанием для принятия решения или совершения действия (бездействия) уполномоченными органами при осуществлении предоставления государственной услуги.</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Отдел не несет ответственности за убытки, причиненные вследствие искажения правового акта, опубликованного без их согласия и контроля, равно как за убытки, причиненные вследствие неквалифицированных консультаций, оказанных лицами, не уполномоченными на их проведение.</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1.3.5. Основными требованиями к информированию граждан являются:</w:t>
      </w:r>
    </w:p>
    <w:p w:rsidR="00EE54BB" w:rsidRDefault="00EE54BB" w:rsidP="00EE54BB">
      <w:pPr>
        <w:pStyle w:val="ConsPlusNormal"/>
        <w:jc w:val="both"/>
        <w:rPr>
          <w:rFonts w:ascii="Times New Roman" w:hAnsi="Times New Roman" w:cs="Times New Roman"/>
          <w:sz w:val="28"/>
          <w:szCs w:val="28"/>
        </w:rPr>
      </w:pPr>
      <w:r>
        <w:rPr>
          <w:rFonts w:ascii="Times New Roman" w:hAnsi="Times New Roman" w:cs="Times New Roman"/>
          <w:sz w:val="28"/>
          <w:szCs w:val="28"/>
        </w:rPr>
        <w:t>- достоверность предоставляемой информации;</w:t>
      </w:r>
    </w:p>
    <w:p w:rsidR="00EE54BB" w:rsidRDefault="00EE54BB" w:rsidP="00EE54BB">
      <w:pPr>
        <w:pStyle w:val="ConsPlusNormal"/>
        <w:jc w:val="both"/>
        <w:rPr>
          <w:rFonts w:ascii="Times New Roman" w:hAnsi="Times New Roman" w:cs="Times New Roman"/>
          <w:sz w:val="28"/>
          <w:szCs w:val="28"/>
        </w:rPr>
      </w:pPr>
      <w:r>
        <w:rPr>
          <w:rFonts w:ascii="Times New Roman" w:hAnsi="Times New Roman" w:cs="Times New Roman"/>
          <w:sz w:val="28"/>
          <w:szCs w:val="28"/>
        </w:rPr>
        <w:t>- четкость в изложении информации;</w:t>
      </w:r>
    </w:p>
    <w:p w:rsidR="00EE54BB" w:rsidRDefault="00EE54BB" w:rsidP="00EE54BB">
      <w:pPr>
        <w:pStyle w:val="ConsPlusNormal"/>
        <w:jc w:val="both"/>
        <w:rPr>
          <w:rFonts w:ascii="Times New Roman" w:hAnsi="Times New Roman" w:cs="Times New Roman"/>
          <w:sz w:val="28"/>
          <w:szCs w:val="28"/>
        </w:rPr>
      </w:pPr>
      <w:r>
        <w:rPr>
          <w:rFonts w:ascii="Times New Roman" w:hAnsi="Times New Roman" w:cs="Times New Roman"/>
          <w:sz w:val="28"/>
          <w:szCs w:val="28"/>
        </w:rPr>
        <w:t>- полнота информации;</w:t>
      </w:r>
    </w:p>
    <w:p w:rsidR="00EE54BB" w:rsidRDefault="00EE54BB" w:rsidP="00EE54BB">
      <w:pPr>
        <w:pStyle w:val="ConsPlusNormal"/>
        <w:jc w:val="both"/>
        <w:rPr>
          <w:rFonts w:ascii="Times New Roman" w:hAnsi="Times New Roman" w:cs="Times New Roman"/>
          <w:sz w:val="28"/>
          <w:szCs w:val="28"/>
        </w:rPr>
      </w:pPr>
      <w:r>
        <w:rPr>
          <w:rFonts w:ascii="Times New Roman" w:hAnsi="Times New Roman" w:cs="Times New Roman"/>
          <w:sz w:val="28"/>
          <w:szCs w:val="28"/>
        </w:rPr>
        <w:t>- наглядность форм предоставляемой информации;</w:t>
      </w:r>
    </w:p>
    <w:p w:rsidR="00EE54BB" w:rsidRDefault="00EE54BB" w:rsidP="00EE54BB">
      <w:pPr>
        <w:pStyle w:val="ConsPlusNormal"/>
        <w:jc w:val="both"/>
        <w:rPr>
          <w:rFonts w:ascii="Times New Roman" w:hAnsi="Times New Roman" w:cs="Times New Roman"/>
          <w:sz w:val="28"/>
          <w:szCs w:val="28"/>
        </w:rPr>
      </w:pPr>
      <w:r>
        <w:rPr>
          <w:rFonts w:ascii="Times New Roman" w:hAnsi="Times New Roman" w:cs="Times New Roman"/>
          <w:sz w:val="28"/>
          <w:szCs w:val="28"/>
        </w:rPr>
        <w:t>- удобство и доступность получения информации;</w:t>
      </w:r>
    </w:p>
    <w:p w:rsidR="00EE54BB" w:rsidRDefault="00EE54BB" w:rsidP="00EE54BB">
      <w:pPr>
        <w:pStyle w:val="ConsPlusNormal"/>
        <w:jc w:val="both"/>
        <w:rPr>
          <w:rFonts w:ascii="Times New Roman" w:hAnsi="Times New Roman" w:cs="Times New Roman"/>
          <w:sz w:val="28"/>
          <w:szCs w:val="28"/>
        </w:rPr>
      </w:pPr>
      <w:r>
        <w:rPr>
          <w:rFonts w:ascii="Times New Roman" w:hAnsi="Times New Roman" w:cs="Times New Roman"/>
          <w:sz w:val="28"/>
          <w:szCs w:val="28"/>
        </w:rPr>
        <w:t>- оперативность предоставления информации.</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1.3.6. Информирование граждан организуется следующим образом:</w:t>
      </w:r>
    </w:p>
    <w:p w:rsidR="00EE54BB" w:rsidRDefault="00EE54BB" w:rsidP="00EE54BB">
      <w:pPr>
        <w:pStyle w:val="ConsPlusNormal"/>
        <w:jc w:val="both"/>
        <w:rPr>
          <w:rFonts w:ascii="Times New Roman" w:hAnsi="Times New Roman" w:cs="Times New Roman"/>
          <w:sz w:val="28"/>
          <w:szCs w:val="28"/>
        </w:rPr>
      </w:pPr>
      <w:r>
        <w:rPr>
          <w:rFonts w:ascii="Times New Roman" w:hAnsi="Times New Roman" w:cs="Times New Roman"/>
          <w:sz w:val="28"/>
          <w:szCs w:val="28"/>
        </w:rPr>
        <w:t>- индивидуальное информирование;</w:t>
      </w:r>
    </w:p>
    <w:p w:rsidR="00EE54BB" w:rsidRDefault="00EE54BB" w:rsidP="00EE54BB">
      <w:pPr>
        <w:pStyle w:val="ConsPlusNormal"/>
        <w:jc w:val="both"/>
        <w:rPr>
          <w:rFonts w:ascii="Times New Roman" w:hAnsi="Times New Roman" w:cs="Times New Roman"/>
          <w:sz w:val="28"/>
          <w:szCs w:val="28"/>
        </w:rPr>
      </w:pPr>
      <w:r>
        <w:rPr>
          <w:rFonts w:ascii="Times New Roman" w:hAnsi="Times New Roman" w:cs="Times New Roman"/>
          <w:sz w:val="28"/>
          <w:szCs w:val="28"/>
        </w:rPr>
        <w:t>- публичное информирование.</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1.3.7. Информирование проводится в форме:</w:t>
      </w:r>
    </w:p>
    <w:p w:rsidR="00EE54BB" w:rsidRDefault="00EE54BB" w:rsidP="00EE54BB">
      <w:pPr>
        <w:pStyle w:val="ConsPlusNormal"/>
        <w:jc w:val="both"/>
        <w:rPr>
          <w:rFonts w:ascii="Times New Roman" w:hAnsi="Times New Roman" w:cs="Times New Roman"/>
          <w:sz w:val="28"/>
          <w:szCs w:val="28"/>
        </w:rPr>
      </w:pPr>
      <w:r>
        <w:rPr>
          <w:rFonts w:ascii="Times New Roman" w:hAnsi="Times New Roman" w:cs="Times New Roman"/>
          <w:sz w:val="28"/>
          <w:szCs w:val="28"/>
        </w:rPr>
        <w:t>- устного информирования</w:t>
      </w:r>
    </w:p>
    <w:p w:rsidR="00EE54BB" w:rsidRDefault="00EE54BB" w:rsidP="00EE54BB">
      <w:pPr>
        <w:pStyle w:val="ConsPlusNormal"/>
        <w:jc w:val="both"/>
        <w:rPr>
          <w:rFonts w:ascii="Times New Roman" w:hAnsi="Times New Roman" w:cs="Times New Roman"/>
          <w:sz w:val="28"/>
          <w:szCs w:val="28"/>
        </w:rPr>
      </w:pPr>
      <w:r>
        <w:rPr>
          <w:rFonts w:ascii="Times New Roman" w:hAnsi="Times New Roman" w:cs="Times New Roman"/>
          <w:sz w:val="28"/>
          <w:szCs w:val="28"/>
        </w:rPr>
        <w:t>- письменного информирования;</w:t>
      </w:r>
    </w:p>
    <w:p w:rsidR="00EE54BB" w:rsidRDefault="00EE54BB" w:rsidP="00EE54BB">
      <w:pPr>
        <w:pStyle w:val="ConsPlusNormal"/>
        <w:jc w:val="both"/>
        <w:rPr>
          <w:rFonts w:ascii="Times New Roman" w:hAnsi="Times New Roman" w:cs="Times New Roman"/>
          <w:sz w:val="28"/>
          <w:szCs w:val="28"/>
        </w:rPr>
      </w:pPr>
      <w:r>
        <w:rPr>
          <w:rFonts w:ascii="Times New Roman" w:hAnsi="Times New Roman" w:cs="Times New Roman"/>
          <w:sz w:val="28"/>
          <w:szCs w:val="28"/>
        </w:rPr>
        <w:t>- размещения информации на сайте;</w:t>
      </w:r>
    </w:p>
    <w:p w:rsidR="00EE54BB" w:rsidRDefault="00EE54BB" w:rsidP="00EE54BB">
      <w:pPr>
        <w:pStyle w:val="ConsPlusNormal"/>
        <w:jc w:val="both"/>
        <w:rPr>
          <w:rFonts w:ascii="Times New Roman" w:hAnsi="Times New Roman" w:cs="Times New Roman"/>
          <w:sz w:val="28"/>
          <w:szCs w:val="28"/>
        </w:rPr>
      </w:pPr>
      <w:r>
        <w:rPr>
          <w:rFonts w:ascii="Times New Roman" w:hAnsi="Times New Roman" w:cs="Times New Roman"/>
          <w:sz w:val="28"/>
          <w:szCs w:val="28"/>
        </w:rPr>
        <w:t>- с использованием средств телефонной связи, электронной почты;</w:t>
      </w:r>
    </w:p>
    <w:p w:rsidR="00EE54BB" w:rsidRDefault="00EE54BB" w:rsidP="00EE54BB">
      <w:pPr>
        <w:pStyle w:val="ConsPlusNormal"/>
        <w:jc w:val="both"/>
        <w:rPr>
          <w:rFonts w:ascii="Times New Roman" w:hAnsi="Times New Roman" w:cs="Times New Roman"/>
          <w:sz w:val="28"/>
          <w:szCs w:val="28"/>
        </w:rPr>
      </w:pPr>
      <w:r>
        <w:rPr>
          <w:rFonts w:ascii="Times New Roman" w:hAnsi="Times New Roman" w:cs="Times New Roman"/>
          <w:sz w:val="28"/>
          <w:szCs w:val="28"/>
        </w:rPr>
        <w:t>- публикации в средствах массовой информации, издания;</w:t>
      </w:r>
    </w:p>
    <w:p w:rsidR="00EE54BB" w:rsidRDefault="00EE54BB" w:rsidP="00EE54BB">
      <w:pPr>
        <w:pStyle w:val="ConsPlusNormal"/>
        <w:jc w:val="both"/>
        <w:rPr>
          <w:rFonts w:ascii="Times New Roman" w:hAnsi="Times New Roman" w:cs="Times New Roman"/>
          <w:sz w:val="28"/>
          <w:szCs w:val="28"/>
        </w:rPr>
      </w:pPr>
      <w:r>
        <w:rPr>
          <w:rFonts w:ascii="Times New Roman" w:hAnsi="Times New Roman" w:cs="Times New Roman"/>
          <w:sz w:val="28"/>
          <w:szCs w:val="28"/>
        </w:rPr>
        <w:t>- информационных материалов (брошюр, буклетов и т.д.)</w:t>
      </w:r>
    </w:p>
    <w:p w:rsidR="00EE54BB" w:rsidRDefault="00EE54BB" w:rsidP="00EE54BB">
      <w:pPr>
        <w:pStyle w:val="ConsPlusNormal"/>
        <w:jc w:val="both"/>
        <w:rPr>
          <w:rFonts w:ascii="Times New Roman" w:hAnsi="Times New Roman" w:cs="Times New Roman"/>
          <w:sz w:val="28"/>
          <w:szCs w:val="28"/>
        </w:rPr>
      </w:pPr>
      <w:r>
        <w:rPr>
          <w:rFonts w:ascii="Times New Roman" w:hAnsi="Times New Roman" w:cs="Times New Roman"/>
          <w:sz w:val="28"/>
          <w:szCs w:val="28"/>
        </w:rPr>
        <w:tab/>
        <w:t>Публичное устное информирование осуществляется с привлечением средств массовой информации, радио, телевидения (далее – СМИ).</w:t>
      </w:r>
    </w:p>
    <w:p w:rsidR="00EE54BB" w:rsidRDefault="00EE54BB" w:rsidP="00EE54BB">
      <w:pPr>
        <w:pStyle w:val="ConsPlusNormal"/>
        <w:jc w:val="both"/>
        <w:rPr>
          <w:rFonts w:ascii="Times New Roman" w:hAnsi="Times New Roman" w:cs="Times New Roman"/>
          <w:sz w:val="28"/>
          <w:szCs w:val="28"/>
        </w:rPr>
      </w:pPr>
      <w:r>
        <w:rPr>
          <w:rFonts w:ascii="Times New Roman" w:hAnsi="Times New Roman" w:cs="Times New Roman"/>
          <w:sz w:val="28"/>
          <w:szCs w:val="28"/>
        </w:rPr>
        <w:lastRenderedPageBreak/>
        <w:tab/>
        <w:t>Публичное письменное информирование осуществляется путем публикации информационных материалов в СМИ, размещения на официальных сайтах в сети Интернет, путем использования информационных стендов.</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1.3.8. Обязанности должностных лиц при ответе на телефонные звонки, устные и письменные обращения граждан или организаций.</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1.3.9. Консультации (справки) по вопросам предоставления государственной услуги проводятся специалистами и начальником Отдела.</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1.3.10.  Консультации предоставляются по вопросам:</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оснований предоставления государственной услуги;</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срока выплаты денежных средств на оплату коммунальных услуг, приобретение строительных материалов для осуществления ремонта жилых помещений, закрепленных за детьми-сиротами и лицами из их числа, а также на оформление документов по передаче жилых помещений в собственность детей-сирот и лиц из их числа;</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оснований отказа в предоставлении государственной услуги;</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оснований прекращения выплаты денежных средств на оплату коммунальных услуг, приобретение строительных материалов для осуществления ремонта жилых помещений, закрепленных за детьми-сиротами и лицами из их числа, а также на оформление документов по передаче жилых помещений в собственность детей-сирот и лиц из их числа;</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перечня документов, необходимых для предоставления государственной услуги;</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места нахождения организаций, где можно получить документы, необходимые для предоставления государственной услуги;</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времени приема документов;</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порядка обжалования действий (бездействия) и решений, осуществляемых и принимаемых в ходе предоставления государственной услуги.</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1.3.11. При устном обращении граждан (лично или по телефону) специалист отдела опеки и попечительства дает устный ответ самостоятельно.</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Если специалист не может дать ответ самостоятельно либо подготовка ответа требует продолжительного времени, он обязан предложить заявителю один из трех вариантов дальнейших действий:</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изложить суть обращения в письменной форме;</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назначить другое удобное для посетителя время для консультации;</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дать консультацию в двухдневный срок по контактному телефону, указанному заявителем.</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1.3.12. Индивидуальное письменное консультирование осуществляется при обращении заявителя в Администрацию путем:</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направления обращения нарочным;</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направления обращения почтой, в том числе электронной;</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направления обращения по факсу.</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1.3.13. Письменный ответ подписывается главой администрации Дятьковского района, содержит фамилию, инициалы и телефон исполнителя.</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Ответ направляется письмом, электронной почтой, по факсу в зависимости от способа обращения заинтересованного лица за консультацией или способа доставки, указанного в обращении заявителя.</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p>
    <w:p w:rsidR="00EE54BB" w:rsidRDefault="00EE54BB" w:rsidP="00EE54BB">
      <w:pPr>
        <w:pStyle w:val="ConsPlusNormal"/>
        <w:ind w:firstLine="540"/>
        <w:jc w:val="both"/>
        <w:rPr>
          <w:rFonts w:ascii="Times New Roman" w:hAnsi="Times New Roman" w:cs="Times New Roman"/>
          <w:b/>
          <w:sz w:val="28"/>
          <w:szCs w:val="28"/>
        </w:rPr>
      </w:pPr>
      <w:r>
        <w:rPr>
          <w:rFonts w:ascii="Times New Roman" w:hAnsi="Times New Roman" w:cs="Times New Roman"/>
          <w:b/>
          <w:sz w:val="28"/>
          <w:szCs w:val="28"/>
        </w:rPr>
        <w:t xml:space="preserve">Раздел </w:t>
      </w:r>
      <w:r>
        <w:rPr>
          <w:rFonts w:ascii="Times New Roman" w:hAnsi="Times New Roman" w:cs="Times New Roman"/>
          <w:b/>
          <w:sz w:val="28"/>
          <w:szCs w:val="28"/>
          <w:lang w:val="en-US"/>
        </w:rPr>
        <w:t>II</w:t>
      </w:r>
      <w:r>
        <w:rPr>
          <w:rFonts w:ascii="Times New Roman" w:hAnsi="Times New Roman" w:cs="Times New Roman"/>
          <w:b/>
          <w:sz w:val="28"/>
          <w:szCs w:val="28"/>
        </w:rPr>
        <w:t>. Стандарт предоставления государственной услуги</w:t>
      </w:r>
    </w:p>
    <w:p w:rsidR="00EE54BB" w:rsidRDefault="00EE54BB" w:rsidP="00EE54BB">
      <w:pPr>
        <w:pStyle w:val="ConsPlusNormal"/>
        <w:ind w:firstLine="540"/>
        <w:jc w:val="both"/>
        <w:rPr>
          <w:rFonts w:ascii="Times New Roman" w:hAnsi="Times New Roman" w:cs="Times New Roman"/>
          <w:sz w:val="28"/>
          <w:szCs w:val="28"/>
        </w:rPr>
      </w:pPr>
    </w:p>
    <w:p w:rsidR="00EE54BB" w:rsidRDefault="00EE54BB" w:rsidP="00EE54BB">
      <w:pPr>
        <w:pStyle w:val="ConsPlusNormal"/>
        <w:ind w:firstLine="540"/>
        <w:jc w:val="both"/>
        <w:rPr>
          <w:rFonts w:ascii="Times New Roman" w:hAnsi="Times New Roman" w:cs="Times New Roman"/>
          <w:b/>
          <w:sz w:val="28"/>
          <w:szCs w:val="28"/>
        </w:rPr>
      </w:pPr>
      <w:r>
        <w:rPr>
          <w:rFonts w:ascii="Times New Roman" w:hAnsi="Times New Roman" w:cs="Times New Roman"/>
          <w:b/>
          <w:sz w:val="28"/>
          <w:szCs w:val="28"/>
        </w:rPr>
        <w:t>2.1. Наименование государственной услуги.</w:t>
      </w:r>
    </w:p>
    <w:p w:rsidR="00EE54BB" w:rsidRDefault="00EE54BB" w:rsidP="00CD7721">
      <w:pPr>
        <w:pStyle w:val="ConsPlusTitle"/>
        <w:ind w:firstLine="540"/>
        <w:jc w:val="both"/>
        <w:rPr>
          <w:rFonts w:ascii="Times New Roman" w:hAnsi="Times New Roman" w:cs="Times New Roman"/>
          <w:b w:val="0"/>
          <w:sz w:val="28"/>
          <w:szCs w:val="28"/>
        </w:rPr>
      </w:pPr>
      <w:r>
        <w:rPr>
          <w:rFonts w:ascii="Times New Roman" w:hAnsi="Times New Roman" w:cs="Times New Roman"/>
          <w:b w:val="0"/>
          <w:sz w:val="28"/>
          <w:szCs w:val="28"/>
        </w:rPr>
        <w:t xml:space="preserve">Наименование государственной услуги" Выплата денежных средств на оплату коммунальных услуг, приобретение строительных материалов для осуществления ремонта жилых помещений, </w:t>
      </w:r>
      <w:proofErr w:type="gramStart"/>
      <w:r>
        <w:rPr>
          <w:rFonts w:ascii="Times New Roman" w:hAnsi="Times New Roman" w:cs="Times New Roman"/>
          <w:b w:val="0"/>
          <w:sz w:val="28"/>
          <w:szCs w:val="28"/>
        </w:rPr>
        <w:t>закрепленных  за</w:t>
      </w:r>
      <w:proofErr w:type="gramEnd"/>
      <w:r>
        <w:rPr>
          <w:rFonts w:ascii="Times New Roman" w:hAnsi="Times New Roman" w:cs="Times New Roman"/>
          <w:b w:val="0"/>
          <w:sz w:val="28"/>
          <w:szCs w:val="28"/>
        </w:rPr>
        <w:t xml:space="preserve"> детьми-сиротами и лицами из их числа, а также на оформление документов по передаче жилых</w:t>
      </w:r>
    </w:p>
    <w:p w:rsidR="00EE54BB" w:rsidRDefault="00EE54BB" w:rsidP="00CD7721">
      <w:pPr>
        <w:pStyle w:val="ConsPlusTitle"/>
        <w:jc w:val="both"/>
        <w:rPr>
          <w:rFonts w:ascii="Times New Roman" w:hAnsi="Times New Roman" w:cs="Times New Roman"/>
          <w:b w:val="0"/>
          <w:sz w:val="28"/>
          <w:szCs w:val="28"/>
        </w:rPr>
      </w:pPr>
      <w:r>
        <w:rPr>
          <w:rFonts w:ascii="Times New Roman" w:hAnsi="Times New Roman" w:cs="Times New Roman"/>
          <w:b w:val="0"/>
          <w:sz w:val="28"/>
          <w:szCs w:val="28"/>
        </w:rPr>
        <w:t>помещений в собственность детей-сирот и лиц из их числа»</w:t>
      </w:r>
    </w:p>
    <w:p w:rsidR="00EE54BB" w:rsidRDefault="00EE54BB" w:rsidP="00EE54BB">
      <w:pPr>
        <w:pStyle w:val="ConsPlusTitle"/>
        <w:ind w:firstLine="708"/>
        <w:rPr>
          <w:rFonts w:ascii="Times New Roman" w:hAnsi="Times New Roman" w:cs="Times New Roman"/>
          <w:sz w:val="28"/>
          <w:szCs w:val="28"/>
        </w:rPr>
      </w:pPr>
      <w:r>
        <w:rPr>
          <w:rFonts w:ascii="Times New Roman" w:hAnsi="Times New Roman" w:cs="Times New Roman"/>
          <w:sz w:val="28"/>
          <w:szCs w:val="28"/>
        </w:rPr>
        <w:t xml:space="preserve">2.2. Наименование органа, предоставляющего государственную услугу. </w:t>
      </w:r>
    </w:p>
    <w:p w:rsidR="00EE54BB" w:rsidRDefault="00EE54BB" w:rsidP="00EE54BB">
      <w:pPr>
        <w:pStyle w:val="ConsPlusTitle"/>
        <w:ind w:firstLine="708"/>
        <w:jc w:val="both"/>
        <w:rPr>
          <w:rFonts w:ascii="Times New Roman" w:hAnsi="Times New Roman" w:cs="Times New Roman"/>
          <w:b w:val="0"/>
          <w:sz w:val="28"/>
          <w:szCs w:val="28"/>
        </w:rPr>
      </w:pPr>
      <w:r>
        <w:rPr>
          <w:rFonts w:ascii="Times New Roman" w:hAnsi="Times New Roman" w:cs="Times New Roman"/>
          <w:b w:val="0"/>
          <w:sz w:val="28"/>
          <w:szCs w:val="28"/>
        </w:rPr>
        <w:t>Государственную услугу "Выплата денежных средств на оплату коммунальных услуг, приобретение строительных материалов для осуществления ремонта жилых помещений, закрепленных за детьми-сиротами и лицами из их числа, а также на оформление документов по передаче жилых помещений в собственность детей-сирот и лиц из их числа" осуществляет администрация Дятьковского района.</w:t>
      </w:r>
    </w:p>
    <w:p w:rsidR="00EE54BB" w:rsidRDefault="00EE54BB" w:rsidP="00EE54BB">
      <w:pPr>
        <w:pStyle w:val="ConsPlusTitle"/>
        <w:ind w:firstLine="540"/>
        <w:jc w:val="both"/>
        <w:rPr>
          <w:rFonts w:ascii="Times New Roman" w:hAnsi="Times New Roman" w:cs="Times New Roman"/>
          <w:b w:val="0"/>
          <w:sz w:val="28"/>
          <w:szCs w:val="28"/>
        </w:rPr>
      </w:pPr>
      <w:r>
        <w:rPr>
          <w:rFonts w:ascii="Times New Roman" w:hAnsi="Times New Roman" w:cs="Times New Roman"/>
          <w:b w:val="0"/>
          <w:sz w:val="28"/>
          <w:szCs w:val="28"/>
        </w:rPr>
        <w:t>В предоставлении государственной услуги участвуют:</w:t>
      </w:r>
    </w:p>
    <w:p w:rsidR="00EE54BB" w:rsidRDefault="00EE54BB" w:rsidP="00EE54BB">
      <w:pPr>
        <w:pStyle w:val="ConsPlusNormal"/>
        <w:jc w:val="both"/>
        <w:rPr>
          <w:rFonts w:ascii="Times New Roman" w:hAnsi="Times New Roman" w:cs="Times New Roman"/>
          <w:sz w:val="28"/>
          <w:szCs w:val="28"/>
        </w:rPr>
      </w:pPr>
      <w:r>
        <w:rPr>
          <w:rFonts w:ascii="Times New Roman" w:hAnsi="Times New Roman" w:cs="Times New Roman"/>
          <w:sz w:val="28"/>
          <w:szCs w:val="28"/>
        </w:rPr>
        <w:t>-  департамент семьи, социальной и демографической политики Брянской области;</w:t>
      </w:r>
    </w:p>
    <w:p w:rsidR="00EE54BB" w:rsidRDefault="00EE54BB" w:rsidP="00EE54BB">
      <w:pPr>
        <w:pStyle w:val="ConsPlusNormal"/>
        <w:jc w:val="both"/>
        <w:rPr>
          <w:rFonts w:ascii="Times New Roman" w:hAnsi="Times New Roman" w:cs="Times New Roman"/>
          <w:sz w:val="28"/>
          <w:szCs w:val="28"/>
        </w:rPr>
      </w:pPr>
      <w:r>
        <w:rPr>
          <w:rFonts w:ascii="Times New Roman" w:hAnsi="Times New Roman" w:cs="Times New Roman"/>
          <w:sz w:val="28"/>
          <w:szCs w:val="28"/>
        </w:rPr>
        <w:t>- отдел опеки и попечительства администрации Дятьковского района.</w:t>
      </w:r>
    </w:p>
    <w:p w:rsidR="00EE54BB" w:rsidRDefault="00EE54BB" w:rsidP="00EE54BB">
      <w:pPr>
        <w:pStyle w:val="ConsPlusNormal"/>
        <w:jc w:val="both"/>
        <w:rPr>
          <w:rFonts w:ascii="Times New Roman" w:hAnsi="Times New Roman" w:cs="Times New Roman"/>
          <w:sz w:val="28"/>
          <w:szCs w:val="28"/>
        </w:rPr>
      </w:pPr>
      <w:r>
        <w:rPr>
          <w:rFonts w:ascii="Times New Roman" w:hAnsi="Times New Roman" w:cs="Times New Roman"/>
          <w:sz w:val="28"/>
          <w:szCs w:val="28"/>
        </w:rPr>
        <w:t>2.2.1. Органы, предоставляющие государственные услуги, не вправе требовать от заявителя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государственных услуг. Заявитель вправе представить указанные документы и информацию в органы, предоставляющие государственные услуги, по собственной инициативе.</w:t>
      </w:r>
    </w:p>
    <w:p w:rsidR="00EE54BB" w:rsidRDefault="00EE54BB" w:rsidP="00EE54BB">
      <w:pPr>
        <w:pStyle w:val="ConsPlusNormal"/>
        <w:ind w:firstLine="708"/>
        <w:jc w:val="both"/>
        <w:rPr>
          <w:rFonts w:ascii="Times New Roman" w:hAnsi="Times New Roman" w:cs="Times New Roman"/>
          <w:b/>
          <w:sz w:val="28"/>
          <w:szCs w:val="28"/>
        </w:rPr>
      </w:pPr>
      <w:r>
        <w:rPr>
          <w:rFonts w:ascii="Times New Roman" w:hAnsi="Times New Roman" w:cs="Times New Roman"/>
          <w:b/>
          <w:sz w:val="28"/>
          <w:szCs w:val="28"/>
        </w:rPr>
        <w:t>2.3. Результатами предоставления государственной услуги являются:</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прием и регистрация заявлений на предоставление государственной услуги, выплата денежных средств на оплату коммунальных услуг, приобретение строительных материалов для осуществления ремонта жилых помещений, закрепленных за детьми-сиротами и лицами из их числа, а также на оформление документов по передаче жилых помещений в собственность детей-сирот и лиц из их числа.</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Конечным результатом предоставления государственной услуги являются:</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принятие решения о назначении и выплате денежных средств на оплату коммунальных услуг, приобретение строительных материалов для осуществления ремонта жилых помещений, закрепленных за детьми-сиротами </w:t>
      </w:r>
      <w:r>
        <w:rPr>
          <w:rFonts w:ascii="Times New Roman" w:hAnsi="Times New Roman" w:cs="Times New Roman"/>
          <w:sz w:val="28"/>
          <w:szCs w:val="28"/>
        </w:rPr>
        <w:lastRenderedPageBreak/>
        <w:t>и лицами из их числа, а также на оформление документов по передаче жилых помещений в собственность детей-сирот и лиц из их числа;</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принятие решения об отказе в назначении выплаты денежных средств на оплату коммунальных услуг, приобретение строительных материалов для осуществления ремонта жилых помещений, закрепленных за детьми-сиротами и лицами из их числа, а также на оформление документов по передаче жилых помещений в собственность детей-сирот и лиц из их числа.</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При поступлении письменных обращений ответ на обращение направляется почтой в адрес заявителя в срок, не превышающий 30 дней с момента поступления письменного обращения.</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При осуществлении непосредственного обращения заявителей в устной форме специалисты отдела Отдела предоставляют устную информацию о порядке предоставления Администрацией государственной услуги.</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p>
    <w:p w:rsidR="00EE54BB" w:rsidRDefault="00EE54BB" w:rsidP="00EE54BB">
      <w:pPr>
        <w:pStyle w:val="ConsPlusNormal"/>
        <w:ind w:firstLine="708"/>
        <w:jc w:val="both"/>
        <w:rPr>
          <w:rFonts w:ascii="Times New Roman" w:hAnsi="Times New Roman" w:cs="Times New Roman"/>
          <w:b/>
          <w:sz w:val="28"/>
          <w:szCs w:val="28"/>
        </w:rPr>
      </w:pPr>
      <w:r>
        <w:rPr>
          <w:rFonts w:ascii="Times New Roman" w:hAnsi="Times New Roman" w:cs="Times New Roman"/>
          <w:b/>
          <w:sz w:val="28"/>
          <w:szCs w:val="28"/>
        </w:rPr>
        <w:t>2.4. Сроки предоставления государственной услуги.</w:t>
      </w:r>
    </w:p>
    <w:p w:rsidR="00EE54BB" w:rsidRDefault="00EE54BB" w:rsidP="00EE54BB">
      <w:pPr>
        <w:pStyle w:val="ConsPlusNormal"/>
        <w:jc w:val="both"/>
        <w:rPr>
          <w:rFonts w:ascii="Times New Roman" w:hAnsi="Times New Roman" w:cs="Times New Roman"/>
          <w:sz w:val="28"/>
          <w:szCs w:val="28"/>
        </w:rPr>
      </w:pPr>
      <w:r>
        <w:rPr>
          <w:rFonts w:ascii="Times New Roman" w:hAnsi="Times New Roman" w:cs="Times New Roman"/>
          <w:b/>
          <w:sz w:val="28"/>
          <w:szCs w:val="28"/>
        </w:rPr>
        <w:tab/>
      </w:r>
      <w:r>
        <w:rPr>
          <w:rFonts w:ascii="Times New Roman" w:hAnsi="Times New Roman" w:cs="Times New Roman"/>
          <w:sz w:val="28"/>
          <w:szCs w:val="28"/>
        </w:rPr>
        <w:t xml:space="preserve">2.4. Выплата денежных средств детям – сиротам и лицам из </w:t>
      </w:r>
      <w:proofErr w:type="gramStart"/>
      <w:r>
        <w:rPr>
          <w:rFonts w:ascii="Times New Roman" w:hAnsi="Times New Roman" w:cs="Times New Roman"/>
          <w:sz w:val="28"/>
          <w:szCs w:val="28"/>
        </w:rPr>
        <w:t>числа  детей</w:t>
      </w:r>
      <w:proofErr w:type="gramEnd"/>
      <w:r>
        <w:rPr>
          <w:rFonts w:ascii="Times New Roman" w:hAnsi="Times New Roman" w:cs="Times New Roman"/>
          <w:sz w:val="28"/>
          <w:szCs w:val="28"/>
        </w:rPr>
        <w:t>-сирот предоставляется с первого числа месяца, следующего за месяцем подачи заявления в Администрацию.</w:t>
      </w:r>
    </w:p>
    <w:p w:rsidR="00EE54BB" w:rsidRDefault="00EE54BB" w:rsidP="00EE54BB">
      <w:pPr>
        <w:pStyle w:val="ConsPlusNormal"/>
        <w:ind w:firstLine="708"/>
        <w:jc w:val="both"/>
        <w:rPr>
          <w:rFonts w:ascii="Times New Roman" w:hAnsi="Times New Roman" w:cs="Times New Roman"/>
          <w:b/>
          <w:sz w:val="28"/>
          <w:szCs w:val="28"/>
        </w:rPr>
      </w:pPr>
    </w:p>
    <w:p w:rsidR="00EE54BB" w:rsidRDefault="00EE54BB" w:rsidP="00EE54BB">
      <w:pPr>
        <w:pStyle w:val="ConsPlusNormal"/>
        <w:ind w:firstLine="708"/>
        <w:jc w:val="both"/>
        <w:rPr>
          <w:rFonts w:ascii="Times New Roman" w:hAnsi="Times New Roman" w:cs="Times New Roman"/>
          <w:b/>
          <w:sz w:val="28"/>
          <w:szCs w:val="28"/>
        </w:rPr>
      </w:pPr>
      <w:r>
        <w:rPr>
          <w:rFonts w:ascii="Times New Roman" w:hAnsi="Times New Roman" w:cs="Times New Roman"/>
          <w:b/>
          <w:sz w:val="28"/>
          <w:szCs w:val="28"/>
        </w:rPr>
        <w:t>2.5. Перечень нормативных правовых актов, регулирующих отношения, возникающие в связи с предоставлением государственных услуг.</w:t>
      </w:r>
    </w:p>
    <w:p w:rsidR="00EE54BB" w:rsidRDefault="00EE54BB" w:rsidP="00EE54BB">
      <w:pPr>
        <w:pStyle w:val="ConsPlusNormal"/>
        <w:ind w:firstLine="540"/>
        <w:jc w:val="both"/>
        <w:rPr>
          <w:rFonts w:ascii="Times New Roman" w:hAnsi="Times New Roman" w:cs="Times New Roman"/>
          <w:b/>
          <w:sz w:val="28"/>
          <w:szCs w:val="28"/>
        </w:rPr>
      </w:pPr>
      <w:r>
        <w:rPr>
          <w:rFonts w:ascii="Times New Roman" w:hAnsi="Times New Roman" w:cs="Times New Roman"/>
          <w:sz w:val="28"/>
          <w:szCs w:val="28"/>
        </w:rPr>
        <w:t xml:space="preserve"> Предоставление государственной услуги "Выплата денежных средств на оплату коммунальных услуг, приобретение строительных материалов для осуществления ремонта жилых помещений, закрепленных за детьми-сиротами и лицами из их числа, а также на оформление документов по передаче жилых помещений в собственность детей-сирот и лиц из их числа" (далее - государственная услуга) осуществляется на безвозмездной основе в соответствии со следующими нормативно-правовыми актами:</w:t>
      </w:r>
    </w:p>
    <w:p w:rsidR="00EE54BB" w:rsidRPr="00CD7721"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Гражданским </w:t>
      </w:r>
      <w:hyperlink r:id="rId10" w:history="1">
        <w:r w:rsidRPr="00CD7721">
          <w:rPr>
            <w:rStyle w:val="a6"/>
            <w:rFonts w:ascii="Times New Roman" w:hAnsi="Times New Roman" w:cs="Times New Roman"/>
            <w:color w:val="auto"/>
            <w:sz w:val="28"/>
            <w:szCs w:val="28"/>
            <w:u w:val="none"/>
          </w:rPr>
          <w:t>кодексом</w:t>
        </w:r>
      </w:hyperlink>
      <w:r w:rsidRPr="00CD7721">
        <w:rPr>
          <w:rFonts w:ascii="Times New Roman" w:hAnsi="Times New Roman" w:cs="Times New Roman"/>
          <w:sz w:val="28"/>
          <w:szCs w:val="28"/>
        </w:rPr>
        <w:t xml:space="preserve"> Российской Федерации;</w:t>
      </w:r>
    </w:p>
    <w:p w:rsidR="00EE54BB" w:rsidRPr="00CD7721" w:rsidRDefault="00EE54BB" w:rsidP="00EE54BB">
      <w:pPr>
        <w:pStyle w:val="ConsPlusNormal"/>
        <w:ind w:firstLine="540"/>
        <w:jc w:val="both"/>
        <w:rPr>
          <w:rFonts w:ascii="Times New Roman" w:hAnsi="Times New Roman" w:cs="Times New Roman"/>
          <w:sz w:val="28"/>
          <w:szCs w:val="28"/>
        </w:rPr>
      </w:pPr>
      <w:r w:rsidRPr="00CD7721">
        <w:rPr>
          <w:rFonts w:ascii="Times New Roman" w:hAnsi="Times New Roman" w:cs="Times New Roman"/>
          <w:sz w:val="28"/>
          <w:szCs w:val="28"/>
        </w:rPr>
        <w:t xml:space="preserve">- Семейным </w:t>
      </w:r>
      <w:hyperlink r:id="rId11" w:history="1">
        <w:r w:rsidRPr="00CD7721">
          <w:rPr>
            <w:rStyle w:val="a6"/>
            <w:rFonts w:ascii="Times New Roman" w:hAnsi="Times New Roman" w:cs="Times New Roman"/>
            <w:color w:val="auto"/>
            <w:sz w:val="28"/>
            <w:szCs w:val="28"/>
            <w:u w:val="none"/>
          </w:rPr>
          <w:t>кодексом</w:t>
        </w:r>
      </w:hyperlink>
      <w:r w:rsidRPr="00CD7721">
        <w:rPr>
          <w:rFonts w:ascii="Times New Roman" w:hAnsi="Times New Roman" w:cs="Times New Roman"/>
          <w:sz w:val="28"/>
          <w:szCs w:val="28"/>
        </w:rPr>
        <w:t xml:space="preserve"> Российской Федерации;</w:t>
      </w:r>
    </w:p>
    <w:p w:rsidR="00EE54BB" w:rsidRPr="00CD7721" w:rsidRDefault="00EE54BB" w:rsidP="00EE54BB">
      <w:pPr>
        <w:pStyle w:val="ConsPlusNormal"/>
        <w:ind w:firstLine="540"/>
        <w:jc w:val="both"/>
        <w:rPr>
          <w:rFonts w:ascii="Times New Roman" w:hAnsi="Times New Roman" w:cs="Times New Roman"/>
          <w:sz w:val="28"/>
          <w:szCs w:val="28"/>
        </w:rPr>
      </w:pPr>
      <w:r w:rsidRPr="00CD7721">
        <w:rPr>
          <w:rFonts w:ascii="Times New Roman" w:hAnsi="Times New Roman" w:cs="Times New Roman"/>
          <w:sz w:val="28"/>
          <w:szCs w:val="28"/>
        </w:rPr>
        <w:t xml:space="preserve">- Федеральным </w:t>
      </w:r>
      <w:hyperlink r:id="rId12" w:history="1">
        <w:r w:rsidRPr="00CD7721">
          <w:rPr>
            <w:rStyle w:val="a6"/>
            <w:rFonts w:ascii="Times New Roman" w:hAnsi="Times New Roman" w:cs="Times New Roman"/>
            <w:color w:val="auto"/>
            <w:sz w:val="28"/>
            <w:szCs w:val="28"/>
            <w:u w:val="none"/>
          </w:rPr>
          <w:t>законом</w:t>
        </w:r>
      </w:hyperlink>
      <w:r w:rsidRPr="00CD7721">
        <w:rPr>
          <w:rFonts w:ascii="Times New Roman" w:hAnsi="Times New Roman" w:cs="Times New Roman"/>
          <w:sz w:val="28"/>
          <w:szCs w:val="28"/>
        </w:rPr>
        <w:t xml:space="preserve"> от 24.04.2008 N 48-ФЗ "Об опеке и попечительстве";</w:t>
      </w:r>
    </w:p>
    <w:p w:rsidR="00EE54BB" w:rsidRPr="00CD7721" w:rsidRDefault="00EE54BB" w:rsidP="00EE54BB">
      <w:pPr>
        <w:pStyle w:val="ConsPlusNormal"/>
        <w:ind w:firstLine="540"/>
        <w:jc w:val="both"/>
        <w:rPr>
          <w:rFonts w:ascii="Times New Roman" w:hAnsi="Times New Roman" w:cs="Times New Roman"/>
          <w:sz w:val="28"/>
          <w:szCs w:val="28"/>
        </w:rPr>
      </w:pPr>
      <w:r w:rsidRPr="00CD7721">
        <w:rPr>
          <w:rFonts w:ascii="Times New Roman" w:hAnsi="Times New Roman" w:cs="Times New Roman"/>
          <w:sz w:val="28"/>
          <w:szCs w:val="28"/>
        </w:rPr>
        <w:t xml:space="preserve">- Федеральным </w:t>
      </w:r>
      <w:hyperlink r:id="rId13" w:history="1">
        <w:r w:rsidRPr="00CD7721">
          <w:rPr>
            <w:rStyle w:val="a6"/>
            <w:rFonts w:ascii="Times New Roman" w:hAnsi="Times New Roman" w:cs="Times New Roman"/>
            <w:color w:val="auto"/>
            <w:sz w:val="28"/>
            <w:szCs w:val="28"/>
            <w:u w:val="none"/>
          </w:rPr>
          <w:t>законом</w:t>
        </w:r>
      </w:hyperlink>
      <w:r w:rsidRPr="00CD7721">
        <w:rPr>
          <w:rFonts w:ascii="Times New Roman" w:hAnsi="Times New Roman" w:cs="Times New Roman"/>
          <w:sz w:val="28"/>
          <w:szCs w:val="28"/>
        </w:rPr>
        <w:t xml:space="preserve"> от 02.05.2006 N 59-ФЗ "О порядке рассмотрения обращений граждан Российской Федерации";</w:t>
      </w:r>
    </w:p>
    <w:p w:rsidR="00EE54BB" w:rsidRPr="00CD7721" w:rsidRDefault="00EE54BB" w:rsidP="00EE54BB">
      <w:pPr>
        <w:pStyle w:val="ConsPlusNormal"/>
        <w:ind w:firstLine="540"/>
        <w:jc w:val="both"/>
        <w:rPr>
          <w:rFonts w:ascii="Times New Roman" w:hAnsi="Times New Roman" w:cs="Times New Roman"/>
          <w:sz w:val="28"/>
          <w:szCs w:val="28"/>
        </w:rPr>
      </w:pPr>
      <w:r w:rsidRPr="00CD7721">
        <w:rPr>
          <w:rFonts w:ascii="Times New Roman" w:hAnsi="Times New Roman" w:cs="Times New Roman"/>
          <w:sz w:val="28"/>
          <w:szCs w:val="28"/>
        </w:rPr>
        <w:t xml:space="preserve">- </w:t>
      </w:r>
      <w:hyperlink r:id="rId14" w:history="1">
        <w:r w:rsidRPr="00CD7721">
          <w:rPr>
            <w:rStyle w:val="a6"/>
            <w:rFonts w:ascii="Times New Roman" w:hAnsi="Times New Roman" w:cs="Times New Roman"/>
            <w:color w:val="auto"/>
            <w:sz w:val="28"/>
            <w:szCs w:val="28"/>
            <w:u w:val="none"/>
          </w:rPr>
          <w:t>Законом</w:t>
        </w:r>
      </w:hyperlink>
      <w:r w:rsidRPr="00CD7721">
        <w:rPr>
          <w:rFonts w:ascii="Times New Roman" w:hAnsi="Times New Roman" w:cs="Times New Roman"/>
          <w:sz w:val="28"/>
          <w:szCs w:val="28"/>
        </w:rPr>
        <w:t xml:space="preserve"> Брянской области от 11.01.2008 N 1-З "Об организации и осуществлении деятельности по опеке и попечительству в Брянской области";</w:t>
      </w:r>
    </w:p>
    <w:p w:rsidR="00EE54BB" w:rsidRPr="00CD7721" w:rsidRDefault="00EE54BB" w:rsidP="00EE54BB">
      <w:pPr>
        <w:pStyle w:val="ConsPlusNormal"/>
        <w:ind w:firstLine="540"/>
        <w:jc w:val="both"/>
        <w:rPr>
          <w:rFonts w:ascii="Times New Roman" w:hAnsi="Times New Roman" w:cs="Times New Roman"/>
          <w:sz w:val="28"/>
          <w:szCs w:val="28"/>
        </w:rPr>
      </w:pPr>
      <w:r w:rsidRPr="00CD7721">
        <w:rPr>
          <w:rFonts w:ascii="Times New Roman" w:hAnsi="Times New Roman" w:cs="Times New Roman"/>
          <w:sz w:val="28"/>
          <w:szCs w:val="28"/>
        </w:rPr>
        <w:t xml:space="preserve">- </w:t>
      </w:r>
      <w:hyperlink r:id="rId15" w:history="1">
        <w:r w:rsidRPr="00CD7721">
          <w:rPr>
            <w:rStyle w:val="a6"/>
            <w:rFonts w:ascii="Times New Roman" w:hAnsi="Times New Roman" w:cs="Times New Roman"/>
            <w:color w:val="auto"/>
            <w:sz w:val="28"/>
            <w:szCs w:val="28"/>
            <w:u w:val="none"/>
          </w:rPr>
          <w:t>Законом</w:t>
        </w:r>
      </w:hyperlink>
      <w:r w:rsidRPr="00CD7721">
        <w:rPr>
          <w:rFonts w:ascii="Times New Roman" w:hAnsi="Times New Roman" w:cs="Times New Roman"/>
          <w:sz w:val="28"/>
          <w:szCs w:val="28"/>
        </w:rPr>
        <w:t xml:space="preserve"> Брянской области от 11.01.2008 N 2-З "О наделении органов местного самоуправления отдельными государственными полномочиями Брянской области по организации и осуществлению деятельности по опеке и попечительству";</w:t>
      </w:r>
    </w:p>
    <w:p w:rsidR="00EE54BB" w:rsidRPr="00CD7721" w:rsidRDefault="00EE54BB" w:rsidP="00EE54BB">
      <w:pPr>
        <w:pStyle w:val="ConsPlusNormal"/>
        <w:ind w:firstLine="540"/>
        <w:jc w:val="both"/>
        <w:rPr>
          <w:rFonts w:ascii="Times New Roman" w:hAnsi="Times New Roman" w:cs="Times New Roman"/>
          <w:sz w:val="28"/>
          <w:szCs w:val="28"/>
        </w:rPr>
      </w:pPr>
      <w:r w:rsidRPr="00CD7721">
        <w:rPr>
          <w:rFonts w:ascii="Times New Roman" w:hAnsi="Times New Roman" w:cs="Times New Roman"/>
          <w:sz w:val="28"/>
          <w:szCs w:val="28"/>
        </w:rPr>
        <w:t xml:space="preserve">- </w:t>
      </w:r>
      <w:hyperlink r:id="rId16" w:history="1">
        <w:r w:rsidRPr="00CD7721">
          <w:rPr>
            <w:rStyle w:val="a6"/>
            <w:rFonts w:ascii="Times New Roman" w:hAnsi="Times New Roman" w:cs="Times New Roman"/>
            <w:color w:val="auto"/>
            <w:sz w:val="28"/>
            <w:szCs w:val="28"/>
            <w:u w:val="none"/>
          </w:rPr>
          <w:t>Законом</w:t>
        </w:r>
      </w:hyperlink>
      <w:r w:rsidRPr="00CD7721">
        <w:rPr>
          <w:rFonts w:ascii="Times New Roman" w:hAnsi="Times New Roman" w:cs="Times New Roman"/>
          <w:sz w:val="28"/>
          <w:szCs w:val="28"/>
        </w:rPr>
        <w:t xml:space="preserve"> Брянской области от 03.07.2010 N 52-З "О мерах по закреплению жилых помещений за детьми-сиротами и детьми, оставшимися без попечения родителей, и обеспечению их сохранности в Брянской области";</w:t>
      </w:r>
    </w:p>
    <w:p w:rsidR="00EE54BB" w:rsidRDefault="00EE54BB" w:rsidP="00EE54BB">
      <w:pPr>
        <w:pStyle w:val="ConsPlusNormal"/>
        <w:ind w:firstLine="540"/>
        <w:jc w:val="both"/>
        <w:rPr>
          <w:rFonts w:ascii="Times New Roman" w:hAnsi="Times New Roman" w:cs="Times New Roman"/>
          <w:sz w:val="28"/>
          <w:szCs w:val="28"/>
        </w:rPr>
      </w:pPr>
      <w:r w:rsidRPr="00CD7721">
        <w:rPr>
          <w:rFonts w:ascii="Times New Roman" w:hAnsi="Times New Roman" w:cs="Times New Roman"/>
          <w:sz w:val="28"/>
          <w:szCs w:val="28"/>
        </w:rPr>
        <w:t xml:space="preserve">- </w:t>
      </w:r>
      <w:hyperlink r:id="rId17" w:history="1">
        <w:r w:rsidRPr="00CD7721">
          <w:rPr>
            <w:rStyle w:val="a6"/>
            <w:rFonts w:ascii="Times New Roman" w:hAnsi="Times New Roman" w:cs="Times New Roman"/>
            <w:color w:val="auto"/>
            <w:sz w:val="28"/>
            <w:szCs w:val="28"/>
            <w:u w:val="none"/>
          </w:rPr>
          <w:t>Постановлением</w:t>
        </w:r>
      </w:hyperlink>
      <w:r w:rsidRPr="00CD7721">
        <w:rPr>
          <w:rFonts w:ascii="Times New Roman" w:hAnsi="Times New Roman" w:cs="Times New Roman"/>
          <w:sz w:val="28"/>
          <w:szCs w:val="28"/>
        </w:rPr>
        <w:t xml:space="preserve"> админ</w:t>
      </w:r>
      <w:r>
        <w:rPr>
          <w:rFonts w:ascii="Times New Roman" w:hAnsi="Times New Roman" w:cs="Times New Roman"/>
          <w:sz w:val="28"/>
          <w:szCs w:val="28"/>
        </w:rPr>
        <w:t xml:space="preserve">истрации Брянской области от 19.08.2011 N 764 </w:t>
      </w:r>
      <w:r>
        <w:rPr>
          <w:rFonts w:ascii="Times New Roman" w:hAnsi="Times New Roman" w:cs="Times New Roman"/>
          <w:sz w:val="28"/>
          <w:szCs w:val="28"/>
        </w:rPr>
        <w:lastRenderedPageBreak/>
        <w:t>"Об утверждении положения о размерах, порядке и условиях предоставления денежных выплат на оплату коммунальных услуг, приобретение строительных материалов для осуществления ремонта жилых помещений, закрепленных за детьми-сиротами, а также на оформление документов по передаче жилых помещений в собственность детей-сирот».</w:t>
      </w:r>
    </w:p>
    <w:p w:rsidR="00EE54BB" w:rsidRDefault="00EE54BB" w:rsidP="00EE54BB">
      <w:pPr>
        <w:pStyle w:val="ConsPlusNormal"/>
        <w:ind w:firstLine="540"/>
        <w:jc w:val="both"/>
        <w:outlineLvl w:val="1"/>
        <w:rPr>
          <w:rFonts w:ascii="Times New Roman" w:hAnsi="Times New Roman" w:cs="Times New Roman"/>
          <w:sz w:val="28"/>
          <w:szCs w:val="28"/>
        </w:rPr>
      </w:pPr>
      <w:r>
        <w:rPr>
          <w:rFonts w:ascii="Times New Roman" w:hAnsi="Times New Roman" w:cs="Times New Roman"/>
          <w:b/>
          <w:sz w:val="28"/>
          <w:szCs w:val="28"/>
        </w:rPr>
        <w:t>2.6. Исчерпывающий перечень документов, необходимых для предоставления государственной услуги.</w:t>
      </w:r>
    </w:p>
    <w:p w:rsidR="00EE54BB" w:rsidRDefault="00EE54BB" w:rsidP="00EE54BB">
      <w:pPr>
        <w:pStyle w:val="ConsPlusNormal"/>
        <w:ind w:firstLine="540"/>
        <w:jc w:val="both"/>
        <w:outlineLvl w:val="1"/>
        <w:rPr>
          <w:rFonts w:ascii="Times New Roman" w:hAnsi="Times New Roman" w:cs="Times New Roman"/>
          <w:sz w:val="28"/>
          <w:szCs w:val="28"/>
        </w:rPr>
      </w:pPr>
      <w:r>
        <w:rPr>
          <w:rFonts w:ascii="Times New Roman" w:hAnsi="Times New Roman" w:cs="Times New Roman"/>
          <w:sz w:val="28"/>
          <w:szCs w:val="28"/>
        </w:rPr>
        <w:t>2.6.1. Государственная услуга предоставляется на основании заявлений:</w:t>
      </w:r>
    </w:p>
    <w:p w:rsidR="00EE54BB" w:rsidRPr="00530B42"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о предоставлении ежемесячной денежной выплаты на оплату коммунальных услуг за закрепленное жилое помещение </w:t>
      </w:r>
      <w:r w:rsidRPr="00530B42">
        <w:rPr>
          <w:rFonts w:ascii="Times New Roman" w:hAnsi="Times New Roman" w:cs="Times New Roman"/>
          <w:sz w:val="28"/>
          <w:szCs w:val="28"/>
        </w:rPr>
        <w:t>(</w:t>
      </w:r>
      <w:hyperlink r:id="rId18" w:anchor="Par292" w:history="1">
        <w:r w:rsidRPr="00530B42">
          <w:rPr>
            <w:rStyle w:val="a6"/>
            <w:rFonts w:ascii="Times New Roman" w:hAnsi="Times New Roman" w:cs="Times New Roman"/>
            <w:color w:val="auto"/>
            <w:sz w:val="28"/>
            <w:szCs w:val="28"/>
            <w:u w:val="none"/>
          </w:rPr>
          <w:t>приложение № 1</w:t>
        </w:r>
      </w:hyperlink>
      <w:r w:rsidRPr="00530B42">
        <w:rPr>
          <w:rFonts w:ascii="Times New Roman" w:hAnsi="Times New Roman" w:cs="Times New Roman"/>
          <w:sz w:val="28"/>
          <w:szCs w:val="28"/>
        </w:rPr>
        <w:t xml:space="preserve"> к настоящему административному регламенту);</w:t>
      </w:r>
    </w:p>
    <w:p w:rsidR="00EE54BB" w:rsidRPr="00530B42" w:rsidRDefault="00EE54BB" w:rsidP="00EE54BB">
      <w:pPr>
        <w:pStyle w:val="ConsPlusNormal"/>
        <w:ind w:firstLine="540"/>
        <w:jc w:val="both"/>
        <w:rPr>
          <w:rFonts w:ascii="Times New Roman" w:hAnsi="Times New Roman" w:cs="Times New Roman"/>
          <w:sz w:val="28"/>
          <w:szCs w:val="28"/>
        </w:rPr>
      </w:pPr>
      <w:r w:rsidRPr="00530B42">
        <w:rPr>
          <w:rFonts w:ascii="Times New Roman" w:hAnsi="Times New Roman" w:cs="Times New Roman"/>
          <w:sz w:val="28"/>
          <w:szCs w:val="28"/>
        </w:rPr>
        <w:t>- о предоставлении денежной выплаты на приобретение строительных материалов для осуществления ремонта в закрепленном жилом помещении (</w:t>
      </w:r>
      <w:hyperlink r:id="rId19" w:anchor="Par385" w:history="1">
        <w:r w:rsidRPr="00530B42">
          <w:rPr>
            <w:rStyle w:val="a6"/>
            <w:rFonts w:ascii="Times New Roman" w:hAnsi="Times New Roman" w:cs="Times New Roman"/>
            <w:color w:val="auto"/>
            <w:sz w:val="28"/>
            <w:szCs w:val="28"/>
            <w:u w:val="none"/>
          </w:rPr>
          <w:t>приложение № 2</w:t>
        </w:r>
      </w:hyperlink>
      <w:r w:rsidRPr="00530B42">
        <w:rPr>
          <w:rFonts w:ascii="Times New Roman" w:hAnsi="Times New Roman" w:cs="Times New Roman"/>
          <w:sz w:val="28"/>
          <w:szCs w:val="28"/>
        </w:rPr>
        <w:t xml:space="preserve"> к настоящему административному регламенту);</w:t>
      </w:r>
    </w:p>
    <w:p w:rsidR="00EE54BB" w:rsidRPr="00530B42" w:rsidRDefault="00EE54BB" w:rsidP="00EE54BB">
      <w:pPr>
        <w:pStyle w:val="ConsPlusNormal"/>
        <w:ind w:firstLine="540"/>
        <w:jc w:val="both"/>
        <w:rPr>
          <w:rFonts w:ascii="Times New Roman" w:hAnsi="Times New Roman" w:cs="Times New Roman"/>
          <w:sz w:val="28"/>
          <w:szCs w:val="28"/>
        </w:rPr>
      </w:pPr>
      <w:r w:rsidRPr="00530B42">
        <w:rPr>
          <w:rFonts w:ascii="Times New Roman" w:hAnsi="Times New Roman" w:cs="Times New Roman"/>
          <w:sz w:val="28"/>
          <w:szCs w:val="28"/>
        </w:rPr>
        <w:t>- о предоставлении денежной выплаты на оформление документов по передаче жилых помещений в собственность (</w:t>
      </w:r>
      <w:hyperlink r:id="rId20" w:anchor="Par468" w:history="1">
        <w:r w:rsidRPr="00530B42">
          <w:rPr>
            <w:rStyle w:val="a6"/>
            <w:rFonts w:ascii="Times New Roman" w:hAnsi="Times New Roman" w:cs="Times New Roman"/>
            <w:color w:val="auto"/>
            <w:sz w:val="28"/>
            <w:szCs w:val="28"/>
            <w:u w:val="none"/>
          </w:rPr>
          <w:t>приложение № 3</w:t>
        </w:r>
      </w:hyperlink>
      <w:r w:rsidRPr="00530B42">
        <w:rPr>
          <w:rFonts w:ascii="Times New Roman" w:hAnsi="Times New Roman" w:cs="Times New Roman"/>
          <w:sz w:val="28"/>
          <w:szCs w:val="28"/>
        </w:rPr>
        <w:t xml:space="preserve"> к настоящему административному регламенту).</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2.6.2</w:t>
      </w:r>
      <w:r>
        <w:rPr>
          <w:rFonts w:ascii="Times New Roman" w:hAnsi="Times New Roman" w:cs="Times New Roman"/>
          <w:b/>
          <w:sz w:val="28"/>
          <w:szCs w:val="28"/>
        </w:rPr>
        <w:t>. Перечень документов, предоставляемых гражданами для получения государственной услуги</w:t>
      </w:r>
      <w:r>
        <w:rPr>
          <w:rFonts w:ascii="Times New Roman" w:hAnsi="Times New Roman" w:cs="Times New Roman"/>
          <w:sz w:val="28"/>
          <w:szCs w:val="28"/>
        </w:rPr>
        <w:t>:</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2.6.3. Для предоставления ежемесячной денежной выплаты </w:t>
      </w:r>
      <w:r>
        <w:rPr>
          <w:rFonts w:ascii="Times New Roman" w:hAnsi="Times New Roman" w:cs="Times New Roman"/>
          <w:b/>
          <w:sz w:val="28"/>
          <w:szCs w:val="28"/>
        </w:rPr>
        <w:t>на оплату коммунальных услуг за закрепленное жилое помещение</w:t>
      </w:r>
      <w:r>
        <w:rPr>
          <w:rFonts w:ascii="Times New Roman" w:hAnsi="Times New Roman" w:cs="Times New Roman"/>
          <w:sz w:val="28"/>
          <w:szCs w:val="28"/>
        </w:rPr>
        <w:t xml:space="preserve"> заявитель представляет следующие документы:</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копия акта органа опеки и попечительства о назначении опекуна, попечителя, приемного родителя или о помещении ребенка под надзор в организацию для детей-сирот и детей, оставшихся без попечения родителей;</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копии документов, подтверждающих принадлежность к категории детей-сирот, лиц из числа детей-сирот;</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копия муниципального правового акта о закреплении жилого помещения или копия договора социального найма;</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справка, подтверждающая содержание ребенка в организации для детей-сирот и детей, оставшихся без попечения родителей;</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справка образовательного учреждения, подтверждающая обучение по очной форме в образовательном учреждении начального, среднего или высшего профессионального образования на полном государственном обеспечении;</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справка о составе семьи;</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согласие законного представителя (в случае подачи заявления ребенком-сиротой, достигшим возраста 14 лет);</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документ, подтверждающий прохождение службы в рядах Вооруженных сил Российской Федерации;</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справка соответствующего учреждения исполнения наказаний об отбывании ребенком-сиротой, лицом из их числа срока наказания в виде лишения свободы.</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Вышеперечисленные документы не представляются в случае наличия их в отделе опеки и попечительства администрации Дятьковского района.</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Справка из образовательного учреждения начального, среднего или высшего профессионального образования представляется в Администрацию ежегодно до 1 октября.</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2.6.4. Для предоставления денежной выплаты </w:t>
      </w:r>
      <w:r>
        <w:rPr>
          <w:rFonts w:ascii="Times New Roman" w:hAnsi="Times New Roman" w:cs="Times New Roman"/>
          <w:b/>
          <w:sz w:val="28"/>
          <w:szCs w:val="28"/>
        </w:rPr>
        <w:t>на приобретение строительных материалов для осуществления ремонта в жилых помещениях, закрепленных за детьми-сиротами и лицами из их числа</w:t>
      </w:r>
      <w:r>
        <w:rPr>
          <w:rFonts w:ascii="Times New Roman" w:hAnsi="Times New Roman" w:cs="Times New Roman"/>
          <w:sz w:val="28"/>
          <w:szCs w:val="28"/>
        </w:rPr>
        <w:t>, заявитель представляет следующие документы:</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копия акта органа опеки и попечительства о назначении опекуна, попечителя, приемного родителя или о помещении ребенка под надзор в организацию для детей-сирот и детей, оставшихся без попечения родителей;</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копии документов, подтверждающих принадлежность к категории детей-сирот, лиц из числа детей-сирот;</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копия муниципального правового акта о закреплении жилого помещения или копия договора социального найма;</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справка, подтверждающая содержание ребенка в организации для детей-сирот и детей, оставшихся без попечения родителей;</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справка образовательного учреждения, подтверждающая обучение по очной форме в образовательном учреждении начального, среднего или высшего профессионального образования на полном государственном обеспечении;</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справка о составе семьи;</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согласие законного представителя (в случае подачи заявления ребенком-сиротой, достигшим возраста 14 лет);</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заключение органа местного самоуправления о необходимости осуществления ремонта в закрепленном жилом помещении;</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смета расходов на приобретение строительных материалов, утвержденная главой администрации Дятьковского района;</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документ, подтверждающий прохождение службы в рядах Вооруженных сил Российской Федерации;</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справка соответствующего учреждения исполнения наказаний об отбывании ребенком-сиротой, лицом из их числа срока наказания в виде лишения свободы.</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Вышеперечисленные документы не представляются в случае наличия их в Отделе.</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Справка из образовательного учреждения начального, среднего или высшего профессионального образования представляется в Администрацию ежегодно до 1 октября.</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2.6.5. Для предоставления денежной выплаты </w:t>
      </w:r>
      <w:r>
        <w:rPr>
          <w:rFonts w:ascii="Times New Roman" w:hAnsi="Times New Roman" w:cs="Times New Roman"/>
          <w:b/>
          <w:sz w:val="28"/>
          <w:szCs w:val="28"/>
        </w:rPr>
        <w:t xml:space="preserve">на оформление документов по передаче жилых помещений в собственность детей-сирот, лиц из числа детей-сирот </w:t>
      </w:r>
      <w:r>
        <w:rPr>
          <w:rFonts w:ascii="Times New Roman" w:hAnsi="Times New Roman" w:cs="Times New Roman"/>
          <w:sz w:val="28"/>
          <w:szCs w:val="28"/>
        </w:rPr>
        <w:t>заявитель представляет следующие документы:</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копия акта органа опеки и попечительства о назначении опекуна, попечителя, приемного родителя или о помещении ребенка под надзор в организацию для детей-сирот и детей, оставшихся без попечения родителей;</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копии документов, подтверждающих принадлежность к категории детей-сирот, лиц из числа детей-сирот;</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 копия муниципального правового акта о закреплении жилого помещения или копия договора социального найма (документа, подтверждающего право на вступление в наследство или участвовать в приватизации);</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справка, подтверждающая содержание ребенка в организации для детей-сирот и детей, оставшихся без попечения родителей;</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справка образовательного учреждения, подтверждающая обучение по очной форме в образовательном учреждении начального, среднего или высшего профессионального образования на полном государственном обеспечении;</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платежные документы, выданные бюро технической инвентаризации, органом, осуществляющим государственную регистрацию прав на недвижимое имущество, нотариальной конторой;</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справка о составе семьи;</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согласие законного представителя (в случае подачи заявления ребенком-сиротой, достигшим возраста 14 лет);</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документ, подтверждающий прохождение службы в рядах Вооруженных сил Российской Федерации;</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справка соответствующего учреждения исполнения наказаний об отбывании ребенком-сиротой, лицом из их числа срока наказания в виде лишения свободы.</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Вышеперечисленные документы не представляются в случае наличия их в отделе опеки и попечительства администрации Дятьковского района.</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Справка из образовательного учреждения начального, среднего или высшего профессионального образования представляется в Администрацию ежегодно до 1 октября.</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2.7. Для предоставления услуги запрашивается в порядке межведомственного информационного взаимодействия в управлении Росреестра по Брянской области копия свидетельства о праве собственности на жилое помещение.</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Заявитель вправе представить указанный документ лично.</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Межведомственный запрос направляется в течение 2 рабочих дней со дня подачи гражданином заявления и документов.</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Межведомственный запрос направляется в форме электронного документа с использованием единой системы межведомственного электронного взаимодействия, а в случае отсутствия доступа к этой системе - на бумажном носителе с соблюдением требований законодательства Российской Федерации о защите персональных данных.</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2.8. При обращении заявителя предъявляется документ, удостоверяющий его личность.</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2.9. При предоставлении оригинала документа его копия заверяется в установленном порядке специалистом Отдела, оригинал возвращается заявителю.</w:t>
      </w:r>
    </w:p>
    <w:p w:rsidR="00EE54BB" w:rsidRDefault="00EE54BB" w:rsidP="00EE54BB">
      <w:pPr>
        <w:pStyle w:val="ConsPlusNormal"/>
        <w:ind w:firstLine="540"/>
        <w:jc w:val="both"/>
        <w:rPr>
          <w:rFonts w:ascii="Times New Roman" w:hAnsi="Times New Roman" w:cs="Times New Roman"/>
          <w:b/>
          <w:sz w:val="28"/>
          <w:szCs w:val="28"/>
        </w:rPr>
      </w:pPr>
      <w:r>
        <w:rPr>
          <w:rFonts w:ascii="Times New Roman" w:hAnsi="Times New Roman" w:cs="Times New Roman"/>
          <w:b/>
          <w:sz w:val="28"/>
          <w:szCs w:val="28"/>
        </w:rPr>
        <w:t>2.10. Исчерпывающий перечень оснований для отказа в приеме документов, необходимых для предоставления государственной услуги.</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Оснований для отказа в приеме документов, необходимых для предоставления государственной услуги, не имеется.</w:t>
      </w:r>
    </w:p>
    <w:p w:rsidR="00EE54BB" w:rsidRDefault="00EE54BB" w:rsidP="00EE54BB">
      <w:pPr>
        <w:pStyle w:val="ConsPlusNormal"/>
        <w:ind w:firstLine="540"/>
        <w:jc w:val="both"/>
        <w:rPr>
          <w:rFonts w:ascii="Times New Roman" w:hAnsi="Times New Roman" w:cs="Times New Roman"/>
          <w:b/>
          <w:sz w:val="28"/>
          <w:szCs w:val="28"/>
        </w:rPr>
      </w:pPr>
      <w:r>
        <w:rPr>
          <w:rFonts w:ascii="Times New Roman" w:hAnsi="Times New Roman" w:cs="Times New Roman"/>
          <w:b/>
          <w:sz w:val="28"/>
          <w:szCs w:val="28"/>
        </w:rPr>
        <w:t>2.11. Исчерпывающий перечень оснований для отказа в предоставлении государственной услуги.</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 предоставлении государственной услуги может быть отказано по следующим основаниям:</w:t>
      </w:r>
    </w:p>
    <w:p w:rsidR="00EE54BB" w:rsidRDefault="00096A29"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2.11.1. В случае не </w:t>
      </w:r>
      <w:r w:rsidR="00EE54BB">
        <w:rPr>
          <w:rFonts w:ascii="Times New Roman" w:hAnsi="Times New Roman" w:cs="Times New Roman"/>
          <w:sz w:val="28"/>
          <w:szCs w:val="28"/>
        </w:rPr>
        <w:t>предоста</w:t>
      </w:r>
      <w:r>
        <w:rPr>
          <w:rFonts w:ascii="Times New Roman" w:hAnsi="Times New Roman" w:cs="Times New Roman"/>
          <w:sz w:val="28"/>
          <w:szCs w:val="28"/>
        </w:rPr>
        <w:t>вления</w:t>
      </w:r>
      <w:r w:rsidR="00EE54BB">
        <w:rPr>
          <w:rFonts w:ascii="Times New Roman" w:hAnsi="Times New Roman" w:cs="Times New Roman"/>
          <w:sz w:val="28"/>
          <w:szCs w:val="28"/>
        </w:rPr>
        <w:t xml:space="preserve"> документов в полном объеме заявителю может быть отказано </w:t>
      </w:r>
      <w:proofErr w:type="gramStart"/>
      <w:r w:rsidR="00EE54BB">
        <w:rPr>
          <w:rFonts w:ascii="Times New Roman" w:hAnsi="Times New Roman" w:cs="Times New Roman"/>
          <w:sz w:val="28"/>
          <w:szCs w:val="28"/>
        </w:rPr>
        <w:t>в  назначении</w:t>
      </w:r>
      <w:proofErr w:type="gramEnd"/>
      <w:r w:rsidR="00EE54BB">
        <w:rPr>
          <w:rFonts w:ascii="Times New Roman" w:hAnsi="Times New Roman" w:cs="Times New Roman"/>
          <w:sz w:val="28"/>
          <w:szCs w:val="28"/>
        </w:rPr>
        <w:t xml:space="preserve"> денежных средств до полного сбора документов.</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2.11.2. Заявление подано лицом, не имеющим на это полномочий.</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2.11.3. Выявлено несоответствие представленных документов действительности.</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2.11.4. Ежемесячная денежная выплата на оплату коммунальных услуг за закрепленное жилое помещение и денежная выплата на приобретение строительных материалов для осуществления ремонта в жилых помещениях, закрепленных за детьми-сиротами и лицами из их числа, не предоставляется при несоблюдении следующих условий:</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в закрепленном жилом помещении никто не проживает;</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закрепленное жилое помещение не передано в пользование третьему лицу;</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в закрепленном жилом помещении ребенок-сирота проживает совместно с законным представителем.</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2.11.5. Денежная выплата на оформление документов по передаче жилых помещений в собственность детей-сирот, лиц из числа детей-сирот не предоставляется, если выплата уже предоставлялась.</w:t>
      </w:r>
    </w:p>
    <w:p w:rsidR="00EE54BB" w:rsidRDefault="00EE54BB" w:rsidP="00EE54BB">
      <w:pPr>
        <w:pStyle w:val="ConsPlusNormal"/>
        <w:jc w:val="both"/>
        <w:rPr>
          <w:rFonts w:ascii="Times New Roman" w:hAnsi="Times New Roman" w:cs="Times New Roman"/>
          <w:sz w:val="28"/>
          <w:szCs w:val="28"/>
        </w:rPr>
      </w:pPr>
    </w:p>
    <w:p w:rsidR="00EE54BB" w:rsidRDefault="00EE54BB" w:rsidP="00EE54BB">
      <w:pPr>
        <w:pStyle w:val="ConsPlusNormal"/>
        <w:jc w:val="center"/>
        <w:outlineLvl w:val="1"/>
        <w:rPr>
          <w:rFonts w:ascii="Times New Roman" w:hAnsi="Times New Roman" w:cs="Times New Roman"/>
          <w:b/>
          <w:sz w:val="28"/>
          <w:szCs w:val="28"/>
        </w:rPr>
      </w:pPr>
      <w:r>
        <w:rPr>
          <w:rFonts w:ascii="Times New Roman" w:hAnsi="Times New Roman" w:cs="Times New Roman"/>
          <w:b/>
          <w:sz w:val="28"/>
          <w:szCs w:val="28"/>
        </w:rPr>
        <w:t>РАЗДЕЛ III. Административные процедуры</w:t>
      </w:r>
    </w:p>
    <w:p w:rsidR="00EE54BB" w:rsidRDefault="00EE54BB" w:rsidP="00EE54BB">
      <w:pPr>
        <w:pStyle w:val="ConsPlusNormal"/>
        <w:outlineLvl w:val="1"/>
        <w:rPr>
          <w:rFonts w:ascii="Times New Roman" w:hAnsi="Times New Roman" w:cs="Times New Roman"/>
          <w:sz w:val="28"/>
          <w:szCs w:val="28"/>
        </w:rPr>
      </w:pPr>
    </w:p>
    <w:p w:rsidR="00EE54BB" w:rsidRDefault="00EE54BB" w:rsidP="00EE54BB">
      <w:pPr>
        <w:pStyle w:val="ConsPlusNormal"/>
        <w:widowControl/>
        <w:numPr>
          <w:ilvl w:val="1"/>
          <w:numId w:val="4"/>
        </w:numPr>
        <w:outlineLvl w:val="1"/>
        <w:rPr>
          <w:rFonts w:ascii="Times New Roman" w:hAnsi="Times New Roman" w:cs="Times New Roman"/>
          <w:sz w:val="28"/>
          <w:szCs w:val="28"/>
        </w:rPr>
      </w:pPr>
      <w:r>
        <w:rPr>
          <w:rFonts w:ascii="Times New Roman" w:hAnsi="Times New Roman" w:cs="Times New Roman"/>
          <w:sz w:val="28"/>
          <w:szCs w:val="28"/>
        </w:rPr>
        <w:t>Основанием для начала исполнения государственной услуги является</w:t>
      </w:r>
    </w:p>
    <w:p w:rsidR="00EE54BB" w:rsidRDefault="00EE54BB" w:rsidP="00EE54BB">
      <w:pPr>
        <w:pStyle w:val="ConsPlusNormal"/>
        <w:ind w:left="540"/>
        <w:outlineLvl w:val="1"/>
        <w:rPr>
          <w:rFonts w:ascii="Times New Roman" w:hAnsi="Times New Roman" w:cs="Times New Roman"/>
          <w:sz w:val="28"/>
          <w:szCs w:val="28"/>
        </w:rPr>
      </w:pPr>
      <w:r>
        <w:rPr>
          <w:rFonts w:ascii="Times New Roman" w:hAnsi="Times New Roman" w:cs="Times New Roman"/>
          <w:sz w:val="28"/>
          <w:szCs w:val="28"/>
        </w:rPr>
        <w:t>обращение заявителя в Администрацию (в часы приема)</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прием заявления о предоставлении государственной услуги;</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регистрация принятого заявления;</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рассмотрение заявления и приложенных к нему документов;</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принятие решения о предоставлении государственной услуги;</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подготовка проекта постановления или письменного мотивированного отказа на обращение в течение 15 рабочих дней с момента подачи заявления;</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регистрация постановления в журнале регистрации постановлений Администрации - назначение и выплата денежных средств на оплату коммунальных услуг, приобретение строительных материалов для осуществления ремонта жилых помещений, закрепленных за детьми-сиротами и лицами из их числа, а также на оформление документов по передаче жилых помещений в собственность детей-сирот и лиц из их числа;</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отказ в назначении и выплате денежных средств на оплату коммунальных услуг, приобретение строительных материалов для </w:t>
      </w:r>
      <w:r>
        <w:rPr>
          <w:rFonts w:ascii="Times New Roman" w:hAnsi="Times New Roman" w:cs="Times New Roman"/>
          <w:sz w:val="28"/>
          <w:szCs w:val="28"/>
        </w:rPr>
        <w:lastRenderedPageBreak/>
        <w:t>осуществления ремонта жилых помещений, закрепленных за детьми-сиротами и лицами из их числа, а также на оформление документов по передаче жилых помещений в собственность детей-сирот и лиц из их числа.</w:t>
      </w:r>
    </w:p>
    <w:p w:rsidR="00EE54BB" w:rsidRDefault="00EE54BB" w:rsidP="00EE54BB">
      <w:pPr>
        <w:pStyle w:val="ConsPlusNormal"/>
        <w:ind w:firstLine="540"/>
        <w:jc w:val="both"/>
        <w:rPr>
          <w:rFonts w:ascii="Times New Roman" w:hAnsi="Times New Roman" w:cs="Times New Roman"/>
          <w:sz w:val="28"/>
          <w:szCs w:val="28"/>
        </w:rPr>
      </w:pPr>
    </w:p>
    <w:p w:rsidR="00EE54BB" w:rsidRDefault="00EE54BB" w:rsidP="00EE54BB">
      <w:pPr>
        <w:pStyle w:val="ConsPlusNormal"/>
        <w:ind w:firstLine="540"/>
        <w:jc w:val="both"/>
        <w:outlineLvl w:val="2"/>
        <w:rPr>
          <w:rFonts w:ascii="Times New Roman" w:hAnsi="Times New Roman" w:cs="Times New Roman"/>
          <w:b/>
          <w:sz w:val="28"/>
          <w:szCs w:val="28"/>
        </w:rPr>
      </w:pPr>
      <w:r>
        <w:rPr>
          <w:rFonts w:ascii="Times New Roman" w:hAnsi="Times New Roman" w:cs="Times New Roman"/>
          <w:sz w:val="28"/>
          <w:szCs w:val="28"/>
        </w:rPr>
        <w:t xml:space="preserve">3.2. </w:t>
      </w:r>
      <w:r>
        <w:rPr>
          <w:rFonts w:ascii="Times New Roman" w:hAnsi="Times New Roman" w:cs="Times New Roman"/>
          <w:b/>
          <w:sz w:val="28"/>
          <w:szCs w:val="28"/>
        </w:rPr>
        <w:t>Порядок проведения мероприятий по предоставлению Администрацией государственной услуги</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Порядок проведения мероприятий по предоставлению </w:t>
      </w:r>
      <w:proofErr w:type="gramStart"/>
      <w:r>
        <w:rPr>
          <w:rFonts w:ascii="Times New Roman" w:hAnsi="Times New Roman" w:cs="Times New Roman"/>
          <w:sz w:val="28"/>
          <w:szCs w:val="28"/>
        </w:rPr>
        <w:t>Администрацией  государственной</w:t>
      </w:r>
      <w:proofErr w:type="gramEnd"/>
      <w:r>
        <w:rPr>
          <w:rFonts w:ascii="Times New Roman" w:hAnsi="Times New Roman" w:cs="Times New Roman"/>
          <w:sz w:val="28"/>
          <w:szCs w:val="28"/>
        </w:rPr>
        <w:t xml:space="preserve"> услуги состоит из следующих административных процедур:</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3.2.1. Начальник и специалисты Отдела ведут прием граждан и осуществляют проверку предоставляемых документов.</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3.2.2. Специалист Отдела формирует документы для рассмотрения.</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3.2.3. Специалист Отдела готовит проект постановления либо письменный мотивированный отказ по заявлению.</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3.2.4. Специалист Отдела информирует заявителей о результатах рассмотрения обращений. Ответ направляется письмом, электронной почтой, по факсу в зависимости от способа обращения заявителя за консультацией или способа доставки, указанного в письменном обращении заявителя.</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3.2.5. </w:t>
      </w:r>
      <w:r w:rsidR="00096A29">
        <w:rPr>
          <w:rFonts w:ascii="Times New Roman" w:hAnsi="Times New Roman" w:cs="Times New Roman"/>
          <w:sz w:val="28"/>
          <w:szCs w:val="28"/>
        </w:rPr>
        <w:t xml:space="preserve">Специалист Отдела осуществляет </w:t>
      </w:r>
      <w:r>
        <w:rPr>
          <w:rFonts w:ascii="Times New Roman" w:hAnsi="Times New Roman" w:cs="Times New Roman"/>
          <w:sz w:val="28"/>
          <w:szCs w:val="28"/>
        </w:rPr>
        <w:t xml:space="preserve">контроль за </w:t>
      </w:r>
      <w:proofErr w:type="gramStart"/>
      <w:r>
        <w:rPr>
          <w:rFonts w:ascii="Times New Roman" w:hAnsi="Times New Roman" w:cs="Times New Roman"/>
          <w:sz w:val="28"/>
          <w:szCs w:val="28"/>
        </w:rPr>
        <w:t>выдачей  копии</w:t>
      </w:r>
      <w:proofErr w:type="gramEnd"/>
      <w:r>
        <w:rPr>
          <w:rFonts w:ascii="Times New Roman" w:hAnsi="Times New Roman" w:cs="Times New Roman"/>
          <w:sz w:val="28"/>
          <w:szCs w:val="28"/>
        </w:rPr>
        <w:t xml:space="preserve"> постановления заявителю.</w:t>
      </w:r>
    </w:p>
    <w:p w:rsidR="00EE54BB" w:rsidRDefault="00EE54BB" w:rsidP="00EE54BB">
      <w:pPr>
        <w:pStyle w:val="ConsPlusNormal"/>
        <w:ind w:firstLine="540"/>
        <w:jc w:val="both"/>
        <w:rPr>
          <w:rFonts w:ascii="Times New Roman" w:hAnsi="Times New Roman" w:cs="Times New Roman"/>
          <w:sz w:val="28"/>
          <w:szCs w:val="28"/>
        </w:rPr>
      </w:pPr>
    </w:p>
    <w:p w:rsidR="00EE54BB" w:rsidRDefault="00EE54BB" w:rsidP="00EE54BB">
      <w:pPr>
        <w:pStyle w:val="ConsPlusNormal"/>
        <w:ind w:firstLine="540"/>
        <w:jc w:val="both"/>
        <w:outlineLvl w:val="2"/>
        <w:rPr>
          <w:rFonts w:ascii="Times New Roman" w:hAnsi="Times New Roman" w:cs="Times New Roman"/>
          <w:sz w:val="28"/>
          <w:szCs w:val="28"/>
        </w:rPr>
      </w:pPr>
    </w:p>
    <w:p w:rsidR="00EE54BB" w:rsidRDefault="00EE54BB" w:rsidP="00EE54BB">
      <w:pPr>
        <w:pStyle w:val="ConsPlusNormal"/>
        <w:ind w:firstLine="540"/>
        <w:jc w:val="center"/>
        <w:outlineLvl w:val="2"/>
        <w:rPr>
          <w:rFonts w:ascii="Times New Roman" w:hAnsi="Times New Roman" w:cs="Times New Roman"/>
          <w:b/>
          <w:sz w:val="28"/>
          <w:szCs w:val="28"/>
        </w:rPr>
      </w:pPr>
      <w:r>
        <w:rPr>
          <w:rFonts w:ascii="Times New Roman" w:hAnsi="Times New Roman" w:cs="Times New Roman"/>
          <w:b/>
          <w:sz w:val="28"/>
          <w:szCs w:val="28"/>
        </w:rPr>
        <w:t>РАЗДЕЛ IY. Формы контроля исполнения административного регламента.</w:t>
      </w:r>
    </w:p>
    <w:p w:rsidR="00EE54BB" w:rsidRDefault="00EE54BB" w:rsidP="00EE54BB">
      <w:pPr>
        <w:pStyle w:val="ConsPlusNormal"/>
        <w:ind w:firstLine="540"/>
        <w:jc w:val="both"/>
        <w:outlineLvl w:val="2"/>
        <w:rPr>
          <w:rFonts w:ascii="Times New Roman" w:hAnsi="Times New Roman" w:cs="Times New Roman"/>
          <w:sz w:val="28"/>
          <w:szCs w:val="28"/>
        </w:rPr>
      </w:pPr>
    </w:p>
    <w:p w:rsidR="00EE54BB" w:rsidRDefault="00EE54BB" w:rsidP="00EE54BB">
      <w:pPr>
        <w:pStyle w:val="ConsPlusNormal"/>
        <w:ind w:firstLine="540"/>
        <w:jc w:val="both"/>
        <w:outlineLvl w:val="2"/>
        <w:rPr>
          <w:rFonts w:ascii="Times New Roman" w:hAnsi="Times New Roman" w:cs="Times New Roman"/>
          <w:sz w:val="28"/>
          <w:szCs w:val="28"/>
        </w:rPr>
      </w:pPr>
      <w:r>
        <w:rPr>
          <w:rFonts w:ascii="Times New Roman" w:hAnsi="Times New Roman" w:cs="Times New Roman"/>
          <w:sz w:val="28"/>
          <w:szCs w:val="28"/>
        </w:rPr>
        <w:t xml:space="preserve">4.1. Порядок осуществления текущего контроля над соблюдением и исполнением ответственными должностными лицами положений административного регламента, а также принятием ими решений </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4.2. Начальник и специалист Отдела несут ответственность за сроки и порядок исполнения каждой административной процедуры, указанной в настоящем административном регламенте.</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4.2.1. Контроль за деятельностью Отдела по предоставлению государственной услуги осуществляет заместитель главы администрации Дятьковского района.</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4.2.2. Контроль за исполнением порядка предоставления государственной услуги включает в себя:</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проведение проверок соблюдения и исполнения положений настоящего административного регламента;</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рассмотрение результатов проверок;</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принятие решений по устранению нарушений, выявленных проверками, и привлечению виновных лиц к ответственности в соответствии с законодательством Российской Федерации.</w:t>
      </w:r>
    </w:p>
    <w:p w:rsidR="00EE54BB" w:rsidRDefault="00EE54BB" w:rsidP="00EE54BB">
      <w:pPr>
        <w:pStyle w:val="ConsPlusNormal"/>
        <w:ind w:firstLine="540"/>
        <w:jc w:val="both"/>
        <w:rPr>
          <w:rFonts w:ascii="Times New Roman" w:hAnsi="Times New Roman" w:cs="Times New Roman"/>
          <w:b/>
          <w:sz w:val="28"/>
          <w:szCs w:val="28"/>
        </w:rPr>
      </w:pPr>
    </w:p>
    <w:p w:rsidR="00EE54BB" w:rsidRDefault="00EE54BB" w:rsidP="00EE54BB">
      <w:pPr>
        <w:pStyle w:val="ConsPlusNormal"/>
        <w:ind w:firstLine="540"/>
        <w:jc w:val="center"/>
        <w:rPr>
          <w:rFonts w:ascii="Times New Roman" w:hAnsi="Times New Roman" w:cs="Times New Roman"/>
          <w:b/>
          <w:sz w:val="28"/>
          <w:szCs w:val="28"/>
        </w:rPr>
      </w:pPr>
      <w:r>
        <w:rPr>
          <w:rFonts w:ascii="Times New Roman" w:hAnsi="Times New Roman" w:cs="Times New Roman"/>
          <w:b/>
          <w:sz w:val="28"/>
          <w:szCs w:val="28"/>
        </w:rPr>
        <w:t xml:space="preserve">РАЗДЕЛ Y. Досудебное (внесудебное) обжалование заявителем решений и действий (бездействия) органа исполнительной власти, предоставляющего государственную услугу, должностного лица, органа </w:t>
      </w:r>
      <w:r>
        <w:rPr>
          <w:rFonts w:ascii="Times New Roman" w:hAnsi="Times New Roman" w:cs="Times New Roman"/>
          <w:b/>
          <w:sz w:val="28"/>
          <w:szCs w:val="28"/>
        </w:rPr>
        <w:lastRenderedPageBreak/>
        <w:t>предоставляющего государственную услугу</w:t>
      </w:r>
    </w:p>
    <w:p w:rsidR="00EE54BB" w:rsidRDefault="00EE54BB" w:rsidP="00EE54BB">
      <w:pPr>
        <w:pStyle w:val="ConsPlusNormal"/>
        <w:rPr>
          <w:rFonts w:ascii="Times New Roman" w:hAnsi="Times New Roman" w:cs="Times New Roman"/>
          <w:b/>
          <w:sz w:val="28"/>
          <w:szCs w:val="28"/>
        </w:rPr>
      </w:pP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5.1. Предметом досудебного обжалования является нарушение установленного настоящим регламентом и действующим законодательством порядка предоставления государственной услуги.</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5.2. Основанием для начала процедуры досудебного обжалования является обращение заявителя на обжалование решений и действий (бездействия) органа исполнительной власти, предоставляющего государственную услугу. Заявитель имеет право на обжалование действий и (или) бездействия должностных лиц Администрации в досудебном (внесудебном) порядке.</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5.3. Заявитель может обратиться с жалобой по основаниям и в порядке статей 11.1 и 11.2 Федерального закона от 27 июля 2010 года № 210 – ФЗ «Об организации предоставления государственных и муниципальных услуг», в том числе в следующих случаях:</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 нарушение срока регистрации запроса заявителя о предоставлении государственной услуги;</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 нарушение срока предоставления государственной услуги;</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 требование у заявителя документов, не предусмотренных нормативными правовыми актами Российской Федерации для предоставления государственной услуги;</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 отказ в приеме документов, предоставление которых предусмотрено нормативными правовыми актами Российской Федерации для предоставления государственной услуги, у заявителя;</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 затребование с заявителя при предоставлении государственной услуги платы, не предусмотренной нормативными правовыми актами Российской Федерации</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7) отказ органа, должностного лица, предоставляющего государственную услугу, в исправлении допущенных опечаток и ошибок в выданных в результате предоставления государственной услуги документах.</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5.4. Жалоба подается в письменной форме на бумажном носителе, в электронной форме в Администрацию. Обращения граждан подлежат обязательному рассмотрению.</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Жалоба может быть направлена по почте, с использованием информационно-телекоммуникационной сети «Интернет», официального сайта Администрации – органа предоставляющего государственную услугу, а также может быть принята при личном приеме заявителя.</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5.5. Жалоба должна содержать:</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 наименование органа, предоставляющего государственную услугу, должностного лица органа, предоставляющего государственную услугу либо специалиста, решения и действия (бездействие) которых обжалуются;</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 фамилию, имя, отчество (последнее – при наличии), сведения о месте </w:t>
      </w:r>
      <w:r>
        <w:rPr>
          <w:rFonts w:ascii="Times New Roman" w:hAnsi="Times New Roman" w:cs="Times New Roman"/>
          <w:sz w:val="28"/>
          <w:szCs w:val="28"/>
        </w:rPr>
        <w:lastRenderedPageBreak/>
        <w:t>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(телефонов), адрес (адреса) электронной почты (при наличии) и почтовый адрес, по которым должен быть направлен ответ заявителю;</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 сведения об обжалуемых решениях и действиях (бездействиях) органа, предоставляющего государственную услугу, должностного лица органа предоставляющего государственную услугу;</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 доводы, на основании которых заявитель не согласен с решением и действием (бездействием) органа предоставляющего государственную услугу, должностного лица органа предоставляющего государственную услугу. Заявителем могут быть представлены документы (при наличии), подтверждающие доводы заявителя, либо их копии.</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Устные обращения граждан рассматриваются в тех случаях, когда изложенные в них факты и обстоятельства очевидны и не требуют дополнительной проверки, личности обращающихся известны или установлены. На устное обращение гражданина, как правило, дается ответ в устной форме, а по его просьбе ответ направляется в письменном виде.</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При рассмотрении обращения гражданин имеет право представлять дополнительно документы и материалы </w:t>
      </w:r>
      <w:proofErr w:type="gramStart"/>
      <w:r>
        <w:rPr>
          <w:rFonts w:ascii="Times New Roman" w:hAnsi="Times New Roman" w:cs="Times New Roman"/>
          <w:sz w:val="28"/>
          <w:szCs w:val="28"/>
        </w:rPr>
        <w:t>либо  обращаться</w:t>
      </w:r>
      <w:proofErr w:type="gramEnd"/>
      <w:r>
        <w:rPr>
          <w:rFonts w:ascii="Times New Roman" w:hAnsi="Times New Roman" w:cs="Times New Roman"/>
          <w:sz w:val="28"/>
          <w:szCs w:val="28"/>
        </w:rPr>
        <w:t xml:space="preserve"> с просьбой об их истребовании, если это не затрагивает права, свободы и законные интересы других лиц, получать письменный ответ по существу поставленных в обращении вопросов.</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5.6. Перечень оснований для приостановления рассмотрения жалобы и случаев, в которых ответ на жалобу не дается.</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 случае если в письменном обращении не указаны фамилия гражданина, направившего обращение, и почтовый адрес, по которому должен быть направлен ответ, ответ на обращение не дается.</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Обращения граждан, не поддающиеся прочтению, не имеющие смыслового содержания и личных просьб, содержащие выражения, оскорбляющие честь и достоинство других лиц, угрозы жизни, здоровью и имуществу должностного лица, обращения, передаваемые через представителя, чьи полномочия не удостоверены в установленном законом порядке, могут быть оставлены без ответа по существу поставленных вопросов с сообщением заявителю о недопустимости злоупотребления правом.</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Если текст письменного обращения не поддается прочтению, ответ на обращение не дается, о чем сообщается заявителю, направившему обращение, если его фамилия и почтовый адрес поддаются прочтению.</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5.7. Жалоба, поступившая </w:t>
      </w:r>
      <w:proofErr w:type="gramStart"/>
      <w:r>
        <w:rPr>
          <w:rFonts w:ascii="Times New Roman" w:hAnsi="Times New Roman" w:cs="Times New Roman"/>
          <w:sz w:val="28"/>
          <w:szCs w:val="28"/>
        </w:rPr>
        <w:t>в Администрацию</w:t>
      </w:r>
      <w:proofErr w:type="gramEnd"/>
      <w:r>
        <w:rPr>
          <w:rFonts w:ascii="Times New Roman" w:hAnsi="Times New Roman" w:cs="Times New Roman"/>
          <w:sz w:val="28"/>
          <w:szCs w:val="28"/>
        </w:rPr>
        <w:t xml:space="preserve"> подлежит рассмотрению должностным лицом, наделенным полномочиями по рассмотрению жалоб, в течение 30 дней со дня ее регистрации. Не позднее дня, следующего за днем принятия решения, заявителю в письменной форме направляется мотивированный ответ о результатах рассмотрения.</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5.8. По результатам рассмотрения жалобы должностным лицом </w:t>
      </w:r>
      <w:r>
        <w:rPr>
          <w:rFonts w:ascii="Times New Roman" w:hAnsi="Times New Roman" w:cs="Times New Roman"/>
          <w:sz w:val="28"/>
          <w:szCs w:val="28"/>
        </w:rPr>
        <w:lastRenderedPageBreak/>
        <w:t>Администрации, наделенным полномочиями по рассмотрению жалоб, принимается одно из следующих решений:</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  удовлетворить жалобу и предоставить письменный </w:t>
      </w:r>
      <w:proofErr w:type="gramStart"/>
      <w:r>
        <w:rPr>
          <w:rFonts w:ascii="Times New Roman" w:hAnsi="Times New Roman" w:cs="Times New Roman"/>
          <w:sz w:val="28"/>
          <w:szCs w:val="28"/>
        </w:rPr>
        <w:t>ответ</w:t>
      </w:r>
      <w:proofErr w:type="gramEnd"/>
      <w:r>
        <w:rPr>
          <w:rFonts w:ascii="Times New Roman" w:hAnsi="Times New Roman" w:cs="Times New Roman"/>
          <w:sz w:val="28"/>
          <w:szCs w:val="28"/>
        </w:rPr>
        <w:t xml:space="preserve"> по существу.</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 отказать в удовлетворении жалобы по основаниям, указанным в п. 5.6 настоящего административного регламента.</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Процедура досудебного обжалования завершается путем получения заявителем аргументированного ответа на все поставленные в жалобе вопросы, принятия необходимых мер письменного (в том числе в электронной форме) и устного с согласия заявителя и ответа.</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5.9. Заявитель вправе обжаловать решения, принятые в ходе предоставления государственной услуги, действия или бездействие должностных лиц в суде общей юрисдикции муниципального района по месту нахождения органа, предоставляющего государственную услугу.</w:t>
      </w:r>
    </w:p>
    <w:p w:rsidR="00EE54BB" w:rsidRDefault="00EE54BB" w:rsidP="00EE54BB">
      <w:pPr>
        <w:pStyle w:val="ConsPlusNormal"/>
        <w:ind w:firstLine="540"/>
        <w:jc w:val="both"/>
        <w:rPr>
          <w:rFonts w:ascii="Times New Roman" w:hAnsi="Times New Roman" w:cs="Times New Roman"/>
          <w:sz w:val="28"/>
          <w:szCs w:val="28"/>
        </w:rPr>
      </w:pPr>
    </w:p>
    <w:p w:rsidR="00EE54BB" w:rsidRDefault="00EE54BB" w:rsidP="00EE54BB">
      <w:pPr>
        <w:pStyle w:val="ConsPlusNormal"/>
        <w:ind w:firstLine="540"/>
        <w:jc w:val="both"/>
        <w:rPr>
          <w:rFonts w:ascii="Times New Roman" w:hAnsi="Times New Roman" w:cs="Times New Roman"/>
          <w:sz w:val="28"/>
          <w:szCs w:val="28"/>
        </w:rPr>
      </w:pPr>
    </w:p>
    <w:p w:rsidR="00EE54BB" w:rsidRDefault="00EE54BB" w:rsidP="00EE54BB">
      <w:pPr>
        <w:pStyle w:val="ConsPlusNormal"/>
        <w:ind w:firstLine="540"/>
        <w:jc w:val="both"/>
        <w:rPr>
          <w:rFonts w:ascii="Times New Roman" w:hAnsi="Times New Roman" w:cs="Times New Roman"/>
          <w:sz w:val="28"/>
          <w:szCs w:val="28"/>
        </w:rPr>
      </w:pPr>
    </w:p>
    <w:p w:rsidR="00EE54BB" w:rsidRDefault="00EE54BB" w:rsidP="00EE54BB">
      <w:pPr>
        <w:pStyle w:val="ConsPlusNormal"/>
        <w:ind w:firstLine="540"/>
        <w:jc w:val="both"/>
        <w:rPr>
          <w:rFonts w:ascii="Times New Roman" w:hAnsi="Times New Roman" w:cs="Times New Roman"/>
          <w:sz w:val="28"/>
          <w:szCs w:val="28"/>
        </w:rPr>
      </w:pPr>
    </w:p>
    <w:p w:rsidR="00EE54BB" w:rsidRDefault="00EE54BB" w:rsidP="00EE54BB">
      <w:pPr>
        <w:pStyle w:val="ConsPlusNormal"/>
        <w:jc w:val="right"/>
        <w:outlineLvl w:val="1"/>
        <w:rPr>
          <w:rFonts w:ascii="Times New Roman" w:hAnsi="Times New Roman" w:cs="Times New Roman"/>
          <w:sz w:val="28"/>
          <w:szCs w:val="28"/>
        </w:rPr>
      </w:pPr>
    </w:p>
    <w:p w:rsidR="00EE54BB" w:rsidRDefault="00EE54BB" w:rsidP="00EE54BB">
      <w:pPr>
        <w:pStyle w:val="ConsPlusNormal"/>
        <w:jc w:val="right"/>
        <w:outlineLvl w:val="1"/>
        <w:rPr>
          <w:rFonts w:ascii="Times New Roman" w:hAnsi="Times New Roman" w:cs="Times New Roman"/>
          <w:sz w:val="28"/>
          <w:szCs w:val="28"/>
        </w:rPr>
      </w:pPr>
    </w:p>
    <w:p w:rsidR="00EE54BB" w:rsidRDefault="00EE54BB" w:rsidP="00EE54BB">
      <w:pPr>
        <w:pStyle w:val="ConsPlusNormal"/>
        <w:jc w:val="right"/>
        <w:outlineLvl w:val="1"/>
        <w:rPr>
          <w:rFonts w:ascii="Times New Roman" w:hAnsi="Times New Roman" w:cs="Times New Roman"/>
          <w:sz w:val="28"/>
          <w:szCs w:val="28"/>
        </w:rPr>
      </w:pPr>
    </w:p>
    <w:p w:rsidR="00EE54BB" w:rsidRDefault="00EE54BB" w:rsidP="00EE54BB">
      <w:pPr>
        <w:pStyle w:val="ConsPlusNormal"/>
        <w:jc w:val="right"/>
        <w:outlineLvl w:val="1"/>
        <w:rPr>
          <w:rFonts w:ascii="Times New Roman" w:hAnsi="Times New Roman" w:cs="Times New Roman"/>
          <w:sz w:val="28"/>
          <w:szCs w:val="28"/>
        </w:rPr>
      </w:pPr>
    </w:p>
    <w:p w:rsidR="00EE54BB" w:rsidRDefault="00EE54BB" w:rsidP="00EE54BB">
      <w:pPr>
        <w:pStyle w:val="ConsPlusNormal"/>
        <w:jc w:val="right"/>
        <w:outlineLvl w:val="1"/>
        <w:rPr>
          <w:rFonts w:ascii="Times New Roman" w:hAnsi="Times New Roman" w:cs="Times New Roman"/>
          <w:sz w:val="28"/>
          <w:szCs w:val="28"/>
        </w:rPr>
      </w:pPr>
    </w:p>
    <w:p w:rsidR="00EE54BB" w:rsidRDefault="00EE54BB" w:rsidP="00EE54BB">
      <w:pPr>
        <w:pStyle w:val="ConsPlusNormal"/>
        <w:jc w:val="right"/>
        <w:outlineLvl w:val="1"/>
        <w:rPr>
          <w:rFonts w:ascii="Times New Roman" w:hAnsi="Times New Roman" w:cs="Times New Roman"/>
          <w:sz w:val="28"/>
          <w:szCs w:val="28"/>
        </w:rPr>
      </w:pPr>
    </w:p>
    <w:p w:rsidR="00EE54BB" w:rsidRDefault="00EE54BB" w:rsidP="00EE54BB">
      <w:pPr>
        <w:pStyle w:val="ConsPlusNormal"/>
        <w:jc w:val="right"/>
        <w:outlineLvl w:val="1"/>
        <w:rPr>
          <w:rFonts w:ascii="Times New Roman" w:hAnsi="Times New Roman" w:cs="Times New Roman"/>
          <w:sz w:val="28"/>
          <w:szCs w:val="28"/>
        </w:rPr>
      </w:pPr>
    </w:p>
    <w:p w:rsidR="00EE54BB" w:rsidRDefault="00EE54BB" w:rsidP="00EE54BB">
      <w:pPr>
        <w:pStyle w:val="ConsPlusNormal"/>
        <w:jc w:val="right"/>
        <w:outlineLvl w:val="1"/>
        <w:rPr>
          <w:rFonts w:ascii="Times New Roman" w:hAnsi="Times New Roman" w:cs="Times New Roman"/>
          <w:sz w:val="28"/>
          <w:szCs w:val="28"/>
        </w:rPr>
      </w:pPr>
    </w:p>
    <w:p w:rsidR="00EE54BB" w:rsidRDefault="00EE54BB" w:rsidP="00EE54BB">
      <w:pPr>
        <w:pStyle w:val="ConsPlusNormal"/>
        <w:jc w:val="right"/>
        <w:outlineLvl w:val="1"/>
        <w:rPr>
          <w:rFonts w:ascii="Times New Roman" w:hAnsi="Times New Roman" w:cs="Times New Roman"/>
          <w:sz w:val="28"/>
          <w:szCs w:val="28"/>
        </w:rPr>
      </w:pPr>
    </w:p>
    <w:p w:rsidR="00EE54BB" w:rsidRDefault="00EE54BB" w:rsidP="00EE54BB">
      <w:pPr>
        <w:pStyle w:val="ConsPlusNormal"/>
        <w:jc w:val="right"/>
        <w:outlineLvl w:val="1"/>
        <w:rPr>
          <w:rFonts w:ascii="Times New Roman" w:hAnsi="Times New Roman" w:cs="Times New Roman"/>
          <w:sz w:val="28"/>
          <w:szCs w:val="28"/>
        </w:rPr>
      </w:pPr>
    </w:p>
    <w:p w:rsidR="00EE54BB" w:rsidRDefault="00EE54BB" w:rsidP="00EE54BB">
      <w:pPr>
        <w:pStyle w:val="ConsPlusNormal"/>
        <w:jc w:val="right"/>
        <w:outlineLvl w:val="1"/>
        <w:rPr>
          <w:rFonts w:ascii="Times New Roman" w:hAnsi="Times New Roman" w:cs="Times New Roman"/>
          <w:sz w:val="28"/>
          <w:szCs w:val="28"/>
        </w:rPr>
      </w:pPr>
    </w:p>
    <w:p w:rsidR="00EE54BB" w:rsidRDefault="00EE54BB" w:rsidP="00EE54BB">
      <w:pPr>
        <w:pStyle w:val="ConsPlusNormal"/>
        <w:jc w:val="right"/>
        <w:outlineLvl w:val="1"/>
        <w:rPr>
          <w:rFonts w:ascii="Times New Roman" w:hAnsi="Times New Roman" w:cs="Times New Roman"/>
          <w:sz w:val="28"/>
          <w:szCs w:val="28"/>
        </w:rPr>
      </w:pPr>
    </w:p>
    <w:p w:rsidR="00EE54BB" w:rsidRDefault="00EE54BB" w:rsidP="00EE54BB">
      <w:pPr>
        <w:pStyle w:val="ConsPlusNormal"/>
        <w:jc w:val="right"/>
        <w:outlineLvl w:val="1"/>
        <w:rPr>
          <w:rFonts w:ascii="Times New Roman" w:hAnsi="Times New Roman" w:cs="Times New Roman"/>
          <w:sz w:val="28"/>
          <w:szCs w:val="28"/>
        </w:rPr>
      </w:pPr>
    </w:p>
    <w:p w:rsidR="00EE54BB" w:rsidRDefault="00EE54BB" w:rsidP="00EE54BB">
      <w:pPr>
        <w:pStyle w:val="ConsPlusNormal"/>
        <w:jc w:val="right"/>
        <w:outlineLvl w:val="1"/>
        <w:rPr>
          <w:rFonts w:ascii="Times New Roman" w:hAnsi="Times New Roman" w:cs="Times New Roman"/>
          <w:sz w:val="28"/>
          <w:szCs w:val="28"/>
        </w:rPr>
      </w:pPr>
    </w:p>
    <w:p w:rsidR="00EE54BB" w:rsidRDefault="00EE54BB" w:rsidP="00EE54BB">
      <w:pPr>
        <w:pStyle w:val="ConsPlusNormal"/>
        <w:jc w:val="right"/>
        <w:outlineLvl w:val="1"/>
        <w:rPr>
          <w:rFonts w:ascii="Times New Roman" w:hAnsi="Times New Roman" w:cs="Times New Roman"/>
          <w:sz w:val="28"/>
          <w:szCs w:val="28"/>
        </w:rPr>
      </w:pPr>
    </w:p>
    <w:p w:rsidR="00EE54BB" w:rsidRDefault="00EE54BB" w:rsidP="00EE54BB">
      <w:pPr>
        <w:pStyle w:val="ConsPlusNormal"/>
        <w:jc w:val="right"/>
        <w:outlineLvl w:val="1"/>
        <w:rPr>
          <w:rFonts w:ascii="Times New Roman" w:hAnsi="Times New Roman" w:cs="Times New Roman"/>
          <w:sz w:val="28"/>
          <w:szCs w:val="28"/>
        </w:rPr>
      </w:pPr>
    </w:p>
    <w:p w:rsidR="00EE54BB" w:rsidRDefault="00EE54BB" w:rsidP="00EE54BB">
      <w:pPr>
        <w:pStyle w:val="ConsPlusNormal"/>
        <w:jc w:val="right"/>
        <w:outlineLvl w:val="1"/>
        <w:rPr>
          <w:rFonts w:ascii="Times New Roman" w:hAnsi="Times New Roman" w:cs="Times New Roman"/>
          <w:sz w:val="28"/>
          <w:szCs w:val="28"/>
        </w:rPr>
      </w:pPr>
    </w:p>
    <w:p w:rsidR="00EE54BB" w:rsidRDefault="00EE54BB" w:rsidP="00EE54BB">
      <w:pPr>
        <w:pStyle w:val="ConsPlusNormal"/>
        <w:jc w:val="right"/>
        <w:outlineLvl w:val="1"/>
        <w:rPr>
          <w:rFonts w:ascii="Times New Roman" w:hAnsi="Times New Roman" w:cs="Times New Roman"/>
          <w:sz w:val="28"/>
          <w:szCs w:val="28"/>
        </w:rPr>
      </w:pPr>
    </w:p>
    <w:p w:rsidR="00EE54BB" w:rsidRDefault="00EE54BB" w:rsidP="00EE54BB">
      <w:pPr>
        <w:pStyle w:val="ConsPlusNormal"/>
        <w:jc w:val="right"/>
        <w:outlineLvl w:val="1"/>
        <w:rPr>
          <w:rFonts w:ascii="Times New Roman" w:hAnsi="Times New Roman" w:cs="Times New Roman"/>
          <w:sz w:val="28"/>
          <w:szCs w:val="28"/>
        </w:rPr>
      </w:pPr>
    </w:p>
    <w:p w:rsidR="00EE54BB" w:rsidRDefault="00EE54BB" w:rsidP="00EE54BB">
      <w:pPr>
        <w:pStyle w:val="ConsPlusNormal"/>
        <w:jc w:val="right"/>
        <w:outlineLvl w:val="1"/>
        <w:rPr>
          <w:rFonts w:ascii="Times New Roman" w:hAnsi="Times New Roman" w:cs="Times New Roman"/>
          <w:sz w:val="28"/>
          <w:szCs w:val="28"/>
        </w:rPr>
      </w:pPr>
    </w:p>
    <w:p w:rsidR="00096A29" w:rsidRDefault="00096A29" w:rsidP="00EE54BB">
      <w:pPr>
        <w:pStyle w:val="ConsPlusNormal"/>
        <w:jc w:val="right"/>
        <w:outlineLvl w:val="1"/>
        <w:rPr>
          <w:rFonts w:ascii="Times New Roman" w:hAnsi="Times New Roman" w:cs="Times New Roman"/>
          <w:sz w:val="24"/>
          <w:szCs w:val="24"/>
        </w:rPr>
      </w:pPr>
    </w:p>
    <w:p w:rsidR="00096A29" w:rsidRDefault="00096A29" w:rsidP="00EE54BB">
      <w:pPr>
        <w:pStyle w:val="ConsPlusNormal"/>
        <w:jc w:val="right"/>
        <w:outlineLvl w:val="1"/>
        <w:rPr>
          <w:rFonts w:ascii="Times New Roman" w:hAnsi="Times New Roman" w:cs="Times New Roman"/>
          <w:sz w:val="24"/>
          <w:szCs w:val="24"/>
        </w:rPr>
      </w:pPr>
    </w:p>
    <w:p w:rsidR="00096A29" w:rsidRDefault="00096A29" w:rsidP="00EE54BB">
      <w:pPr>
        <w:pStyle w:val="ConsPlusNormal"/>
        <w:jc w:val="right"/>
        <w:outlineLvl w:val="1"/>
        <w:rPr>
          <w:rFonts w:ascii="Times New Roman" w:hAnsi="Times New Roman" w:cs="Times New Roman"/>
          <w:sz w:val="24"/>
          <w:szCs w:val="24"/>
        </w:rPr>
      </w:pPr>
    </w:p>
    <w:p w:rsidR="00096A29" w:rsidRDefault="00096A29" w:rsidP="00EE54BB">
      <w:pPr>
        <w:pStyle w:val="ConsPlusNormal"/>
        <w:jc w:val="right"/>
        <w:outlineLvl w:val="1"/>
        <w:rPr>
          <w:rFonts w:ascii="Times New Roman" w:hAnsi="Times New Roman" w:cs="Times New Roman"/>
          <w:sz w:val="24"/>
          <w:szCs w:val="24"/>
        </w:rPr>
      </w:pPr>
    </w:p>
    <w:p w:rsidR="00096A29" w:rsidRDefault="00096A29" w:rsidP="00EE54BB">
      <w:pPr>
        <w:pStyle w:val="ConsPlusNormal"/>
        <w:jc w:val="right"/>
        <w:outlineLvl w:val="1"/>
        <w:rPr>
          <w:rFonts w:ascii="Times New Roman" w:hAnsi="Times New Roman" w:cs="Times New Roman"/>
          <w:sz w:val="24"/>
          <w:szCs w:val="24"/>
        </w:rPr>
      </w:pPr>
    </w:p>
    <w:p w:rsidR="00096A29" w:rsidRDefault="00096A29" w:rsidP="00EE54BB">
      <w:pPr>
        <w:pStyle w:val="ConsPlusNormal"/>
        <w:jc w:val="right"/>
        <w:outlineLvl w:val="1"/>
        <w:rPr>
          <w:rFonts w:ascii="Times New Roman" w:hAnsi="Times New Roman" w:cs="Times New Roman"/>
          <w:sz w:val="24"/>
          <w:szCs w:val="24"/>
        </w:rPr>
      </w:pPr>
    </w:p>
    <w:p w:rsidR="00096A29" w:rsidRDefault="00096A29" w:rsidP="00EE54BB">
      <w:pPr>
        <w:pStyle w:val="ConsPlusNormal"/>
        <w:jc w:val="right"/>
        <w:outlineLvl w:val="1"/>
        <w:rPr>
          <w:rFonts w:ascii="Times New Roman" w:hAnsi="Times New Roman" w:cs="Times New Roman"/>
          <w:sz w:val="24"/>
          <w:szCs w:val="24"/>
        </w:rPr>
      </w:pPr>
    </w:p>
    <w:p w:rsidR="00096A29" w:rsidRDefault="00096A29" w:rsidP="00EE54BB">
      <w:pPr>
        <w:pStyle w:val="ConsPlusNormal"/>
        <w:jc w:val="right"/>
        <w:outlineLvl w:val="1"/>
        <w:rPr>
          <w:rFonts w:ascii="Times New Roman" w:hAnsi="Times New Roman" w:cs="Times New Roman"/>
          <w:sz w:val="24"/>
          <w:szCs w:val="24"/>
        </w:rPr>
      </w:pPr>
    </w:p>
    <w:p w:rsidR="00096A29" w:rsidRDefault="00096A29" w:rsidP="00EE54BB">
      <w:pPr>
        <w:pStyle w:val="ConsPlusNormal"/>
        <w:jc w:val="right"/>
        <w:outlineLvl w:val="1"/>
        <w:rPr>
          <w:rFonts w:ascii="Times New Roman" w:hAnsi="Times New Roman" w:cs="Times New Roman"/>
          <w:sz w:val="24"/>
          <w:szCs w:val="24"/>
        </w:rPr>
      </w:pPr>
    </w:p>
    <w:p w:rsidR="00EE54BB" w:rsidRDefault="00EE54BB" w:rsidP="00EE54BB">
      <w:pPr>
        <w:pStyle w:val="ConsPlusNormal"/>
        <w:jc w:val="right"/>
        <w:outlineLvl w:val="1"/>
        <w:rPr>
          <w:rFonts w:ascii="Times New Roman" w:hAnsi="Times New Roman" w:cs="Times New Roman"/>
          <w:sz w:val="24"/>
          <w:szCs w:val="24"/>
        </w:rPr>
      </w:pPr>
      <w:r>
        <w:rPr>
          <w:rFonts w:ascii="Times New Roman" w:hAnsi="Times New Roman" w:cs="Times New Roman"/>
          <w:sz w:val="24"/>
          <w:szCs w:val="24"/>
        </w:rPr>
        <w:lastRenderedPageBreak/>
        <w:t>Приложение N 1</w:t>
      </w:r>
    </w:p>
    <w:p w:rsidR="00EE54BB" w:rsidRDefault="00EE54BB" w:rsidP="00EE54BB">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к административному регламенту по предоставлению  </w:t>
      </w:r>
    </w:p>
    <w:p w:rsidR="00EE54BB" w:rsidRDefault="00EE54BB" w:rsidP="00EE54BB">
      <w:pPr>
        <w:pStyle w:val="ConsPlusNormal"/>
        <w:jc w:val="right"/>
        <w:rPr>
          <w:rFonts w:ascii="Times New Roman" w:hAnsi="Times New Roman" w:cs="Times New Roman"/>
          <w:sz w:val="24"/>
          <w:szCs w:val="24"/>
        </w:rPr>
      </w:pPr>
      <w:r>
        <w:rPr>
          <w:rFonts w:ascii="Times New Roman" w:hAnsi="Times New Roman" w:cs="Times New Roman"/>
          <w:sz w:val="24"/>
          <w:szCs w:val="24"/>
        </w:rPr>
        <w:t>государственной услуги "Выплата денежных средств</w:t>
      </w:r>
    </w:p>
    <w:p w:rsidR="00EE54BB" w:rsidRDefault="00EE54BB" w:rsidP="00EE54BB">
      <w:pPr>
        <w:pStyle w:val="ConsPlusNormal"/>
        <w:jc w:val="right"/>
        <w:rPr>
          <w:rFonts w:ascii="Times New Roman" w:hAnsi="Times New Roman" w:cs="Times New Roman"/>
          <w:sz w:val="24"/>
          <w:szCs w:val="24"/>
        </w:rPr>
      </w:pPr>
      <w:r>
        <w:rPr>
          <w:rFonts w:ascii="Times New Roman" w:hAnsi="Times New Roman" w:cs="Times New Roman"/>
          <w:sz w:val="24"/>
          <w:szCs w:val="24"/>
        </w:rPr>
        <w:t>на оплату коммунальных услуг, приобретение</w:t>
      </w:r>
    </w:p>
    <w:p w:rsidR="00EE54BB" w:rsidRDefault="00EE54BB" w:rsidP="00EE54BB">
      <w:pPr>
        <w:pStyle w:val="ConsPlusNormal"/>
        <w:jc w:val="right"/>
        <w:rPr>
          <w:rFonts w:ascii="Times New Roman" w:hAnsi="Times New Roman" w:cs="Times New Roman"/>
          <w:sz w:val="24"/>
          <w:szCs w:val="24"/>
        </w:rPr>
      </w:pPr>
      <w:r>
        <w:rPr>
          <w:rFonts w:ascii="Times New Roman" w:hAnsi="Times New Roman" w:cs="Times New Roman"/>
          <w:sz w:val="24"/>
          <w:szCs w:val="24"/>
        </w:rPr>
        <w:t>строительных материалов для осуществления</w:t>
      </w:r>
    </w:p>
    <w:p w:rsidR="00EE54BB" w:rsidRDefault="00EE54BB" w:rsidP="00EE54BB">
      <w:pPr>
        <w:pStyle w:val="ConsPlusNormal"/>
        <w:jc w:val="right"/>
        <w:rPr>
          <w:rFonts w:ascii="Times New Roman" w:hAnsi="Times New Roman" w:cs="Times New Roman"/>
          <w:sz w:val="24"/>
          <w:szCs w:val="24"/>
        </w:rPr>
      </w:pPr>
      <w:r>
        <w:rPr>
          <w:rFonts w:ascii="Times New Roman" w:hAnsi="Times New Roman" w:cs="Times New Roman"/>
          <w:sz w:val="24"/>
          <w:szCs w:val="24"/>
        </w:rPr>
        <w:t>ремонта жилых помещений, закрепленных</w:t>
      </w:r>
    </w:p>
    <w:p w:rsidR="00EE54BB" w:rsidRDefault="00EE54BB" w:rsidP="00EE54BB">
      <w:pPr>
        <w:pStyle w:val="ConsPlusNormal"/>
        <w:jc w:val="right"/>
        <w:rPr>
          <w:rFonts w:ascii="Times New Roman" w:hAnsi="Times New Roman" w:cs="Times New Roman"/>
          <w:sz w:val="24"/>
          <w:szCs w:val="24"/>
        </w:rPr>
      </w:pPr>
      <w:r>
        <w:rPr>
          <w:rFonts w:ascii="Times New Roman" w:hAnsi="Times New Roman" w:cs="Times New Roman"/>
          <w:sz w:val="24"/>
          <w:szCs w:val="24"/>
        </w:rPr>
        <w:t>за детьми-сиротами и лицами из их числа,</w:t>
      </w:r>
    </w:p>
    <w:p w:rsidR="00EE54BB" w:rsidRDefault="00EE54BB" w:rsidP="00EE54BB">
      <w:pPr>
        <w:pStyle w:val="ConsPlusNormal"/>
        <w:jc w:val="right"/>
        <w:rPr>
          <w:rFonts w:ascii="Times New Roman" w:hAnsi="Times New Roman" w:cs="Times New Roman"/>
          <w:sz w:val="24"/>
          <w:szCs w:val="24"/>
        </w:rPr>
      </w:pPr>
      <w:r>
        <w:rPr>
          <w:rFonts w:ascii="Times New Roman" w:hAnsi="Times New Roman" w:cs="Times New Roman"/>
          <w:sz w:val="24"/>
          <w:szCs w:val="24"/>
        </w:rPr>
        <w:t>а также на оформление документов</w:t>
      </w:r>
    </w:p>
    <w:p w:rsidR="00EE54BB" w:rsidRDefault="00EE54BB" w:rsidP="00EE54BB">
      <w:pPr>
        <w:pStyle w:val="ConsPlusNormal"/>
        <w:jc w:val="right"/>
        <w:rPr>
          <w:rFonts w:ascii="Times New Roman" w:hAnsi="Times New Roman" w:cs="Times New Roman"/>
          <w:sz w:val="24"/>
          <w:szCs w:val="24"/>
        </w:rPr>
      </w:pPr>
      <w:r>
        <w:rPr>
          <w:rFonts w:ascii="Times New Roman" w:hAnsi="Times New Roman" w:cs="Times New Roman"/>
          <w:sz w:val="24"/>
          <w:szCs w:val="24"/>
        </w:rPr>
        <w:t>по передаче жилых помещений в собственность</w:t>
      </w:r>
    </w:p>
    <w:p w:rsidR="00EE54BB" w:rsidRDefault="00EE54BB" w:rsidP="00EE54BB">
      <w:pPr>
        <w:pStyle w:val="ConsPlusNormal"/>
        <w:jc w:val="right"/>
        <w:rPr>
          <w:rFonts w:ascii="Times New Roman" w:hAnsi="Times New Roman" w:cs="Times New Roman"/>
          <w:sz w:val="24"/>
          <w:szCs w:val="24"/>
        </w:rPr>
      </w:pPr>
      <w:r>
        <w:rPr>
          <w:rFonts w:ascii="Times New Roman" w:hAnsi="Times New Roman" w:cs="Times New Roman"/>
          <w:sz w:val="24"/>
          <w:szCs w:val="24"/>
        </w:rPr>
        <w:t>детей-сирот и лиц из их числа",</w:t>
      </w:r>
    </w:p>
    <w:p w:rsidR="00EE54BB" w:rsidRDefault="00EE54BB" w:rsidP="00EE54BB">
      <w:pPr>
        <w:pStyle w:val="ConsPlusNormal"/>
        <w:jc w:val="right"/>
        <w:rPr>
          <w:rFonts w:ascii="Times New Roman" w:hAnsi="Times New Roman" w:cs="Times New Roman"/>
          <w:sz w:val="24"/>
          <w:szCs w:val="24"/>
        </w:rPr>
      </w:pPr>
      <w:r>
        <w:rPr>
          <w:rFonts w:ascii="Times New Roman" w:hAnsi="Times New Roman" w:cs="Times New Roman"/>
          <w:sz w:val="24"/>
          <w:szCs w:val="24"/>
        </w:rPr>
        <w:t>утвержденному постановлением</w:t>
      </w:r>
    </w:p>
    <w:p w:rsidR="00EE54BB" w:rsidRDefault="00EE54BB" w:rsidP="00EE54BB">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 администрации Дятьковского района</w:t>
      </w:r>
    </w:p>
    <w:p w:rsidR="00EE54BB" w:rsidRDefault="00EE54BB" w:rsidP="00EE54BB">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                                                                    от «03» декабря   2012 г.</w:t>
      </w:r>
    </w:p>
    <w:p w:rsidR="00EE54BB" w:rsidRDefault="00EE54BB" w:rsidP="00EE54BB">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                                                                              № 1200</w:t>
      </w:r>
    </w:p>
    <w:p w:rsidR="00EE54BB" w:rsidRDefault="00EE54BB" w:rsidP="00EE54BB">
      <w:pPr>
        <w:pStyle w:val="ConsPlusNormal"/>
        <w:ind w:firstLine="540"/>
        <w:jc w:val="right"/>
        <w:rPr>
          <w:rFonts w:ascii="Times New Roman" w:hAnsi="Times New Roman" w:cs="Times New Roman"/>
          <w:sz w:val="24"/>
          <w:szCs w:val="24"/>
        </w:rPr>
      </w:pPr>
    </w:p>
    <w:p w:rsidR="00EE54BB" w:rsidRDefault="00EE54BB" w:rsidP="00EE54BB">
      <w:pPr>
        <w:pStyle w:val="ConsPlusNormal"/>
        <w:jc w:val="center"/>
        <w:rPr>
          <w:rFonts w:ascii="Times New Roman" w:hAnsi="Times New Roman" w:cs="Times New Roman"/>
          <w:sz w:val="24"/>
          <w:szCs w:val="24"/>
        </w:rPr>
      </w:pPr>
      <w:r>
        <w:rPr>
          <w:rFonts w:ascii="Times New Roman" w:hAnsi="Times New Roman" w:cs="Times New Roman"/>
          <w:sz w:val="24"/>
          <w:szCs w:val="24"/>
        </w:rPr>
        <w:t>ОБРАЗЕЦ ЗАЯВЛЕНИЯ</w:t>
      </w:r>
    </w:p>
    <w:p w:rsidR="00EE54BB" w:rsidRDefault="00EE54BB" w:rsidP="00EE54BB">
      <w:pPr>
        <w:pStyle w:val="ConsPlusNormal"/>
        <w:jc w:val="center"/>
        <w:rPr>
          <w:rFonts w:ascii="Times New Roman" w:hAnsi="Times New Roman" w:cs="Times New Roman"/>
          <w:sz w:val="24"/>
          <w:szCs w:val="24"/>
        </w:rPr>
      </w:pPr>
    </w:p>
    <w:p w:rsidR="00EE54BB" w:rsidRDefault="00EE54BB" w:rsidP="00EE54BB">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Главе администрации Дятьковского района</w:t>
      </w:r>
    </w:p>
    <w:p w:rsidR="00EE54BB" w:rsidRDefault="00EE54BB" w:rsidP="00EE54BB">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______________________________________</w:t>
      </w:r>
    </w:p>
    <w:p w:rsidR="00EE54BB" w:rsidRDefault="00EE54BB" w:rsidP="00EE54BB">
      <w:pPr>
        <w:pStyle w:val="ConsPlusNonformat"/>
        <w:jc w:val="right"/>
        <w:rPr>
          <w:rFonts w:ascii="Times New Roman" w:hAnsi="Times New Roman" w:cs="Times New Roman"/>
          <w:sz w:val="24"/>
          <w:szCs w:val="24"/>
        </w:rPr>
      </w:pPr>
      <w:r>
        <w:rPr>
          <w:rFonts w:ascii="Times New Roman" w:hAnsi="Times New Roman" w:cs="Times New Roman"/>
          <w:sz w:val="24"/>
          <w:szCs w:val="24"/>
        </w:rPr>
        <w:t>(фамилия, имя, отчество заявителя)</w:t>
      </w:r>
    </w:p>
    <w:p w:rsidR="00EE54BB" w:rsidRDefault="00EE54BB" w:rsidP="00EE54BB">
      <w:pPr>
        <w:pStyle w:val="ConsPlusNonformat"/>
        <w:jc w:val="right"/>
        <w:rPr>
          <w:rFonts w:ascii="Times New Roman" w:hAnsi="Times New Roman" w:cs="Times New Roman"/>
          <w:sz w:val="24"/>
          <w:szCs w:val="24"/>
        </w:rPr>
      </w:pPr>
      <w:r>
        <w:rPr>
          <w:rFonts w:ascii="Times New Roman" w:hAnsi="Times New Roman" w:cs="Times New Roman"/>
          <w:sz w:val="24"/>
          <w:szCs w:val="24"/>
        </w:rPr>
        <w:t>______________________________________</w:t>
      </w:r>
    </w:p>
    <w:p w:rsidR="00EE54BB" w:rsidRDefault="00EE54BB" w:rsidP="00EE54BB">
      <w:pPr>
        <w:pStyle w:val="ConsPlusNonformat"/>
        <w:jc w:val="right"/>
        <w:rPr>
          <w:rFonts w:ascii="Times New Roman" w:hAnsi="Times New Roman" w:cs="Times New Roman"/>
          <w:sz w:val="24"/>
          <w:szCs w:val="24"/>
        </w:rPr>
      </w:pPr>
      <w:r>
        <w:rPr>
          <w:rFonts w:ascii="Times New Roman" w:hAnsi="Times New Roman" w:cs="Times New Roman"/>
          <w:sz w:val="24"/>
          <w:szCs w:val="24"/>
        </w:rPr>
        <w:t>(адрес, дата рождения, паспортные данные)</w:t>
      </w:r>
    </w:p>
    <w:p w:rsidR="00EE54BB" w:rsidRDefault="00EE54BB" w:rsidP="00EE54BB">
      <w:pPr>
        <w:pStyle w:val="ConsPlusNonformat"/>
        <w:jc w:val="right"/>
        <w:rPr>
          <w:rFonts w:ascii="Times New Roman" w:hAnsi="Times New Roman" w:cs="Times New Roman"/>
          <w:sz w:val="24"/>
          <w:szCs w:val="24"/>
        </w:rPr>
      </w:pPr>
    </w:p>
    <w:p w:rsidR="00EE54BB" w:rsidRDefault="00EE54BB" w:rsidP="00EE54BB">
      <w:pPr>
        <w:pStyle w:val="ConsPlusNonformat"/>
        <w:jc w:val="center"/>
        <w:rPr>
          <w:rFonts w:ascii="Times New Roman" w:hAnsi="Times New Roman" w:cs="Times New Roman"/>
          <w:sz w:val="24"/>
          <w:szCs w:val="24"/>
        </w:rPr>
      </w:pPr>
      <w:r>
        <w:rPr>
          <w:rFonts w:ascii="Times New Roman" w:hAnsi="Times New Roman" w:cs="Times New Roman"/>
          <w:sz w:val="24"/>
          <w:szCs w:val="24"/>
        </w:rPr>
        <w:t>ЗАЯВЛЕНИЕ</w:t>
      </w:r>
    </w:p>
    <w:p w:rsidR="00EE54BB" w:rsidRDefault="00EE54BB" w:rsidP="00EE54BB">
      <w:pPr>
        <w:pStyle w:val="ConsPlusNonformat"/>
        <w:jc w:val="center"/>
        <w:rPr>
          <w:rFonts w:ascii="Times New Roman" w:hAnsi="Times New Roman" w:cs="Times New Roman"/>
          <w:sz w:val="24"/>
          <w:szCs w:val="24"/>
        </w:rPr>
      </w:pPr>
      <w:bookmarkStart w:id="1" w:name="Par292"/>
      <w:bookmarkEnd w:id="1"/>
      <w:r>
        <w:rPr>
          <w:rFonts w:ascii="Times New Roman" w:hAnsi="Times New Roman" w:cs="Times New Roman"/>
          <w:sz w:val="24"/>
          <w:szCs w:val="24"/>
        </w:rPr>
        <w:t>о предоставлении ежемесячной денежной выплаты</w:t>
      </w:r>
    </w:p>
    <w:p w:rsidR="00EE54BB" w:rsidRDefault="00EE54BB" w:rsidP="00EE54BB">
      <w:pPr>
        <w:pStyle w:val="ConsPlusNonformat"/>
        <w:jc w:val="center"/>
        <w:rPr>
          <w:rFonts w:ascii="Times New Roman" w:hAnsi="Times New Roman" w:cs="Times New Roman"/>
          <w:sz w:val="24"/>
          <w:szCs w:val="24"/>
        </w:rPr>
      </w:pPr>
      <w:r>
        <w:rPr>
          <w:rFonts w:ascii="Times New Roman" w:hAnsi="Times New Roman" w:cs="Times New Roman"/>
          <w:sz w:val="24"/>
          <w:szCs w:val="24"/>
        </w:rPr>
        <w:t>на оплату коммунальных услуг</w:t>
      </w:r>
    </w:p>
    <w:p w:rsidR="00EE54BB" w:rsidRDefault="00EE54BB" w:rsidP="00EE54BB">
      <w:pPr>
        <w:pStyle w:val="ConsPlusNonformat"/>
        <w:jc w:val="center"/>
        <w:rPr>
          <w:rFonts w:ascii="Times New Roman" w:hAnsi="Times New Roman" w:cs="Times New Roman"/>
          <w:sz w:val="24"/>
          <w:szCs w:val="24"/>
        </w:rPr>
      </w:pPr>
      <w:r>
        <w:rPr>
          <w:rFonts w:ascii="Times New Roman" w:hAnsi="Times New Roman" w:cs="Times New Roman"/>
          <w:sz w:val="24"/>
          <w:szCs w:val="24"/>
        </w:rPr>
        <w:t>за закрепленное жилое помещение</w:t>
      </w:r>
    </w:p>
    <w:p w:rsidR="00EE54BB" w:rsidRDefault="00EE54BB" w:rsidP="00EE54BB">
      <w:pPr>
        <w:pStyle w:val="ConsPlusNonformat"/>
        <w:rPr>
          <w:rFonts w:ascii="Times New Roman" w:hAnsi="Times New Roman" w:cs="Times New Roman"/>
          <w:sz w:val="24"/>
          <w:szCs w:val="24"/>
        </w:rPr>
      </w:pPr>
    </w:p>
    <w:p w:rsidR="00EE54BB" w:rsidRDefault="00EE54BB" w:rsidP="00EE54BB">
      <w:pPr>
        <w:pStyle w:val="ConsPlusNonformat"/>
        <w:rPr>
          <w:rFonts w:ascii="Times New Roman" w:hAnsi="Times New Roman" w:cs="Times New Roman"/>
          <w:sz w:val="24"/>
          <w:szCs w:val="24"/>
        </w:rPr>
      </w:pPr>
      <w:r>
        <w:rPr>
          <w:rFonts w:ascii="Times New Roman" w:hAnsi="Times New Roman" w:cs="Times New Roman"/>
          <w:sz w:val="24"/>
          <w:szCs w:val="24"/>
        </w:rPr>
        <w:t xml:space="preserve">    Прошу предоставить ежемесячную денежную выплату на </w:t>
      </w:r>
      <w:proofErr w:type="gramStart"/>
      <w:r>
        <w:rPr>
          <w:rFonts w:ascii="Times New Roman" w:hAnsi="Times New Roman" w:cs="Times New Roman"/>
          <w:sz w:val="24"/>
          <w:szCs w:val="24"/>
        </w:rPr>
        <w:t>оплату  коммунальных</w:t>
      </w:r>
      <w:proofErr w:type="gramEnd"/>
      <w:r>
        <w:rPr>
          <w:rFonts w:ascii="Times New Roman" w:hAnsi="Times New Roman" w:cs="Times New Roman"/>
          <w:sz w:val="24"/>
          <w:szCs w:val="24"/>
        </w:rPr>
        <w:t xml:space="preserve"> услуг в размере ______________ рублей:</w:t>
      </w:r>
    </w:p>
    <w:p w:rsidR="00EE54BB" w:rsidRDefault="00EE54BB" w:rsidP="00EE54BB">
      <w:pPr>
        <w:pStyle w:val="ConsPlusNonformat"/>
        <w:rPr>
          <w:rFonts w:ascii="Times New Roman" w:hAnsi="Times New Roman" w:cs="Times New Roman"/>
          <w:sz w:val="24"/>
          <w:szCs w:val="24"/>
        </w:rPr>
      </w:pPr>
      <w:r>
        <w:rPr>
          <w:rFonts w:ascii="Times New Roman" w:hAnsi="Times New Roman" w:cs="Times New Roman"/>
          <w:sz w:val="24"/>
          <w:szCs w:val="24"/>
        </w:rPr>
        <w:t xml:space="preserve">    1) моему подопечному</w:t>
      </w:r>
    </w:p>
    <w:p w:rsidR="00EE54BB" w:rsidRDefault="00EE54BB" w:rsidP="00EE54BB">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p>
    <w:p w:rsidR="00EE54BB" w:rsidRDefault="00EE54BB" w:rsidP="00EE54BB">
      <w:pPr>
        <w:pStyle w:val="ConsPlusNonformat"/>
        <w:rPr>
          <w:rFonts w:ascii="Times New Roman" w:hAnsi="Times New Roman" w:cs="Times New Roman"/>
          <w:sz w:val="24"/>
          <w:szCs w:val="24"/>
        </w:rPr>
      </w:pPr>
      <w:r>
        <w:rPr>
          <w:rFonts w:ascii="Times New Roman" w:hAnsi="Times New Roman" w:cs="Times New Roman"/>
          <w:sz w:val="24"/>
          <w:szCs w:val="24"/>
        </w:rPr>
        <w:t xml:space="preserve">                                      (Ф.И.О.)</w:t>
      </w:r>
    </w:p>
    <w:p w:rsidR="00EE54BB" w:rsidRDefault="00EE54BB" w:rsidP="00EE54BB">
      <w:pPr>
        <w:pStyle w:val="ConsPlusNonformat"/>
        <w:rPr>
          <w:rFonts w:ascii="Times New Roman" w:hAnsi="Times New Roman" w:cs="Times New Roman"/>
          <w:sz w:val="24"/>
          <w:szCs w:val="24"/>
        </w:rPr>
      </w:pPr>
      <w:r>
        <w:rPr>
          <w:rFonts w:ascii="Times New Roman" w:hAnsi="Times New Roman" w:cs="Times New Roman"/>
          <w:sz w:val="24"/>
          <w:szCs w:val="24"/>
        </w:rPr>
        <w:t xml:space="preserve">    2) мне</w:t>
      </w:r>
    </w:p>
    <w:p w:rsidR="00EE54BB" w:rsidRDefault="00EE54BB" w:rsidP="00EE54BB">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p>
    <w:p w:rsidR="00EE54BB" w:rsidRDefault="00EE54BB" w:rsidP="00EE54BB">
      <w:pPr>
        <w:pStyle w:val="ConsPlusNonformat"/>
        <w:rPr>
          <w:rFonts w:ascii="Times New Roman" w:hAnsi="Times New Roman" w:cs="Times New Roman"/>
          <w:sz w:val="24"/>
          <w:szCs w:val="24"/>
        </w:rPr>
      </w:pPr>
      <w:r>
        <w:rPr>
          <w:rFonts w:ascii="Times New Roman" w:hAnsi="Times New Roman" w:cs="Times New Roman"/>
          <w:sz w:val="24"/>
          <w:szCs w:val="24"/>
        </w:rPr>
        <w:t xml:space="preserve">   (Ф.И.О. ребенка, достигшего возраста 14 лет, лица из числа детей-сирот</w:t>
      </w:r>
    </w:p>
    <w:p w:rsidR="00EE54BB" w:rsidRDefault="00EE54BB" w:rsidP="00EE54BB">
      <w:pPr>
        <w:pStyle w:val="ConsPlusNonformat"/>
        <w:rPr>
          <w:rFonts w:ascii="Times New Roman" w:hAnsi="Times New Roman" w:cs="Times New Roman"/>
          <w:sz w:val="24"/>
          <w:szCs w:val="24"/>
        </w:rPr>
      </w:pPr>
      <w:r>
        <w:rPr>
          <w:rFonts w:ascii="Times New Roman" w:hAnsi="Times New Roman" w:cs="Times New Roman"/>
          <w:sz w:val="24"/>
          <w:szCs w:val="24"/>
        </w:rPr>
        <w:t xml:space="preserve">                 и детей, оставшихся без попечения родителей)</w:t>
      </w:r>
    </w:p>
    <w:p w:rsidR="00EE54BB" w:rsidRDefault="00EE54BB" w:rsidP="00EE54BB">
      <w:pPr>
        <w:pStyle w:val="ConsPlusNonformat"/>
        <w:rPr>
          <w:rFonts w:ascii="Times New Roman" w:hAnsi="Times New Roman" w:cs="Times New Roman"/>
          <w:sz w:val="24"/>
          <w:szCs w:val="24"/>
        </w:rPr>
      </w:pPr>
      <w:r>
        <w:rPr>
          <w:rFonts w:ascii="Times New Roman" w:hAnsi="Times New Roman" w:cs="Times New Roman"/>
          <w:sz w:val="24"/>
          <w:szCs w:val="24"/>
        </w:rPr>
        <w:t>являющемуся</w:t>
      </w:r>
    </w:p>
    <w:p w:rsidR="00EE54BB" w:rsidRDefault="00EE54BB" w:rsidP="00EE54BB">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p>
    <w:p w:rsidR="00EE54BB" w:rsidRDefault="00EE54BB" w:rsidP="00EE54BB">
      <w:pPr>
        <w:pStyle w:val="ConsPlusNonformat"/>
        <w:rPr>
          <w:rFonts w:ascii="Times New Roman" w:hAnsi="Times New Roman" w:cs="Times New Roman"/>
          <w:sz w:val="24"/>
          <w:szCs w:val="24"/>
        </w:rPr>
      </w:pPr>
      <w:r>
        <w:rPr>
          <w:rFonts w:ascii="Times New Roman" w:hAnsi="Times New Roman" w:cs="Times New Roman"/>
          <w:sz w:val="24"/>
          <w:szCs w:val="24"/>
        </w:rPr>
        <w:t xml:space="preserve">  (ребенком-сиротой, ребенком, оставшимся без попечения родителей, лицом</w:t>
      </w:r>
    </w:p>
    <w:p w:rsidR="00EE54BB" w:rsidRDefault="00EE54BB" w:rsidP="00EE54BB">
      <w:pPr>
        <w:pStyle w:val="ConsPlusNonformat"/>
        <w:rPr>
          <w:rFonts w:ascii="Times New Roman" w:hAnsi="Times New Roman" w:cs="Times New Roman"/>
          <w:sz w:val="24"/>
          <w:szCs w:val="24"/>
        </w:rPr>
      </w:pPr>
      <w:r>
        <w:rPr>
          <w:rFonts w:ascii="Times New Roman" w:hAnsi="Times New Roman" w:cs="Times New Roman"/>
          <w:sz w:val="24"/>
          <w:szCs w:val="24"/>
        </w:rPr>
        <w:t xml:space="preserve">     из числа детей-сирот и детей, оставшихся без попечения родителей)</w:t>
      </w:r>
    </w:p>
    <w:p w:rsidR="00EE54BB" w:rsidRDefault="00EE54BB" w:rsidP="00EE54BB">
      <w:pPr>
        <w:pStyle w:val="ConsPlusNonformat"/>
        <w:rPr>
          <w:rFonts w:ascii="Times New Roman" w:hAnsi="Times New Roman" w:cs="Times New Roman"/>
          <w:sz w:val="24"/>
          <w:szCs w:val="24"/>
        </w:rPr>
      </w:pPr>
      <w:r>
        <w:rPr>
          <w:rFonts w:ascii="Times New Roman" w:hAnsi="Times New Roman" w:cs="Times New Roman"/>
          <w:sz w:val="24"/>
          <w:szCs w:val="24"/>
        </w:rPr>
        <w:t>имеющему закрепленное жилое помещение по адресу:</w:t>
      </w:r>
    </w:p>
    <w:p w:rsidR="00EE54BB" w:rsidRDefault="00EE54BB" w:rsidP="00EE54BB">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p>
    <w:p w:rsidR="00EE54BB" w:rsidRDefault="00EE54BB" w:rsidP="00EE54BB">
      <w:pPr>
        <w:pStyle w:val="ConsPlusNonformat"/>
        <w:rPr>
          <w:rFonts w:ascii="Times New Roman" w:hAnsi="Times New Roman" w:cs="Times New Roman"/>
          <w:sz w:val="24"/>
          <w:szCs w:val="24"/>
        </w:rPr>
      </w:pPr>
      <w:r>
        <w:rPr>
          <w:rFonts w:ascii="Times New Roman" w:hAnsi="Times New Roman" w:cs="Times New Roman"/>
          <w:sz w:val="24"/>
          <w:szCs w:val="24"/>
        </w:rPr>
        <w:t>на период</w:t>
      </w:r>
    </w:p>
    <w:p w:rsidR="00EE54BB" w:rsidRDefault="00EE54BB" w:rsidP="00EE54BB">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p>
    <w:p w:rsidR="00EE54BB" w:rsidRDefault="00EE54BB" w:rsidP="00EE54BB">
      <w:pPr>
        <w:pStyle w:val="ConsPlusNonformat"/>
        <w:rPr>
          <w:rFonts w:ascii="Times New Roman" w:hAnsi="Times New Roman" w:cs="Times New Roman"/>
          <w:sz w:val="24"/>
          <w:szCs w:val="24"/>
        </w:rPr>
      </w:pPr>
      <w:r>
        <w:rPr>
          <w:rFonts w:ascii="Times New Roman" w:hAnsi="Times New Roman" w:cs="Times New Roman"/>
          <w:sz w:val="24"/>
          <w:szCs w:val="24"/>
        </w:rPr>
        <w:t xml:space="preserve">   (указать срок окончания пребывания ребенка в семье опекуна, приемного</w:t>
      </w:r>
    </w:p>
    <w:p w:rsidR="00EE54BB" w:rsidRDefault="00EE54BB" w:rsidP="00EE54BB">
      <w:pPr>
        <w:pStyle w:val="ConsPlusNonformat"/>
        <w:rPr>
          <w:rFonts w:ascii="Times New Roman" w:hAnsi="Times New Roman" w:cs="Times New Roman"/>
          <w:sz w:val="24"/>
          <w:szCs w:val="24"/>
        </w:rPr>
      </w:pPr>
      <w:r>
        <w:rPr>
          <w:rFonts w:ascii="Times New Roman" w:hAnsi="Times New Roman" w:cs="Times New Roman"/>
          <w:sz w:val="24"/>
          <w:szCs w:val="24"/>
        </w:rPr>
        <w:t xml:space="preserve">  родителя, организации для детей-сирот и детей, оставшихся без попечения</w:t>
      </w:r>
    </w:p>
    <w:p w:rsidR="00EE54BB" w:rsidRDefault="00EE54BB" w:rsidP="00EE54BB">
      <w:pPr>
        <w:pStyle w:val="ConsPlusNonformat"/>
        <w:rPr>
          <w:rFonts w:ascii="Times New Roman" w:hAnsi="Times New Roman" w:cs="Times New Roman"/>
          <w:sz w:val="24"/>
          <w:szCs w:val="24"/>
        </w:rPr>
      </w:pPr>
      <w:r>
        <w:rPr>
          <w:rFonts w:ascii="Times New Roman" w:hAnsi="Times New Roman" w:cs="Times New Roman"/>
          <w:sz w:val="24"/>
          <w:szCs w:val="24"/>
        </w:rPr>
        <w:t xml:space="preserve">       родителей, обучения в учреждении профессионального образования</w:t>
      </w:r>
    </w:p>
    <w:p w:rsidR="00EE54BB" w:rsidRDefault="00EE54BB" w:rsidP="00EE54BB">
      <w:pPr>
        <w:pStyle w:val="ConsPlusNonformat"/>
        <w:rPr>
          <w:rFonts w:ascii="Times New Roman" w:hAnsi="Times New Roman" w:cs="Times New Roman"/>
          <w:sz w:val="24"/>
          <w:szCs w:val="24"/>
        </w:rPr>
      </w:pPr>
      <w:r>
        <w:rPr>
          <w:rFonts w:ascii="Times New Roman" w:hAnsi="Times New Roman" w:cs="Times New Roman"/>
          <w:sz w:val="24"/>
          <w:szCs w:val="24"/>
        </w:rPr>
        <w:t xml:space="preserve">                                по очной форме)</w:t>
      </w:r>
    </w:p>
    <w:p w:rsidR="00EE54BB" w:rsidRDefault="00EE54BB" w:rsidP="00EE54BB">
      <w:pPr>
        <w:pStyle w:val="ConsPlusNonformat"/>
        <w:rPr>
          <w:rFonts w:ascii="Times New Roman" w:hAnsi="Times New Roman" w:cs="Times New Roman"/>
          <w:sz w:val="24"/>
          <w:szCs w:val="24"/>
        </w:rPr>
      </w:pPr>
      <w:r>
        <w:rPr>
          <w:rFonts w:ascii="Times New Roman" w:hAnsi="Times New Roman" w:cs="Times New Roman"/>
          <w:sz w:val="24"/>
          <w:szCs w:val="24"/>
        </w:rPr>
        <w:t xml:space="preserve">    К заявлению прилагаю следующие документы:</w:t>
      </w:r>
    </w:p>
    <w:p w:rsidR="00EE54BB" w:rsidRDefault="00EE54BB" w:rsidP="00EE54BB">
      <w:pPr>
        <w:pStyle w:val="ConsPlusNonformat"/>
        <w:rPr>
          <w:rFonts w:ascii="Times New Roman" w:hAnsi="Times New Roman" w:cs="Times New Roman"/>
          <w:sz w:val="24"/>
          <w:szCs w:val="24"/>
        </w:rPr>
      </w:pPr>
      <w:r>
        <w:rPr>
          <w:rFonts w:ascii="Times New Roman" w:hAnsi="Times New Roman" w:cs="Times New Roman"/>
          <w:sz w:val="24"/>
          <w:szCs w:val="24"/>
        </w:rPr>
        <w:t xml:space="preserve">    1. ___________________________________________________________________.</w:t>
      </w:r>
    </w:p>
    <w:p w:rsidR="00EE54BB" w:rsidRDefault="00EE54BB" w:rsidP="00EE54BB">
      <w:pPr>
        <w:pStyle w:val="ConsPlusNonformat"/>
        <w:rPr>
          <w:rFonts w:ascii="Times New Roman" w:hAnsi="Times New Roman" w:cs="Times New Roman"/>
          <w:sz w:val="24"/>
          <w:szCs w:val="24"/>
        </w:rPr>
      </w:pPr>
      <w:r>
        <w:rPr>
          <w:rFonts w:ascii="Times New Roman" w:hAnsi="Times New Roman" w:cs="Times New Roman"/>
          <w:sz w:val="24"/>
          <w:szCs w:val="24"/>
        </w:rPr>
        <w:t xml:space="preserve">    2. ___________________________________________________________________.</w:t>
      </w:r>
    </w:p>
    <w:p w:rsidR="00EE54BB" w:rsidRDefault="00EE54BB" w:rsidP="00EE54BB">
      <w:pPr>
        <w:pStyle w:val="ConsPlusNonformat"/>
        <w:rPr>
          <w:rFonts w:ascii="Times New Roman" w:hAnsi="Times New Roman" w:cs="Times New Roman"/>
          <w:sz w:val="24"/>
          <w:szCs w:val="24"/>
        </w:rPr>
      </w:pPr>
      <w:r>
        <w:rPr>
          <w:rFonts w:ascii="Times New Roman" w:hAnsi="Times New Roman" w:cs="Times New Roman"/>
          <w:sz w:val="24"/>
          <w:szCs w:val="24"/>
        </w:rPr>
        <w:lastRenderedPageBreak/>
        <w:t xml:space="preserve">    3. ___________________________________________________________________.</w:t>
      </w:r>
    </w:p>
    <w:p w:rsidR="00EE54BB" w:rsidRDefault="00EE54BB" w:rsidP="00EE54BB">
      <w:pPr>
        <w:pStyle w:val="ConsPlusNonformat"/>
        <w:rPr>
          <w:rFonts w:ascii="Times New Roman" w:hAnsi="Times New Roman" w:cs="Times New Roman"/>
          <w:sz w:val="24"/>
          <w:szCs w:val="24"/>
        </w:rPr>
      </w:pPr>
      <w:r>
        <w:rPr>
          <w:rFonts w:ascii="Times New Roman" w:hAnsi="Times New Roman" w:cs="Times New Roman"/>
          <w:sz w:val="24"/>
          <w:szCs w:val="24"/>
        </w:rPr>
        <w:t xml:space="preserve">    Денежную выплату прошу перечислять на расчетный счет</w:t>
      </w:r>
    </w:p>
    <w:p w:rsidR="00EE54BB" w:rsidRDefault="00EE54BB" w:rsidP="00EE54BB">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p>
    <w:p w:rsidR="00EE54BB" w:rsidRDefault="00EE54BB" w:rsidP="00EE54BB">
      <w:pPr>
        <w:pStyle w:val="ConsPlusNonformat"/>
        <w:rPr>
          <w:rFonts w:ascii="Times New Roman" w:hAnsi="Times New Roman" w:cs="Times New Roman"/>
          <w:sz w:val="24"/>
          <w:szCs w:val="24"/>
        </w:rPr>
      </w:pPr>
      <w:r>
        <w:rPr>
          <w:rFonts w:ascii="Times New Roman" w:hAnsi="Times New Roman" w:cs="Times New Roman"/>
          <w:sz w:val="24"/>
          <w:szCs w:val="24"/>
        </w:rPr>
        <w:t xml:space="preserve">            (Ф.И.О. ребенка-сироты, лица из числа детей-сирот)</w:t>
      </w:r>
    </w:p>
    <w:p w:rsidR="00EE54BB" w:rsidRDefault="00EE54BB" w:rsidP="00EE54BB">
      <w:pPr>
        <w:pStyle w:val="ConsPlusNonformat"/>
        <w:rPr>
          <w:rFonts w:ascii="Times New Roman" w:hAnsi="Times New Roman" w:cs="Times New Roman"/>
          <w:sz w:val="24"/>
          <w:szCs w:val="24"/>
        </w:rPr>
      </w:pPr>
      <w:r>
        <w:rPr>
          <w:rFonts w:ascii="Times New Roman" w:hAnsi="Times New Roman" w:cs="Times New Roman"/>
          <w:sz w:val="24"/>
          <w:szCs w:val="24"/>
        </w:rPr>
        <w:t>открытый в кредитной организации, расположенной на    территории   Брянской</w:t>
      </w:r>
    </w:p>
    <w:p w:rsidR="00EE54BB" w:rsidRDefault="00EE54BB" w:rsidP="00EE54BB">
      <w:pPr>
        <w:pStyle w:val="ConsPlusNonformat"/>
        <w:rPr>
          <w:rFonts w:ascii="Times New Roman" w:hAnsi="Times New Roman" w:cs="Times New Roman"/>
          <w:sz w:val="24"/>
          <w:szCs w:val="24"/>
        </w:rPr>
      </w:pPr>
      <w:r>
        <w:rPr>
          <w:rFonts w:ascii="Times New Roman" w:hAnsi="Times New Roman" w:cs="Times New Roman"/>
          <w:sz w:val="24"/>
          <w:szCs w:val="24"/>
        </w:rPr>
        <w:t>области __________________________________________________________________.</w:t>
      </w:r>
    </w:p>
    <w:p w:rsidR="00EE54BB" w:rsidRDefault="00EE54BB" w:rsidP="00EE54BB">
      <w:pPr>
        <w:pStyle w:val="ConsPlusNonformat"/>
        <w:rPr>
          <w:rFonts w:ascii="Times New Roman" w:hAnsi="Times New Roman" w:cs="Times New Roman"/>
          <w:sz w:val="24"/>
          <w:szCs w:val="24"/>
        </w:rPr>
      </w:pPr>
      <w:r>
        <w:rPr>
          <w:rFonts w:ascii="Times New Roman" w:hAnsi="Times New Roman" w:cs="Times New Roman"/>
          <w:sz w:val="24"/>
          <w:szCs w:val="24"/>
        </w:rPr>
        <w:t xml:space="preserve">                      (указать реквизиты банка, номер счета получателя)</w:t>
      </w:r>
    </w:p>
    <w:p w:rsidR="00EE54BB" w:rsidRDefault="00EE54BB" w:rsidP="00EE54BB">
      <w:pPr>
        <w:pStyle w:val="ConsPlusNonformat"/>
        <w:rPr>
          <w:rFonts w:ascii="Times New Roman" w:hAnsi="Times New Roman" w:cs="Times New Roman"/>
          <w:sz w:val="24"/>
          <w:szCs w:val="24"/>
        </w:rPr>
      </w:pPr>
      <w:r>
        <w:rPr>
          <w:rFonts w:ascii="Times New Roman" w:hAnsi="Times New Roman" w:cs="Times New Roman"/>
          <w:sz w:val="24"/>
          <w:szCs w:val="24"/>
        </w:rPr>
        <w:t xml:space="preserve">    Об изменении условий предоставления выплаты, влекущих прекращение ее</w:t>
      </w:r>
    </w:p>
    <w:p w:rsidR="00EE54BB" w:rsidRDefault="00EE54BB" w:rsidP="00EE54BB">
      <w:pPr>
        <w:pStyle w:val="ConsPlusNonformat"/>
        <w:rPr>
          <w:rFonts w:ascii="Times New Roman" w:hAnsi="Times New Roman" w:cs="Times New Roman"/>
          <w:sz w:val="24"/>
          <w:szCs w:val="24"/>
        </w:rPr>
      </w:pPr>
      <w:r>
        <w:rPr>
          <w:rFonts w:ascii="Times New Roman" w:hAnsi="Times New Roman" w:cs="Times New Roman"/>
          <w:sz w:val="24"/>
          <w:szCs w:val="24"/>
        </w:rPr>
        <w:t xml:space="preserve">предоставления, обязуюсь сообщить в течение 7 дней со </w:t>
      </w:r>
      <w:proofErr w:type="gramStart"/>
      <w:r>
        <w:rPr>
          <w:rFonts w:ascii="Times New Roman" w:hAnsi="Times New Roman" w:cs="Times New Roman"/>
          <w:sz w:val="24"/>
          <w:szCs w:val="24"/>
        </w:rPr>
        <w:t>дня  изменения</w:t>
      </w:r>
      <w:proofErr w:type="gramEnd"/>
      <w:r>
        <w:rPr>
          <w:rFonts w:ascii="Times New Roman" w:hAnsi="Times New Roman" w:cs="Times New Roman"/>
          <w:sz w:val="24"/>
          <w:szCs w:val="24"/>
        </w:rPr>
        <w:t xml:space="preserve"> этих</w:t>
      </w:r>
    </w:p>
    <w:p w:rsidR="00EE54BB" w:rsidRDefault="00EE54BB" w:rsidP="00EE54BB">
      <w:pPr>
        <w:pStyle w:val="ConsPlusNonformat"/>
        <w:rPr>
          <w:rFonts w:ascii="Times New Roman" w:hAnsi="Times New Roman" w:cs="Times New Roman"/>
          <w:sz w:val="24"/>
          <w:szCs w:val="24"/>
        </w:rPr>
      </w:pPr>
      <w:r>
        <w:rPr>
          <w:rFonts w:ascii="Times New Roman" w:hAnsi="Times New Roman" w:cs="Times New Roman"/>
          <w:sz w:val="24"/>
          <w:szCs w:val="24"/>
        </w:rPr>
        <w:t xml:space="preserve">условий с представлением подтверждающего </w:t>
      </w:r>
      <w:proofErr w:type="gramStart"/>
      <w:r>
        <w:rPr>
          <w:rFonts w:ascii="Times New Roman" w:hAnsi="Times New Roman" w:cs="Times New Roman"/>
          <w:sz w:val="24"/>
          <w:szCs w:val="24"/>
        </w:rPr>
        <w:t>документа  (</w:t>
      </w:r>
      <w:proofErr w:type="gramEnd"/>
      <w:r>
        <w:rPr>
          <w:rFonts w:ascii="Times New Roman" w:hAnsi="Times New Roman" w:cs="Times New Roman"/>
          <w:sz w:val="24"/>
          <w:szCs w:val="24"/>
        </w:rPr>
        <w:t>справки образовательной</w:t>
      </w:r>
    </w:p>
    <w:p w:rsidR="00EE54BB" w:rsidRDefault="00EE54BB" w:rsidP="00EE54BB">
      <w:pPr>
        <w:pStyle w:val="ConsPlusNonformat"/>
        <w:rPr>
          <w:rFonts w:ascii="Times New Roman" w:hAnsi="Times New Roman" w:cs="Times New Roman"/>
          <w:sz w:val="24"/>
          <w:szCs w:val="24"/>
        </w:rPr>
      </w:pPr>
      <w:r>
        <w:rPr>
          <w:rFonts w:ascii="Times New Roman" w:hAnsi="Times New Roman" w:cs="Times New Roman"/>
          <w:sz w:val="24"/>
          <w:szCs w:val="24"/>
        </w:rPr>
        <w:t>организации начального, среднего или высшего профессионального образования,</w:t>
      </w:r>
    </w:p>
    <w:p w:rsidR="00EE54BB" w:rsidRDefault="00EE54BB" w:rsidP="00EE54BB">
      <w:pPr>
        <w:pStyle w:val="ConsPlusNonformat"/>
        <w:rPr>
          <w:rFonts w:ascii="Times New Roman" w:hAnsi="Times New Roman" w:cs="Times New Roman"/>
          <w:sz w:val="24"/>
          <w:szCs w:val="24"/>
        </w:rPr>
      </w:pPr>
      <w:r>
        <w:rPr>
          <w:rFonts w:ascii="Times New Roman" w:hAnsi="Times New Roman" w:cs="Times New Roman"/>
          <w:sz w:val="24"/>
          <w:szCs w:val="24"/>
        </w:rPr>
        <w:t xml:space="preserve">подтверждающей изменение формы </w:t>
      </w:r>
      <w:proofErr w:type="gramStart"/>
      <w:r>
        <w:rPr>
          <w:rFonts w:ascii="Times New Roman" w:hAnsi="Times New Roman" w:cs="Times New Roman"/>
          <w:sz w:val="24"/>
          <w:szCs w:val="24"/>
        </w:rPr>
        <w:t xml:space="preserve">обучения,   </w:t>
      </w:r>
      <w:proofErr w:type="gramEnd"/>
      <w:r>
        <w:rPr>
          <w:rFonts w:ascii="Times New Roman" w:hAnsi="Times New Roman" w:cs="Times New Roman"/>
          <w:sz w:val="24"/>
          <w:szCs w:val="24"/>
        </w:rPr>
        <w:t>завершение    или    прекращение</w:t>
      </w:r>
    </w:p>
    <w:p w:rsidR="00EE54BB" w:rsidRDefault="00EE54BB" w:rsidP="00EE54BB">
      <w:pPr>
        <w:pStyle w:val="ConsPlusNonformat"/>
        <w:rPr>
          <w:rFonts w:ascii="Times New Roman" w:hAnsi="Times New Roman" w:cs="Times New Roman"/>
          <w:sz w:val="24"/>
          <w:szCs w:val="24"/>
        </w:rPr>
      </w:pPr>
      <w:r>
        <w:rPr>
          <w:rFonts w:ascii="Times New Roman" w:hAnsi="Times New Roman" w:cs="Times New Roman"/>
          <w:sz w:val="24"/>
          <w:szCs w:val="24"/>
        </w:rPr>
        <w:t xml:space="preserve">обучения (для лиц, обучающихся в учреждениях </w:t>
      </w:r>
      <w:proofErr w:type="gramStart"/>
      <w:r>
        <w:rPr>
          <w:rFonts w:ascii="Times New Roman" w:hAnsi="Times New Roman" w:cs="Times New Roman"/>
          <w:sz w:val="24"/>
          <w:szCs w:val="24"/>
        </w:rPr>
        <w:t>профессионального  образования</w:t>
      </w:r>
      <w:proofErr w:type="gramEnd"/>
    </w:p>
    <w:p w:rsidR="00EE54BB" w:rsidRDefault="00EE54BB" w:rsidP="00EE54BB">
      <w:pPr>
        <w:pStyle w:val="ConsPlusNonformat"/>
        <w:rPr>
          <w:rFonts w:ascii="Times New Roman" w:hAnsi="Times New Roman" w:cs="Times New Roman"/>
          <w:sz w:val="24"/>
          <w:szCs w:val="24"/>
        </w:rPr>
      </w:pPr>
      <w:r>
        <w:rPr>
          <w:rFonts w:ascii="Times New Roman" w:hAnsi="Times New Roman" w:cs="Times New Roman"/>
          <w:sz w:val="24"/>
          <w:szCs w:val="24"/>
        </w:rPr>
        <w:t>по очной форме) и т.д.).</w:t>
      </w:r>
    </w:p>
    <w:p w:rsidR="00EE54BB" w:rsidRDefault="00EE54BB" w:rsidP="00EE54BB">
      <w:pPr>
        <w:pStyle w:val="ConsPlusNonformat"/>
        <w:rPr>
          <w:rFonts w:ascii="Times New Roman" w:hAnsi="Times New Roman" w:cs="Times New Roman"/>
          <w:sz w:val="24"/>
          <w:szCs w:val="24"/>
        </w:rPr>
      </w:pPr>
    </w:p>
    <w:p w:rsidR="00EE54BB" w:rsidRDefault="00EE54BB" w:rsidP="00EE54BB">
      <w:pPr>
        <w:pStyle w:val="ConsPlusNonformat"/>
        <w:rPr>
          <w:rFonts w:ascii="Times New Roman" w:hAnsi="Times New Roman" w:cs="Times New Roman"/>
          <w:sz w:val="24"/>
          <w:szCs w:val="24"/>
        </w:rPr>
      </w:pPr>
    </w:p>
    <w:p w:rsidR="00EE54BB" w:rsidRDefault="00EE54BB" w:rsidP="00EE54BB">
      <w:pPr>
        <w:pStyle w:val="ConsPlusNonformat"/>
        <w:rPr>
          <w:rFonts w:ascii="Times New Roman" w:hAnsi="Times New Roman" w:cs="Times New Roman"/>
          <w:sz w:val="24"/>
          <w:szCs w:val="24"/>
        </w:rPr>
      </w:pPr>
      <w:r>
        <w:rPr>
          <w:rFonts w:ascii="Times New Roman" w:hAnsi="Times New Roman" w:cs="Times New Roman"/>
          <w:sz w:val="24"/>
          <w:szCs w:val="24"/>
        </w:rPr>
        <w:t>_____________ ______________________     "_____" ______________ 20___ г.</w:t>
      </w:r>
    </w:p>
    <w:p w:rsidR="00EE54BB" w:rsidRDefault="00EE54BB" w:rsidP="00EE54BB">
      <w:pPr>
        <w:pStyle w:val="ConsPlusNonformat"/>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подпись)   </w:t>
      </w:r>
      <w:proofErr w:type="gramEnd"/>
      <w:r>
        <w:rPr>
          <w:rFonts w:ascii="Times New Roman" w:hAnsi="Times New Roman" w:cs="Times New Roman"/>
          <w:sz w:val="24"/>
          <w:szCs w:val="24"/>
        </w:rPr>
        <w:t xml:space="preserve">       (Ф.И.О.)</w:t>
      </w:r>
    </w:p>
    <w:p w:rsidR="00EE54BB" w:rsidRDefault="00EE54BB" w:rsidP="00EE54BB">
      <w:pPr>
        <w:pStyle w:val="ConsPlusNormal"/>
        <w:ind w:firstLine="540"/>
        <w:jc w:val="both"/>
        <w:rPr>
          <w:rFonts w:ascii="Times New Roman" w:hAnsi="Times New Roman" w:cs="Times New Roman"/>
          <w:sz w:val="24"/>
          <w:szCs w:val="24"/>
        </w:rPr>
      </w:pPr>
    </w:p>
    <w:p w:rsidR="00EE54BB" w:rsidRDefault="00EE54BB" w:rsidP="00EE54BB">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Начальник отдела опеки </w:t>
      </w:r>
    </w:p>
    <w:p w:rsidR="00EE54BB" w:rsidRDefault="00EE54BB" w:rsidP="00EE54BB">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и попечительства администрации </w:t>
      </w:r>
    </w:p>
    <w:p w:rsidR="00EE54BB" w:rsidRDefault="00EE54BB" w:rsidP="00EE54BB">
      <w:pPr>
        <w:pStyle w:val="ConsPlusNormal"/>
        <w:jc w:val="right"/>
        <w:rPr>
          <w:rFonts w:ascii="Times New Roman" w:hAnsi="Times New Roman" w:cs="Times New Roman"/>
          <w:sz w:val="24"/>
          <w:szCs w:val="24"/>
        </w:rPr>
      </w:pPr>
      <w:r>
        <w:rPr>
          <w:rFonts w:ascii="Times New Roman" w:hAnsi="Times New Roman" w:cs="Times New Roman"/>
          <w:sz w:val="24"/>
          <w:szCs w:val="24"/>
        </w:rPr>
        <w:t>Дятьковского района</w:t>
      </w:r>
    </w:p>
    <w:p w:rsidR="00EE54BB" w:rsidRDefault="00EE54BB" w:rsidP="00EE54BB">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Н.А. Валяева </w:t>
      </w:r>
    </w:p>
    <w:p w:rsidR="00EE54BB" w:rsidRDefault="00EE54BB" w:rsidP="00EE54BB">
      <w:pPr>
        <w:pStyle w:val="ConsPlusNormal"/>
        <w:jc w:val="right"/>
        <w:rPr>
          <w:rFonts w:ascii="Times New Roman" w:hAnsi="Times New Roman" w:cs="Times New Roman"/>
          <w:sz w:val="24"/>
          <w:szCs w:val="24"/>
        </w:rPr>
      </w:pPr>
    </w:p>
    <w:p w:rsidR="00EE54BB" w:rsidRDefault="00EE54BB" w:rsidP="00EE54BB">
      <w:pPr>
        <w:pStyle w:val="ConsPlusNormal"/>
        <w:jc w:val="right"/>
        <w:rPr>
          <w:rFonts w:ascii="Times New Roman" w:hAnsi="Times New Roman" w:cs="Times New Roman"/>
          <w:sz w:val="24"/>
          <w:szCs w:val="24"/>
        </w:rPr>
      </w:pPr>
    </w:p>
    <w:p w:rsidR="00EE54BB" w:rsidRDefault="00EE54BB" w:rsidP="00EE54BB">
      <w:pPr>
        <w:pStyle w:val="ConsPlusNormal"/>
        <w:jc w:val="right"/>
        <w:rPr>
          <w:rFonts w:ascii="Times New Roman" w:hAnsi="Times New Roman" w:cs="Times New Roman"/>
          <w:sz w:val="24"/>
          <w:szCs w:val="24"/>
        </w:rPr>
      </w:pPr>
      <w:r>
        <w:rPr>
          <w:rFonts w:ascii="Times New Roman" w:hAnsi="Times New Roman" w:cs="Times New Roman"/>
          <w:sz w:val="24"/>
          <w:szCs w:val="24"/>
        </w:rPr>
        <w:t>Заместитель главы</w:t>
      </w:r>
    </w:p>
    <w:p w:rsidR="00EE54BB" w:rsidRDefault="00EE54BB" w:rsidP="00EE54BB">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                                                                                                           администрации</w:t>
      </w:r>
    </w:p>
    <w:p w:rsidR="00EE54BB" w:rsidRDefault="00EE54BB" w:rsidP="00EE54BB">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                                                                                                         Н.М. Арсенов</w:t>
      </w:r>
    </w:p>
    <w:p w:rsidR="00EE54BB" w:rsidRDefault="00EE54BB" w:rsidP="00EE54BB">
      <w:pPr>
        <w:pStyle w:val="ConsPlusNormal"/>
        <w:jc w:val="center"/>
        <w:rPr>
          <w:rFonts w:ascii="Times New Roman" w:hAnsi="Times New Roman" w:cs="Times New Roman"/>
          <w:sz w:val="24"/>
          <w:szCs w:val="24"/>
        </w:rPr>
      </w:pPr>
    </w:p>
    <w:p w:rsidR="00EE54BB" w:rsidRDefault="00EE54BB" w:rsidP="00EE54BB">
      <w:pPr>
        <w:pStyle w:val="ConsPlusNormal"/>
        <w:jc w:val="center"/>
        <w:rPr>
          <w:rFonts w:ascii="Times New Roman" w:hAnsi="Times New Roman" w:cs="Times New Roman"/>
          <w:sz w:val="24"/>
          <w:szCs w:val="24"/>
        </w:rPr>
      </w:pPr>
    </w:p>
    <w:p w:rsidR="00EE54BB" w:rsidRDefault="00EE54BB" w:rsidP="00EE54BB">
      <w:pPr>
        <w:pStyle w:val="ConsPlusNormal"/>
        <w:jc w:val="center"/>
        <w:rPr>
          <w:rFonts w:ascii="Times New Roman" w:hAnsi="Times New Roman" w:cs="Times New Roman"/>
          <w:sz w:val="24"/>
          <w:szCs w:val="24"/>
        </w:rPr>
      </w:pPr>
    </w:p>
    <w:p w:rsidR="00EE54BB" w:rsidRDefault="00EE54BB" w:rsidP="00EE54BB">
      <w:pPr>
        <w:pStyle w:val="ConsPlusNormal"/>
        <w:jc w:val="center"/>
        <w:rPr>
          <w:rFonts w:ascii="Times New Roman" w:hAnsi="Times New Roman" w:cs="Times New Roman"/>
          <w:sz w:val="24"/>
          <w:szCs w:val="24"/>
        </w:rPr>
      </w:pPr>
    </w:p>
    <w:p w:rsidR="00EE54BB" w:rsidRDefault="00EE54BB" w:rsidP="00EE54BB">
      <w:pPr>
        <w:pStyle w:val="ConsPlusNormal"/>
        <w:jc w:val="center"/>
        <w:rPr>
          <w:rFonts w:ascii="Times New Roman" w:hAnsi="Times New Roman" w:cs="Times New Roman"/>
          <w:sz w:val="24"/>
          <w:szCs w:val="24"/>
        </w:rPr>
      </w:pPr>
    </w:p>
    <w:p w:rsidR="00EE54BB" w:rsidRDefault="00EE54BB" w:rsidP="00EE54BB">
      <w:pPr>
        <w:pStyle w:val="ConsPlusNormal"/>
        <w:jc w:val="right"/>
        <w:outlineLvl w:val="1"/>
        <w:rPr>
          <w:rFonts w:ascii="Times New Roman" w:hAnsi="Times New Roman" w:cs="Times New Roman"/>
          <w:sz w:val="24"/>
          <w:szCs w:val="24"/>
        </w:rPr>
      </w:pPr>
    </w:p>
    <w:p w:rsidR="00EE54BB" w:rsidRDefault="00EE54BB" w:rsidP="00EE54BB">
      <w:pPr>
        <w:pStyle w:val="ConsPlusNormal"/>
        <w:jc w:val="right"/>
        <w:outlineLvl w:val="1"/>
        <w:rPr>
          <w:rFonts w:ascii="Times New Roman" w:hAnsi="Times New Roman" w:cs="Times New Roman"/>
          <w:sz w:val="24"/>
          <w:szCs w:val="24"/>
        </w:rPr>
      </w:pPr>
    </w:p>
    <w:p w:rsidR="00EE54BB" w:rsidRDefault="00EE54BB" w:rsidP="00EE54BB">
      <w:pPr>
        <w:pStyle w:val="ConsPlusNormal"/>
        <w:jc w:val="right"/>
        <w:outlineLvl w:val="1"/>
        <w:rPr>
          <w:rFonts w:ascii="Times New Roman" w:hAnsi="Times New Roman" w:cs="Times New Roman"/>
          <w:sz w:val="24"/>
          <w:szCs w:val="24"/>
        </w:rPr>
      </w:pPr>
    </w:p>
    <w:p w:rsidR="00EE54BB" w:rsidRDefault="00EE54BB" w:rsidP="00EE54BB">
      <w:pPr>
        <w:pStyle w:val="ConsPlusNormal"/>
        <w:jc w:val="right"/>
        <w:outlineLvl w:val="1"/>
        <w:rPr>
          <w:rFonts w:ascii="Times New Roman" w:hAnsi="Times New Roman" w:cs="Times New Roman"/>
          <w:sz w:val="24"/>
          <w:szCs w:val="24"/>
        </w:rPr>
      </w:pPr>
    </w:p>
    <w:p w:rsidR="00EE54BB" w:rsidRDefault="00EE54BB" w:rsidP="00EE54BB">
      <w:pPr>
        <w:pStyle w:val="ConsPlusNormal"/>
        <w:jc w:val="right"/>
        <w:outlineLvl w:val="1"/>
        <w:rPr>
          <w:rFonts w:ascii="Times New Roman" w:hAnsi="Times New Roman" w:cs="Times New Roman"/>
          <w:sz w:val="24"/>
          <w:szCs w:val="24"/>
        </w:rPr>
      </w:pPr>
    </w:p>
    <w:p w:rsidR="00EE54BB" w:rsidRDefault="00EE54BB" w:rsidP="00EE54BB">
      <w:pPr>
        <w:pStyle w:val="ConsPlusNormal"/>
        <w:jc w:val="right"/>
        <w:outlineLvl w:val="1"/>
        <w:rPr>
          <w:rFonts w:ascii="Times New Roman" w:hAnsi="Times New Roman" w:cs="Times New Roman"/>
          <w:sz w:val="24"/>
          <w:szCs w:val="24"/>
        </w:rPr>
      </w:pPr>
    </w:p>
    <w:p w:rsidR="00EE54BB" w:rsidRDefault="00EE54BB" w:rsidP="00EE54BB">
      <w:pPr>
        <w:pStyle w:val="ConsPlusNormal"/>
        <w:jc w:val="right"/>
        <w:outlineLvl w:val="1"/>
        <w:rPr>
          <w:rFonts w:ascii="Times New Roman" w:hAnsi="Times New Roman" w:cs="Times New Roman"/>
          <w:sz w:val="24"/>
          <w:szCs w:val="24"/>
        </w:rPr>
      </w:pPr>
    </w:p>
    <w:p w:rsidR="00EE54BB" w:rsidRDefault="00EE54BB" w:rsidP="00EE54BB">
      <w:pPr>
        <w:pStyle w:val="ConsPlusNormal"/>
        <w:jc w:val="right"/>
        <w:outlineLvl w:val="1"/>
        <w:rPr>
          <w:rFonts w:ascii="Times New Roman" w:hAnsi="Times New Roman" w:cs="Times New Roman"/>
          <w:sz w:val="24"/>
          <w:szCs w:val="24"/>
        </w:rPr>
      </w:pPr>
    </w:p>
    <w:p w:rsidR="00EE54BB" w:rsidRDefault="00EE54BB" w:rsidP="00EE54BB">
      <w:pPr>
        <w:pStyle w:val="ConsPlusNormal"/>
        <w:jc w:val="right"/>
        <w:outlineLvl w:val="1"/>
        <w:rPr>
          <w:rFonts w:ascii="Times New Roman" w:hAnsi="Times New Roman" w:cs="Times New Roman"/>
          <w:sz w:val="24"/>
          <w:szCs w:val="24"/>
        </w:rPr>
      </w:pPr>
    </w:p>
    <w:p w:rsidR="00EE54BB" w:rsidRDefault="00EE54BB" w:rsidP="00EE54BB">
      <w:pPr>
        <w:pStyle w:val="ConsPlusNormal"/>
        <w:jc w:val="right"/>
        <w:outlineLvl w:val="1"/>
        <w:rPr>
          <w:rFonts w:ascii="Times New Roman" w:hAnsi="Times New Roman" w:cs="Times New Roman"/>
          <w:sz w:val="24"/>
          <w:szCs w:val="24"/>
        </w:rPr>
      </w:pPr>
    </w:p>
    <w:p w:rsidR="00EE54BB" w:rsidRDefault="00EE54BB" w:rsidP="00EE54BB">
      <w:pPr>
        <w:pStyle w:val="ConsPlusNormal"/>
        <w:jc w:val="right"/>
        <w:outlineLvl w:val="1"/>
        <w:rPr>
          <w:rFonts w:ascii="Times New Roman" w:hAnsi="Times New Roman" w:cs="Times New Roman"/>
          <w:sz w:val="24"/>
          <w:szCs w:val="24"/>
        </w:rPr>
      </w:pPr>
    </w:p>
    <w:p w:rsidR="00EE54BB" w:rsidRDefault="00EE54BB" w:rsidP="00EE54BB">
      <w:pPr>
        <w:pStyle w:val="ConsPlusNormal"/>
        <w:jc w:val="right"/>
        <w:outlineLvl w:val="1"/>
        <w:rPr>
          <w:rFonts w:ascii="Times New Roman" w:hAnsi="Times New Roman" w:cs="Times New Roman"/>
          <w:sz w:val="24"/>
          <w:szCs w:val="24"/>
        </w:rPr>
      </w:pPr>
    </w:p>
    <w:p w:rsidR="00EE54BB" w:rsidRDefault="00EE54BB" w:rsidP="00EE54BB">
      <w:pPr>
        <w:pStyle w:val="ConsPlusNormal"/>
        <w:jc w:val="right"/>
        <w:outlineLvl w:val="1"/>
        <w:rPr>
          <w:rFonts w:ascii="Times New Roman" w:hAnsi="Times New Roman" w:cs="Times New Roman"/>
          <w:sz w:val="24"/>
          <w:szCs w:val="24"/>
        </w:rPr>
      </w:pPr>
    </w:p>
    <w:p w:rsidR="00EE54BB" w:rsidRDefault="00EE54BB" w:rsidP="00EE54BB">
      <w:pPr>
        <w:pStyle w:val="ConsPlusNormal"/>
        <w:jc w:val="right"/>
        <w:outlineLvl w:val="1"/>
        <w:rPr>
          <w:rFonts w:ascii="Times New Roman" w:hAnsi="Times New Roman" w:cs="Times New Roman"/>
          <w:sz w:val="24"/>
          <w:szCs w:val="24"/>
        </w:rPr>
      </w:pPr>
    </w:p>
    <w:p w:rsidR="00EE54BB" w:rsidRDefault="00EE54BB" w:rsidP="00EE54BB">
      <w:pPr>
        <w:pStyle w:val="ConsPlusNormal"/>
        <w:jc w:val="right"/>
        <w:outlineLvl w:val="1"/>
        <w:rPr>
          <w:rFonts w:ascii="Times New Roman" w:hAnsi="Times New Roman" w:cs="Times New Roman"/>
          <w:sz w:val="24"/>
          <w:szCs w:val="24"/>
        </w:rPr>
      </w:pPr>
    </w:p>
    <w:p w:rsidR="00EE54BB" w:rsidRDefault="00EE54BB" w:rsidP="00EE54BB">
      <w:pPr>
        <w:pStyle w:val="ConsPlusNormal"/>
        <w:jc w:val="right"/>
        <w:outlineLvl w:val="1"/>
        <w:rPr>
          <w:rFonts w:ascii="Times New Roman" w:hAnsi="Times New Roman" w:cs="Times New Roman"/>
          <w:sz w:val="24"/>
          <w:szCs w:val="24"/>
        </w:rPr>
      </w:pPr>
    </w:p>
    <w:p w:rsidR="00EE54BB" w:rsidRDefault="00EE54BB" w:rsidP="00EE54BB">
      <w:pPr>
        <w:pStyle w:val="ConsPlusNormal"/>
        <w:jc w:val="right"/>
        <w:outlineLvl w:val="1"/>
        <w:rPr>
          <w:rFonts w:ascii="Times New Roman" w:hAnsi="Times New Roman" w:cs="Times New Roman"/>
          <w:sz w:val="24"/>
          <w:szCs w:val="24"/>
        </w:rPr>
      </w:pPr>
    </w:p>
    <w:p w:rsidR="00EE54BB" w:rsidRDefault="00EE54BB" w:rsidP="00EE54BB">
      <w:pPr>
        <w:pStyle w:val="ConsPlusNormal"/>
        <w:jc w:val="right"/>
        <w:outlineLvl w:val="1"/>
        <w:rPr>
          <w:rFonts w:ascii="Times New Roman" w:hAnsi="Times New Roman" w:cs="Times New Roman"/>
          <w:sz w:val="24"/>
          <w:szCs w:val="24"/>
        </w:rPr>
      </w:pPr>
    </w:p>
    <w:p w:rsidR="00EE54BB" w:rsidRDefault="00EE54BB" w:rsidP="00EE54BB">
      <w:pPr>
        <w:pStyle w:val="ConsPlusNormal"/>
        <w:jc w:val="right"/>
        <w:outlineLvl w:val="1"/>
        <w:rPr>
          <w:rFonts w:ascii="Times New Roman" w:hAnsi="Times New Roman" w:cs="Times New Roman"/>
          <w:sz w:val="24"/>
          <w:szCs w:val="24"/>
        </w:rPr>
      </w:pPr>
    </w:p>
    <w:p w:rsidR="00EE54BB" w:rsidRDefault="00EE54BB" w:rsidP="00EE54BB">
      <w:pPr>
        <w:pStyle w:val="ConsPlusNormal"/>
        <w:jc w:val="right"/>
        <w:outlineLvl w:val="1"/>
        <w:rPr>
          <w:rFonts w:ascii="Times New Roman" w:hAnsi="Times New Roman" w:cs="Times New Roman"/>
          <w:sz w:val="24"/>
          <w:szCs w:val="24"/>
        </w:rPr>
      </w:pPr>
      <w:r>
        <w:rPr>
          <w:rFonts w:ascii="Times New Roman" w:hAnsi="Times New Roman" w:cs="Times New Roman"/>
          <w:sz w:val="24"/>
          <w:szCs w:val="24"/>
        </w:rPr>
        <w:lastRenderedPageBreak/>
        <w:t>Приложение N 2</w:t>
      </w:r>
    </w:p>
    <w:p w:rsidR="00EE54BB" w:rsidRDefault="00EE54BB" w:rsidP="00EE54BB">
      <w:pPr>
        <w:pStyle w:val="ConsPlusNormal"/>
        <w:jc w:val="right"/>
        <w:rPr>
          <w:rFonts w:ascii="Times New Roman" w:hAnsi="Times New Roman" w:cs="Times New Roman"/>
          <w:sz w:val="24"/>
          <w:szCs w:val="24"/>
        </w:rPr>
      </w:pPr>
      <w:r>
        <w:rPr>
          <w:rFonts w:ascii="Times New Roman" w:hAnsi="Times New Roman" w:cs="Times New Roman"/>
          <w:sz w:val="24"/>
          <w:szCs w:val="24"/>
        </w:rPr>
        <w:t>к административному регламенту</w:t>
      </w:r>
    </w:p>
    <w:p w:rsidR="00EE54BB" w:rsidRDefault="00EE54BB" w:rsidP="00EE54BB">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по предоставлению </w:t>
      </w:r>
    </w:p>
    <w:p w:rsidR="00EE54BB" w:rsidRDefault="00EE54BB" w:rsidP="00EE54BB">
      <w:pPr>
        <w:pStyle w:val="ConsPlusNormal"/>
        <w:jc w:val="right"/>
        <w:rPr>
          <w:rFonts w:ascii="Times New Roman" w:hAnsi="Times New Roman" w:cs="Times New Roman"/>
          <w:sz w:val="24"/>
          <w:szCs w:val="24"/>
        </w:rPr>
      </w:pPr>
      <w:r>
        <w:rPr>
          <w:rFonts w:ascii="Times New Roman" w:hAnsi="Times New Roman" w:cs="Times New Roman"/>
          <w:sz w:val="24"/>
          <w:szCs w:val="24"/>
        </w:rPr>
        <w:t>государственной услуги "Выплата денежных средств</w:t>
      </w:r>
    </w:p>
    <w:p w:rsidR="00EE54BB" w:rsidRDefault="00EE54BB" w:rsidP="00EE54BB">
      <w:pPr>
        <w:pStyle w:val="ConsPlusNormal"/>
        <w:jc w:val="right"/>
        <w:rPr>
          <w:rFonts w:ascii="Times New Roman" w:hAnsi="Times New Roman" w:cs="Times New Roman"/>
          <w:sz w:val="24"/>
          <w:szCs w:val="24"/>
        </w:rPr>
      </w:pPr>
      <w:r>
        <w:rPr>
          <w:rFonts w:ascii="Times New Roman" w:hAnsi="Times New Roman" w:cs="Times New Roman"/>
          <w:sz w:val="24"/>
          <w:szCs w:val="24"/>
        </w:rPr>
        <w:t>на оплату коммунальных услуг, приобретение</w:t>
      </w:r>
    </w:p>
    <w:p w:rsidR="00EE54BB" w:rsidRDefault="00EE54BB" w:rsidP="00EE54BB">
      <w:pPr>
        <w:pStyle w:val="ConsPlusNormal"/>
        <w:jc w:val="right"/>
        <w:rPr>
          <w:rFonts w:ascii="Times New Roman" w:hAnsi="Times New Roman" w:cs="Times New Roman"/>
          <w:sz w:val="24"/>
          <w:szCs w:val="24"/>
        </w:rPr>
      </w:pPr>
      <w:r>
        <w:rPr>
          <w:rFonts w:ascii="Times New Roman" w:hAnsi="Times New Roman" w:cs="Times New Roman"/>
          <w:sz w:val="24"/>
          <w:szCs w:val="24"/>
        </w:rPr>
        <w:t>строительных материалов для осуществления</w:t>
      </w:r>
    </w:p>
    <w:p w:rsidR="00EE54BB" w:rsidRDefault="00EE54BB" w:rsidP="00EE54BB">
      <w:pPr>
        <w:pStyle w:val="ConsPlusNormal"/>
        <w:jc w:val="right"/>
        <w:rPr>
          <w:rFonts w:ascii="Times New Roman" w:hAnsi="Times New Roman" w:cs="Times New Roman"/>
          <w:sz w:val="24"/>
          <w:szCs w:val="24"/>
        </w:rPr>
      </w:pPr>
      <w:r>
        <w:rPr>
          <w:rFonts w:ascii="Times New Roman" w:hAnsi="Times New Roman" w:cs="Times New Roman"/>
          <w:sz w:val="24"/>
          <w:szCs w:val="24"/>
        </w:rPr>
        <w:t>ремонта жилых помещений, закрепленных</w:t>
      </w:r>
    </w:p>
    <w:p w:rsidR="00EE54BB" w:rsidRDefault="00EE54BB" w:rsidP="00EE54BB">
      <w:pPr>
        <w:pStyle w:val="ConsPlusNormal"/>
        <w:jc w:val="right"/>
        <w:rPr>
          <w:rFonts w:ascii="Times New Roman" w:hAnsi="Times New Roman" w:cs="Times New Roman"/>
          <w:sz w:val="24"/>
          <w:szCs w:val="24"/>
        </w:rPr>
      </w:pPr>
      <w:r>
        <w:rPr>
          <w:rFonts w:ascii="Times New Roman" w:hAnsi="Times New Roman" w:cs="Times New Roman"/>
          <w:sz w:val="24"/>
          <w:szCs w:val="24"/>
        </w:rPr>
        <w:t>за детьми-сиротами и лицами из их числа,</w:t>
      </w:r>
    </w:p>
    <w:p w:rsidR="00EE54BB" w:rsidRDefault="00EE54BB" w:rsidP="00EE54BB">
      <w:pPr>
        <w:pStyle w:val="ConsPlusNormal"/>
        <w:jc w:val="right"/>
        <w:rPr>
          <w:rFonts w:ascii="Times New Roman" w:hAnsi="Times New Roman" w:cs="Times New Roman"/>
          <w:sz w:val="24"/>
          <w:szCs w:val="24"/>
        </w:rPr>
      </w:pPr>
      <w:r>
        <w:rPr>
          <w:rFonts w:ascii="Times New Roman" w:hAnsi="Times New Roman" w:cs="Times New Roman"/>
          <w:sz w:val="24"/>
          <w:szCs w:val="24"/>
        </w:rPr>
        <w:t>а также на оформление документов</w:t>
      </w:r>
    </w:p>
    <w:p w:rsidR="00EE54BB" w:rsidRDefault="00EE54BB" w:rsidP="00EE54BB">
      <w:pPr>
        <w:pStyle w:val="ConsPlusNormal"/>
        <w:jc w:val="right"/>
        <w:rPr>
          <w:rFonts w:ascii="Times New Roman" w:hAnsi="Times New Roman" w:cs="Times New Roman"/>
          <w:sz w:val="24"/>
          <w:szCs w:val="24"/>
        </w:rPr>
      </w:pPr>
      <w:r>
        <w:rPr>
          <w:rFonts w:ascii="Times New Roman" w:hAnsi="Times New Roman" w:cs="Times New Roman"/>
          <w:sz w:val="24"/>
          <w:szCs w:val="24"/>
        </w:rPr>
        <w:t>по передаче жилых помещений в собственность</w:t>
      </w:r>
    </w:p>
    <w:p w:rsidR="00EE54BB" w:rsidRDefault="00EE54BB" w:rsidP="00EE54BB">
      <w:pPr>
        <w:pStyle w:val="ConsPlusNormal"/>
        <w:jc w:val="right"/>
        <w:rPr>
          <w:rFonts w:ascii="Times New Roman" w:hAnsi="Times New Roman" w:cs="Times New Roman"/>
          <w:sz w:val="24"/>
          <w:szCs w:val="24"/>
        </w:rPr>
      </w:pPr>
      <w:r>
        <w:rPr>
          <w:rFonts w:ascii="Times New Roman" w:hAnsi="Times New Roman" w:cs="Times New Roman"/>
          <w:sz w:val="24"/>
          <w:szCs w:val="24"/>
        </w:rPr>
        <w:t>детей-сирот и лиц из их числа",</w:t>
      </w:r>
    </w:p>
    <w:p w:rsidR="00EE54BB" w:rsidRDefault="00EE54BB" w:rsidP="00EE54BB">
      <w:pPr>
        <w:pStyle w:val="ConsPlusNormal"/>
        <w:jc w:val="right"/>
        <w:rPr>
          <w:rFonts w:ascii="Times New Roman" w:hAnsi="Times New Roman" w:cs="Times New Roman"/>
          <w:sz w:val="24"/>
          <w:szCs w:val="24"/>
        </w:rPr>
      </w:pPr>
      <w:r>
        <w:rPr>
          <w:rFonts w:ascii="Times New Roman" w:hAnsi="Times New Roman" w:cs="Times New Roman"/>
          <w:sz w:val="24"/>
          <w:szCs w:val="24"/>
        </w:rPr>
        <w:t>утвержденному постановлением</w:t>
      </w:r>
    </w:p>
    <w:p w:rsidR="00EE54BB" w:rsidRDefault="00EE54BB" w:rsidP="00EE54BB">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 администрации Дятьковского района</w:t>
      </w:r>
    </w:p>
    <w:p w:rsidR="00EE54BB" w:rsidRDefault="00EE54BB" w:rsidP="00EE54BB">
      <w:pPr>
        <w:pStyle w:val="ConsPlusNormal"/>
        <w:jc w:val="right"/>
        <w:rPr>
          <w:rFonts w:ascii="Times New Roman" w:hAnsi="Times New Roman" w:cs="Times New Roman"/>
          <w:sz w:val="24"/>
          <w:szCs w:val="24"/>
        </w:rPr>
      </w:pPr>
      <w:r>
        <w:rPr>
          <w:rFonts w:ascii="Times New Roman" w:hAnsi="Times New Roman" w:cs="Times New Roman"/>
          <w:sz w:val="24"/>
          <w:szCs w:val="24"/>
        </w:rPr>
        <w:t>от 03 декабря 2012 г.</w:t>
      </w:r>
    </w:p>
    <w:p w:rsidR="00EE54BB" w:rsidRDefault="00EE54BB" w:rsidP="00EE54BB">
      <w:pPr>
        <w:pStyle w:val="ConsPlusNormal"/>
        <w:jc w:val="right"/>
        <w:rPr>
          <w:rFonts w:ascii="Times New Roman" w:hAnsi="Times New Roman" w:cs="Times New Roman"/>
          <w:sz w:val="24"/>
          <w:szCs w:val="24"/>
        </w:rPr>
      </w:pPr>
      <w:r>
        <w:rPr>
          <w:rFonts w:ascii="Times New Roman" w:hAnsi="Times New Roman" w:cs="Times New Roman"/>
          <w:sz w:val="24"/>
          <w:szCs w:val="24"/>
        </w:rPr>
        <w:t>№ 1200</w:t>
      </w:r>
    </w:p>
    <w:p w:rsidR="00EE54BB" w:rsidRDefault="00EE54BB" w:rsidP="00EE54BB">
      <w:pPr>
        <w:pStyle w:val="ConsPlusNormal"/>
        <w:jc w:val="center"/>
        <w:rPr>
          <w:rFonts w:ascii="Times New Roman" w:hAnsi="Times New Roman" w:cs="Times New Roman"/>
          <w:sz w:val="24"/>
          <w:szCs w:val="24"/>
        </w:rPr>
      </w:pPr>
    </w:p>
    <w:p w:rsidR="00EE54BB" w:rsidRDefault="00EE54BB" w:rsidP="00EE54BB">
      <w:pPr>
        <w:pStyle w:val="ConsPlusNormal"/>
        <w:jc w:val="center"/>
        <w:rPr>
          <w:rFonts w:ascii="Times New Roman" w:hAnsi="Times New Roman" w:cs="Times New Roman"/>
          <w:sz w:val="24"/>
          <w:szCs w:val="24"/>
        </w:rPr>
      </w:pPr>
      <w:r>
        <w:rPr>
          <w:rFonts w:ascii="Times New Roman" w:hAnsi="Times New Roman" w:cs="Times New Roman"/>
          <w:sz w:val="24"/>
          <w:szCs w:val="24"/>
        </w:rPr>
        <w:t>ОБРАЗЕЦ ЗАЯВЛЕНИЯ</w:t>
      </w:r>
    </w:p>
    <w:p w:rsidR="00EE54BB" w:rsidRDefault="00EE54BB" w:rsidP="00EE54BB">
      <w:pPr>
        <w:pStyle w:val="ConsPlusNormal"/>
        <w:jc w:val="center"/>
        <w:rPr>
          <w:rFonts w:ascii="Times New Roman" w:hAnsi="Times New Roman" w:cs="Times New Roman"/>
          <w:sz w:val="24"/>
          <w:szCs w:val="24"/>
        </w:rPr>
      </w:pPr>
    </w:p>
    <w:p w:rsidR="00EE54BB" w:rsidRDefault="00EE54BB" w:rsidP="00EE54BB">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Главе администрации Дятьковского района</w:t>
      </w:r>
    </w:p>
    <w:p w:rsidR="00EE54BB" w:rsidRDefault="00EE54BB" w:rsidP="00EE54BB">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Валяеву П.В.</w:t>
      </w:r>
    </w:p>
    <w:p w:rsidR="00EE54BB" w:rsidRDefault="00EE54BB" w:rsidP="00EE54BB">
      <w:pPr>
        <w:pStyle w:val="ConsPlusNonformat"/>
        <w:jc w:val="right"/>
        <w:rPr>
          <w:rFonts w:ascii="Times New Roman" w:hAnsi="Times New Roman" w:cs="Times New Roman"/>
          <w:sz w:val="24"/>
          <w:szCs w:val="24"/>
        </w:rPr>
      </w:pPr>
    </w:p>
    <w:p w:rsidR="00EE54BB" w:rsidRDefault="00EE54BB" w:rsidP="00EE54BB">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(фамилия, имя, отчество заявителя)</w:t>
      </w:r>
    </w:p>
    <w:p w:rsidR="00EE54BB" w:rsidRDefault="00EE54BB" w:rsidP="00EE54BB">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______________________________________</w:t>
      </w:r>
    </w:p>
    <w:p w:rsidR="00EE54BB" w:rsidRDefault="00EE54BB" w:rsidP="00EE54BB">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(адрес, дата рождения, паспортные данные)</w:t>
      </w:r>
    </w:p>
    <w:p w:rsidR="00EE54BB" w:rsidRDefault="00EE54BB" w:rsidP="00EE54BB">
      <w:pPr>
        <w:pStyle w:val="ConsPlusNonformat"/>
        <w:jc w:val="right"/>
        <w:rPr>
          <w:rFonts w:ascii="Times New Roman" w:hAnsi="Times New Roman" w:cs="Times New Roman"/>
          <w:sz w:val="24"/>
          <w:szCs w:val="24"/>
        </w:rPr>
      </w:pPr>
    </w:p>
    <w:p w:rsidR="00EE54BB" w:rsidRDefault="00EE54BB" w:rsidP="00EE54BB">
      <w:pPr>
        <w:pStyle w:val="ConsPlusNonformat"/>
        <w:jc w:val="right"/>
        <w:rPr>
          <w:rFonts w:ascii="Times New Roman" w:hAnsi="Times New Roman" w:cs="Times New Roman"/>
          <w:sz w:val="24"/>
          <w:szCs w:val="24"/>
        </w:rPr>
      </w:pPr>
      <w:r>
        <w:rPr>
          <w:rFonts w:ascii="Times New Roman" w:hAnsi="Times New Roman" w:cs="Times New Roman"/>
          <w:sz w:val="24"/>
          <w:szCs w:val="24"/>
        </w:rPr>
        <w:t>ЗАЯВЛЕНИЕ</w:t>
      </w:r>
    </w:p>
    <w:p w:rsidR="00EE54BB" w:rsidRDefault="00EE54BB" w:rsidP="00EE54BB">
      <w:pPr>
        <w:pStyle w:val="ConsPlusNonformat"/>
        <w:jc w:val="center"/>
        <w:rPr>
          <w:rFonts w:ascii="Times New Roman" w:hAnsi="Times New Roman" w:cs="Times New Roman"/>
          <w:sz w:val="24"/>
          <w:szCs w:val="24"/>
        </w:rPr>
      </w:pPr>
      <w:bookmarkStart w:id="2" w:name="Par385"/>
      <w:bookmarkEnd w:id="2"/>
      <w:r>
        <w:rPr>
          <w:rFonts w:ascii="Times New Roman" w:hAnsi="Times New Roman" w:cs="Times New Roman"/>
          <w:sz w:val="24"/>
          <w:szCs w:val="24"/>
        </w:rPr>
        <w:t>о предоставлении денежной выплаты на приобретение</w:t>
      </w:r>
    </w:p>
    <w:p w:rsidR="00EE54BB" w:rsidRDefault="00EE54BB" w:rsidP="00EE54BB">
      <w:pPr>
        <w:pStyle w:val="ConsPlusNonformat"/>
        <w:jc w:val="center"/>
        <w:rPr>
          <w:rFonts w:ascii="Times New Roman" w:hAnsi="Times New Roman" w:cs="Times New Roman"/>
          <w:sz w:val="24"/>
          <w:szCs w:val="24"/>
        </w:rPr>
      </w:pPr>
      <w:r>
        <w:rPr>
          <w:rFonts w:ascii="Times New Roman" w:hAnsi="Times New Roman" w:cs="Times New Roman"/>
          <w:sz w:val="24"/>
          <w:szCs w:val="24"/>
        </w:rPr>
        <w:t>строительных материалов для осуществления ремонта</w:t>
      </w:r>
    </w:p>
    <w:p w:rsidR="00EE54BB" w:rsidRDefault="00EE54BB" w:rsidP="00EE54BB">
      <w:pPr>
        <w:pStyle w:val="ConsPlusNonformat"/>
        <w:jc w:val="center"/>
        <w:rPr>
          <w:rFonts w:ascii="Times New Roman" w:hAnsi="Times New Roman" w:cs="Times New Roman"/>
          <w:sz w:val="24"/>
          <w:szCs w:val="24"/>
        </w:rPr>
      </w:pPr>
      <w:r>
        <w:rPr>
          <w:rFonts w:ascii="Times New Roman" w:hAnsi="Times New Roman" w:cs="Times New Roman"/>
          <w:sz w:val="24"/>
          <w:szCs w:val="24"/>
        </w:rPr>
        <w:t>в закрепленном жилом помещении</w:t>
      </w:r>
    </w:p>
    <w:p w:rsidR="00EE54BB" w:rsidRDefault="00EE54BB" w:rsidP="00EE54BB">
      <w:pPr>
        <w:pStyle w:val="ConsPlusNonformat"/>
        <w:rPr>
          <w:rFonts w:ascii="Times New Roman" w:hAnsi="Times New Roman" w:cs="Times New Roman"/>
          <w:sz w:val="24"/>
          <w:szCs w:val="24"/>
        </w:rPr>
      </w:pPr>
    </w:p>
    <w:p w:rsidR="00EE54BB" w:rsidRDefault="00EE54BB" w:rsidP="00EE54BB">
      <w:pPr>
        <w:pStyle w:val="ConsPlusNonformat"/>
        <w:rPr>
          <w:rFonts w:ascii="Times New Roman" w:hAnsi="Times New Roman" w:cs="Times New Roman"/>
          <w:sz w:val="24"/>
          <w:szCs w:val="24"/>
        </w:rPr>
      </w:pPr>
      <w:r>
        <w:rPr>
          <w:rFonts w:ascii="Times New Roman" w:hAnsi="Times New Roman" w:cs="Times New Roman"/>
          <w:sz w:val="24"/>
          <w:szCs w:val="24"/>
        </w:rPr>
        <w:t xml:space="preserve">    Прошу предоставить денежную выплату   на   приобретение    строительных материалов в размере _________ рублей:</w:t>
      </w:r>
    </w:p>
    <w:p w:rsidR="00EE54BB" w:rsidRDefault="00EE54BB" w:rsidP="00EE54BB">
      <w:pPr>
        <w:pStyle w:val="ConsPlusNonformat"/>
        <w:rPr>
          <w:rFonts w:ascii="Times New Roman" w:hAnsi="Times New Roman" w:cs="Times New Roman"/>
          <w:sz w:val="24"/>
          <w:szCs w:val="24"/>
        </w:rPr>
      </w:pPr>
      <w:r>
        <w:rPr>
          <w:rFonts w:ascii="Times New Roman" w:hAnsi="Times New Roman" w:cs="Times New Roman"/>
          <w:sz w:val="24"/>
          <w:szCs w:val="24"/>
        </w:rPr>
        <w:t xml:space="preserve">    1) моему подопечному _________________________________________________;</w:t>
      </w:r>
    </w:p>
    <w:p w:rsidR="00EE54BB" w:rsidRDefault="00EE54BB" w:rsidP="00EE54BB">
      <w:pPr>
        <w:pStyle w:val="ConsPlusNonformat"/>
        <w:rPr>
          <w:rFonts w:ascii="Times New Roman" w:hAnsi="Times New Roman" w:cs="Times New Roman"/>
          <w:sz w:val="24"/>
          <w:szCs w:val="24"/>
        </w:rPr>
      </w:pPr>
      <w:r>
        <w:rPr>
          <w:rFonts w:ascii="Times New Roman" w:hAnsi="Times New Roman" w:cs="Times New Roman"/>
          <w:sz w:val="24"/>
          <w:szCs w:val="24"/>
        </w:rPr>
        <w:t xml:space="preserve">                                              (Ф.И.О.)</w:t>
      </w:r>
    </w:p>
    <w:p w:rsidR="00EE54BB" w:rsidRDefault="00EE54BB" w:rsidP="00EE54BB">
      <w:pPr>
        <w:pStyle w:val="ConsPlusNonformat"/>
        <w:rPr>
          <w:rFonts w:ascii="Times New Roman" w:hAnsi="Times New Roman" w:cs="Times New Roman"/>
          <w:sz w:val="24"/>
          <w:szCs w:val="24"/>
        </w:rPr>
      </w:pPr>
      <w:r>
        <w:rPr>
          <w:rFonts w:ascii="Times New Roman" w:hAnsi="Times New Roman" w:cs="Times New Roman"/>
          <w:sz w:val="24"/>
          <w:szCs w:val="24"/>
        </w:rPr>
        <w:t xml:space="preserve">    2) мне _______________________________________________________________,</w:t>
      </w:r>
    </w:p>
    <w:p w:rsidR="00EE54BB" w:rsidRDefault="00EE54BB" w:rsidP="00EE54BB">
      <w:pPr>
        <w:pStyle w:val="ConsPlusNonformat"/>
        <w:rPr>
          <w:rFonts w:ascii="Times New Roman" w:hAnsi="Times New Roman" w:cs="Times New Roman"/>
          <w:sz w:val="24"/>
          <w:szCs w:val="24"/>
        </w:rPr>
      </w:pPr>
      <w:r>
        <w:rPr>
          <w:rFonts w:ascii="Times New Roman" w:hAnsi="Times New Roman" w:cs="Times New Roman"/>
          <w:sz w:val="24"/>
          <w:szCs w:val="24"/>
        </w:rPr>
        <w:t xml:space="preserve">            (Ф.И.О. ребенка, достигшего возраста 14 лет, лица из числа</w:t>
      </w:r>
    </w:p>
    <w:p w:rsidR="00EE54BB" w:rsidRDefault="00EE54BB" w:rsidP="00EE54BB">
      <w:pPr>
        <w:pStyle w:val="ConsPlusNonformat"/>
        <w:rPr>
          <w:rFonts w:ascii="Times New Roman" w:hAnsi="Times New Roman" w:cs="Times New Roman"/>
          <w:sz w:val="24"/>
          <w:szCs w:val="24"/>
        </w:rPr>
      </w:pPr>
      <w:r>
        <w:rPr>
          <w:rFonts w:ascii="Times New Roman" w:hAnsi="Times New Roman" w:cs="Times New Roman"/>
          <w:sz w:val="24"/>
          <w:szCs w:val="24"/>
        </w:rPr>
        <w:t xml:space="preserve">              детей-сирот и детей, оставшихся без попечения родителей)</w:t>
      </w:r>
    </w:p>
    <w:p w:rsidR="00EE54BB" w:rsidRDefault="00EE54BB" w:rsidP="00EE54BB">
      <w:pPr>
        <w:pStyle w:val="ConsPlusNonformat"/>
        <w:rPr>
          <w:rFonts w:ascii="Times New Roman" w:hAnsi="Times New Roman" w:cs="Times New Roman"/>
          <w:sz w:val="24"/>
          <w:szCs w:val="24"/>
        </w:rPr>
      </w:pPr>
      <w:r>
        <w:rPr>
          <w:rFonts w:ascii="Times New Roman" w:hAnsi="Times New Roman" w:cs="Times New Roman"/>
          <w:sz w:val="24"/>
          <w:szCs w:val="24"/>
        </w:rPr>
        <w:t>являющемуся ______________________________________________________________,</w:t>
      </w:r>
    </w:p>
    <w:p w:rsidR="00EE54BB" w:rsidRDefault="00EE54BB" w:rsidP="00EE54BB">
      <w:pPr>
        <w:pStyle w:val="ConsPlusNonformat"/>
        <w:rPr>
          <w:rFonts w:ascii="Times New Roman" w:hAnsi="Times New Roman" w:cs="Times New Roman"/>
          <w:sz w:val="24"/>
          <w:szCs w:val="24"/>
        </w:rPr>
      </w:pPr>
      <w:r>
        <w:rPr>
          <w:rFonts w:ascii="Times New Roman" w:hAnsi="Times New Roman" w:cs="Times New Roman"/>
          <w:sz w:val="24"/>
          <w:szCs w:val="24"/>
        </w:rPr>
        <w:t xml:space="preserve">           (ребенком-сиротой, ребенком, оставшимся без попечения родителей,</w:t>
      </w:r>
    </w:p>
    <w:p w:rsidR="00EE54BB" w:rsidRDefault="00EE54BB" w:rsidP="00EE54BB">
      <w:pPr>
        <w:pStyle w:val="ConsPlusNonformat"/>
        <w:rPr>
          <w:rFonts w:ascii="Times New Roman" w:hAnsi="Times New Roman" w:cs="Times New Roman"/>
          <w:sz w:val="24"/>
          <w:szCs w:val="24"/>
        </w:rPr>
      </w:pPr>
      <w:r>
        <w:rPr>
          <w:rFonts w:ascii="Times New Roman" w:hAnsi="Times New Roman" w:cs="Times New Roman"/>
          <w:sz w:val="24"/>
          <w:szCs w:val="24"/>
        </w:rPr>
        <w:t xml:space="preserve">    лицом из числа детей-сирот и детей, оставшихся без попечения родителей)</w:t>
      </w:r>
    </w:p>
    <w:p w:rsidR="00EE54BB" w:rsidRDefault="00EE54BB" w:rsidP="00EE54BB">
      <w:pPr>
        <w:pStyle w:val="ConsPlusNonformat"/>
        <w:rPr>
          <w:rFonts w:ascii="Times New Roman" w:hAnsi="Times New Roman" w:cs="Times New Roman"/>
          <w:sz w:val="24"/>
          <w:szCs w:val="24"/>
        </w:rPr>
      </w:pPr>
      <w:r>
        <w:rPr>
          <w:rFonts w:ascii="Times New Roman" w:hAnsi="Times New Roman" w:cs="Times New Roman"/>
          <w:sz w:val="24"/>
          <w:szCs w:val="24"/>
        </w:rPr>
        <w:t>имеющему закрепленное жилое помещение по адресу:</w:t>
      </w:r>
    </w:p>
    <w:p w:rsidR="00EE54BB" w:rsidRDefault="00EE54BB" w:rsidP="00EE54BB">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w:t>
      </w:r>
    </w:p>
    <w:p w:rsidR="00EE54BB" w:rsidRDefault="00EE54BB" w:rsidP="00EE54BB">
      <w:pPr>
        <w:pStyle w:val="ConsPlusNonformat"/>
        <w:rPr>
          <w:rFonts w:ascii="Times New Roman" w:hAnsi="Times New Roman" w:cs="Times New Roman"/>
          <w:sz w:val="24"/>
          <w:szCs w:val="24"/>
        </w:rPr>
      </w:pPr>
      <w:r>
        <w:rPr>
          <w:rFonts w:ascii="Times New Roman" w:hAnsi="Times New Roman" w:cs="Times New Roman"/>
          <w:sz w:val="24"/>
          <w:szCs w:val="24"/>
        </w:rPr>
        <w:t>на период:</w:t>
      </w:r>
    </w:p>
    <w:p w:rsidR="00EE54BB" w:rsidRDefault="00EE54BB" w:rsidP="00EE54BB">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w:t>
      </w:r>
    </w:p>
    <w:p w:rsidR="00EE54BB" w:rsidRDefault="00EE54BB" w:rsidP="00EE54BB">
      <w:pPr>
        <w:pStyle w:val="ConsPlusNonformat"/>
        <w:rPr>
          <w:rFonts w:ascii="Times New Roman" w:hAnsi="Times New Roman" w:cs="Times New Roman"/>
          <w:sz w:val="24"/>
          <w:szCs w:val="24"/>
        </w:rPr>
      </w:pPr>
      <w:r>
        <w:rPr>
          <w:rFonts w:ascii="Times New Roman" w:hAnsi="Times New Roman" w:cs="Times New Roman"/>
          <w:sz w:val="24"/>
          <w:szCs w:val="24"/>
        </w:rPr>
        <w:t xml:space="preserve">       (указать срок окончания пребывания ребенка в семье опекуна,</w:t>
      </w:r>
    </w:p>
    <w:p w:rsidR="00EE54BB" w:rsidRDefault="00EE54BB" w:rsidP="00EE54BB">
      <w:pPr>
        <w:pStyle w:val="ConsPlusNonformat"/>
        <w:rPr>
          <w:rFonts w:ascii="Times New Roman" w:hAnsi="Times New Roman" w:cs="Times New Roman"/>
          <w:sz w:val="24"/>
          <w:szCs w:val="24"/>
        </w:rPr>
      </w:pPr>
      <w:r>
        <w:rPr>
          <w:rFonts w:ascii="Times New Roman" w:hAnsi="Times New Roman" w:cs="Times New Roman"/>
          <w:sz w:val="24"/>
          <w:szCs w:val="24"/>
        </w:rPr>
        <w:t xml:space="preserve">     приемного родителя, организации для детей-сирот и детей, оставшихся</w:t>
      </w:r>
    </w:p>
    <w:p w:rsidR="00EE54BB" w:rsidRDefault="00EE54BB" w:rsidP="00EE54BB">
      <w:pPr>
        <w:pStyle w:val="ConsPlusNonformat"/>
        <w:rPr>
          <w:rFonts w:ascii="Times New Roman" w:hAnsi="Times New Roman" w:cs="Times New Roman"/>
          <w:sz w:val="24"/>
          <w:szCs w:val="24"/>
        </w:rPr>
      </w:pPr>
      <w:r>
        <w:rPr>
          <w:rFonts w:ascii="Times New Roman" w:hAnsi="Times New Roman" w:cs="Times New Roman"/>
          <w:sz w:val="24"/>
          <w:szCs w:val="24"/>
        </w:rPr>
        <w:t xml:space="preserve">       без попечения родителей, обучения в учреждении профессионального</w:t>
      </w:r>
    </w:p>
    <w:p w:rsidR="00EE54BB" w:rsidRDefault="00EE54BB" w:rsidP="00EE54BB">
      <w:pPr>
        <w:pStyle w:val="ConsPlusNonformat"/>
        <w:rPr>
          <w:rFonts w:ascii="Times New Roman" w:hAnsi="Times New Roman" w:cs="Times New Roman"/>
          <w:sz w:val="24"/>
          <w:szCs w:val="24"/>
        </w:rPr>
      </w:pPr>
      <w:r>
        <w:rPr>
          <w:rFonts w:ascii="Times New Roman" w:hAnsi="Times New Roman" w:cs="Times New Roman"/>
          <w:sz w:val="24"/>
          <w:szCs w:val="24"/>
        </w:rPr>
        <w:t xml:space="preserve">                         образования по очной форме)</w:t>
      </w:r>
    </w:p>
    <w:p w:rsidR="00EE54BB" w:rsidRDefault="00EE54BB" w:rsidP="00EE54BB">
      <w:pPr>
        <w:pStyle w:val="ConsPlusNonformat"/>
        <w:rPr>
          <w:rFonts w:ascii="Times New Roman" w:hAnsi="Times New Roman" w:cs="Times New Roman"/>
          <w:sz w:val="24"/>
          <w:szCs w:val="24"/>
        </w:rPr>
      </w:pPr>
      <w:r>
        <w:rPr>
          <w:rFonts w:ascii="Times New Roman" w:hAnsi="Times New Roman" w:cs="Times New Roman"/>
          <w:sz w:val="24"/>
          <w:szCs w:val="24"/>
        </w:rPr>
        <w:t xml:space="preserve">    К заявлению прилагаю следующие документы:</w:t>
      </w:r>
    </w:p>
    <w:p w:rsidR="00EE54BB" w:rsidRDefault="00EE54BB" w:rsidP="00EE54BB">
      <w:pPr>
        <w:pStyle w:val="ConsPlusNonformat"/>
        <w:rPr>
          <w:rFonts w:ascii="Times New Roman" w:hAnsi="Times New Roman" w:cs="Times New Roman"/>
          <w:sz w:val="24"/>
          <w:szCs w:val="24"/>
        </w:rPr>
      </w:pPr>
      <w:r>
        <w:rPr>
          <w:rFonts w:ascii="Times New Roman" w:hAnsi="Times New Roman" w:cs="Times New Roman"/>
          <w:sz w:val="24"/>
          <w:szCs w:val="24"/>
        </w:rPr>
        <w:t xml:space="preserve">    1. ___________________________________________________________________.</w:t>
      </w:r>
    </w:p>
    <w:p w:rsidR="00EE54BB" w:rsidRDefault="00EE54BB" w:rsidP="00EE54BB">
      <w:pPr>
        <w:pStyle w:val="ConsPlusNonformat"/>
        <w:rPr>
          <w:rFonts w:ascii="Times New Roman" w:hAnsi="Times New Roman" w:cs="Times New Roman"/>
          <w:sz w:val="24"/>
          <w:szCs w:val="24"/>
        </w:rPr>
      </w:pPr>
      <w:r>
        <w:rPr>
          <w:rFonts w:ascii="Times New Roman" w:hAnsi="Times New Roman" w:cs="Times New Roman"/>
          <w:sz w:val="24"/>
          <w:szCs w:val="24"/>
        </w:rPr>
        <w:t xml:space="preserve">    2. ___________________________________________________________________.</w:t>
      </w:r>
    </w:p>
    <w:p w:rsidR="00EE54BB" w:rsidRDefault="00EE54BB" w:rsidP="00EE54BB">
      <w:pPr>
        <w:pStyle w:val="ConsPlusNonformat"/>
        <w:rPr>
          <w:rFonts w:ascii="Times New Roman" w:hAnsi="Times New Roman" w:cs="Times New Roman"/>
          <w:sz w:val="24"/>
          <w:szCs w:val="24"/>
        </w:rPr>
      </w:pPr>
      <w:r>
        <w:rPr>
          <w:rFonts w:ascii="Times New Roman" w:hAnsi="Times New Roman" w:cs="Times New Roman"/>
          <w:sz w:val="24"/>
          <w:szCs w:val="24"/>
        </w:rPr>
        <w:t xml:space="preserve">    3. ___________________________________________________________________.</w:t>
      </w:r>
    </w:p>
    <w:p w:rsidR="00EE54BB" w:rsidRDefault="00EE54BB" w:rsidP="00EE54BB">
      <w:pPr>
        <w:pStyle w:val="ConsPlusNonformat"/>
        <w:rPr>
          <w:rFonts w:ascii="Times New Roman" w:hAnsi="Times New Roman" w:cs="Times New Roman"/>
          <w:sz w:val="24"/>
          <w:szCs w:val="24"/>
        </w:rPr>
      </w:pPr>
      <w:r>
        <w:rPr>
          <w:rFonts w:ascii="Times New Roman" w:hAnsi="Times New Roman" w:cs="Times New Roman"/>
          <w:sz w:val="24"/>
          <w:szCs w:val="24"/>
        </w:rPr>
        <w:lastRenderedPageBreak/>
        <w:t xml:space="preserve">    Денежную выплату прошу перечислять на расчетный счет</w:t>
      </w:r>
    </w:p>
    <w:p w:rsidR="00EE54BB" w:rsidRDefault="00EE54BB" w:rsidP="00EE54BB">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w:t>
      </w:r>
    </w:p>
    <w:p w:rsidR="00EE54BB" w:rsidRDefault="00EE54BB" w:rsidP="00EE54BB">
      <w:pPr>
        <w:pStyle w:val="ConsPlusNonformat"/>
        <w:rPr>
          <w:rFonts w:ascii="Times New Roman" w:hAnsi="Times New Roman" w:cs="Times New Roman"/>
          <w:sz w:val="24"/>
          <w:szCs w:val="24"/>
        </w:rPr>
      </w:pPr>
      <w:r>
        <w:rPr>
          <w:rFonts w:ascii="Times New Roman" w:hAnsi="Times New Roman" w:cs="Times New Roman"/>
          <w:sz w:val="24"/>
          <w:szCs w:val="24"/>
        </w:rPr>
        <w:t xml:space="preserve">            (Ф.И.О. ребенка-сироты, лица из числа детей-сирот)</w:t>
      </w:r>
    </w:p>
    <w:p w:rsidR="00EE54BB" w:rsidRDefault="00EE54BB" w:rsidP="00EE54BB">
      <w:pPr>
        <w:pStyle w:val="ConsPlusNonformat"/>
        <w:rPr>
          <w:rFonts w:ascii="Times New Roman" w:hAnsi="Times New Roman" w:cs="Times New Roman"/>
          <w:sz w:val="24"/>
          <w:szCs w:val="24"/>
        </w:rPr>
      </w:pPr>
      <w:r>
        <w:rPr>
          <w:rFonts w:ascii="Times New Roman" w:hAnsi="Times New Roman" w:cs="Times New Roman"/>
          <w:sz w:val="24"/>
          <w:szCs w:val="24"/>
        </w:rPr>
        <w:t>открытый в кредитной организации, расположенной на    территории   Брянской</w:t>
      </w:r>
    </w:p>
    <w:p w:rsidR="00EE54BB" w:rsidRDefault="00EE54BB" w:rsidP="00EE54BB">
      <w:pPr>
        <w:pStyle w:val="ConsPlusNonformat"/>
        <w:rPr>
          <w:rFonts w:ascii="Times New Roman" w:hAnsi="Times New Roman" w:cs="Times New Roman"/>
          <w:sz w:val="24"/>
          <w:szCs w:val="24"/>
        </w:rPr>
      </w:pPr>
      <w:r>
        <w:rPr>
          <w:rFonts w:ascii="Times New Roman" w:hAnsi="Times New Roman" w:cs="Times New Roman"/>
          <w:sz w:val="24"/>
          <w:szCs w:val="24"/>
        </w:rPr>
        <w:t>области ___________________________________________________________________</w:t>
      </w:r>
    </w:p>
    <w:p w:rsidR="00EE54BB" w:rsidRDefault="00EE54BB" w:rsidP="00EE54BB">
      <w:pPr>
        <w:pStyle w:val="ConsPlusNonformat"/>
        <w:rPr>
          <w:rFonts w:ascii="Times New Roman" w:hAnsi="Times New Roman" w:cs="Times New Roman"/>
          <w:sz w:val="24"/>
          <w:szCs w:val="24"/>
        </w:rPr>
      </w:pPr>
      <w:r>
        <w:rPr>
          <w:rFonts w:ascii="Times New Roman" w:hAnsi="Times New Roman" w:cs="Times New Roman"/>
          <w:sz w:val="24"/>
          <w:szCs w:val="24"/>
        </w:rPr>
        <w:t xml:space="preserve">                   (указать реквизиты банка, номер счета получателя)</w:t>
      </w:r>
    </w:p>
    <w:p w:rsidR="00EE54BB" w:rsidRDefault="00EE54BB" w:rsidP="00EE54BB">
      <w:pPr>
        <w:pStyle w:val="ConsPlusNonformat"/>
        <w:rPr>
          <w:rFonts w:ascii="Times New Roman" w:hAnsi="Times New Roman" w:cs="Times New Roman"/>
          <w:sz w:val="24"/>
          <w:szCs w:val="24"/>
        </w:rPr>
      </w:pPr>
      <w:r>
        <w:rPr>
          <w:rFonts w:ascii="Times New Roman" w:hAnsi="Times New Roman" w:cs="Times New Roman"/>
          <w:sz w:val="24"/>
          <w:szCs w:val="24"/>
        </w:rPr>
        <w:t>Обязуюсь денежную выплату использовать по назначению.</w:t>
      </w:r>
    </w:p>
    <w:p w:rsidR="00EE54BB" w:rsidRDefault="00EE54BB" w:rsidP="00EE54BB">
      <w:pPr>
        <w:pStyle w:val="ConsPlusNonformat"/>
        <w:rPr>
          <w:rFonts w:ascii="Times New Roman" w:hAnsi="Times New Roman" w:cs="Times New Roman"/>
          <w:sz w:val="24"/>
          <w:szCs w:val="24"/>
        </w:rPr>
      </w:pPr>
    </w:p>
    <w:p w:rsidR="00EE54BB" w:rsidRDefault="00EE54BB" w:rsidP="00EE54BB">
      <w:pPr>
        <w:pStyle w:val="ConsPlusNonformat"/>
        <w:rPr>
          <w:rFonts w:ascii="Times New Roman" w:hAnsi="Times New Roman" w:cs="Times New Roman"/>
          <w:sz w:val="24"/>
          <w:szCs w:val="24"/>
        </w:rPr>
      </w:pPr>
      <w:r>
        <w:rPr>
          <w:rFonts w:ascii="Times New Roman" w:hAnsi="Times New Roman" w:cs="Times New Roman"/>
          <w:sz w:val="24"/>
          <w:szCs w:val="24"/>
        </w:rPr>
        <w:t>___________ __________________   "_____" _________________ 20___ г.</w:t>
      </w:r>
    </w:p>
    <w:p w:rsidR="00EE54BB" w:rsidRDefault="00EE54BB" w:rsidP="00EE54BB">
      <w:pPr>
        <w:pStyle w:val="ConsPlusNonformat"/>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подпись)   </w:t>
      </w:r>
      <w:proofErr w:type="gramEnd"/>
      <w:r>
        <w:rPr>
          <w:rFonts w:ascii="Times New Roman" w:hAnsi="Times New Roman" w:cs="Times New Roman"/>
          <w:sz w:val="24"/>
          <w:szCs w:val="24"/>
        </w:rPr>
        <w:t xml:space="preserve">     (Ф.И.О.)</w:t>
      </w:r>
    </w:p>
    <w:p w:rsidR="00EE54BB" w:rsidRDefault="00EE54BB" w:rsidP="00EE54BB">
      <w:pPr>
        <w:pStyle w:val="ConsPlusNormal"/>
        <w:ind w:firstLine="540"/>
        <w:jc w:val="both"/>
        <w:rPr>
          <w:rFonts w:ascii="Times New Roman" w:hAnsi="Times New Roman" w:cs="Times New Roman"/>
          <w:sz w:val="24"/>
          <w:szCs w:val="24"/>
        </w:rPr>
      </w:pPr>
    </w:p>
    <w:p w:rsidR="00EE54BB" w:rsidRDefault="00EE54BB" w:rsidP="00EE54BB">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Начальник отдела </w:t>
      </w:r>
    </w:p>
    <w:p w:rsidR="00EE54BB" w:rsidRDefault="00EE54BB" w:rsidP="00EE54BB">
      <w:pPr>
        <w:pStyle w:val="ConsPlusNormal"/>
        <w:jc w:val="right"/>
        <w:rPr>
          <w:rFonts w:ascii="Times New Roman" w:hAnsi="Times New Roman" w:cs="Times New Roman"/>
          <w:sz w:val="24"/>
          <w:szCs w:val="24"/>
        </w:rPr>
      </w:pPr>
      <w:r>
        <w:rPr>
          <w:rFonts w:ascii="Times New Roman" w:hAnsi="Times New Roman" w:cs="Times New Roman"/>
          <w:sz w:val="24"/>
          <w:szCs w:val="24"/>
        </w:rPr>
        <w:t>опеки и попечительства</w:t>
      </w:r>
    </w:p>
    <w:p w:rsidR="00EE54BB" w:rsidRDefault="00EE54BB" w:rsidP="00EE54BB">
      <w:pPr>
        <w:pStyle w:val="ConsPlusNormal"/>
        <w:jc w:val="right"/>
        <w:rPr>
          <w:rFonts w:ascii="Times New Roman" w:hAnsi="Times New Roman" w:cs="Times New Roman"/>
          <w:sz w:val="24"/>
          <w:szCs w:val="24"/>
        </w:rPr>
      </w:pPr>
      <w:r>
        <w:rPr>
          <w:rFonts w:ascii="Times New Roman" w:hAnsi="Times New Roman" w:cs="Times New Roman"/>
          <w:sz w:val="24"/>
          <w:szCs w:val="24"/>
        </w:rPr>
        <w:t>Н.А. Валяева</w:t>
      </w:r>
    </w:p>
    <w:p w:rsidR="00EE54BB" w:rsidRDefault="00EE54BB" w:rsidP="00EE54BB">
      <w:pPr>
        <w:pStyle w:val="ConsPlusNormal"/>
        <w:jc w:val="right"/>
        <w:rPr>
          <w:rFonts w:ascii="Times New Roman" w:hAnsi="Times New Roman" w:cs="Times New Roman"/>
          <w:sz w:val="24"/>
          <w:szCs w:val="24"/>
        </w:rPr>
      </w:pPr>
    </w:p>
    <w:p w:rsidR="00EE54BB" w:rsidRDefault="00EE54BB" w:rsidP="00EE54BB">
      <w:pPr>
        <w:pStyle w:val="ConsPlusNormal"/>
        <w:jc w:val="right"/>
        <w:rPr>
          <w:rFonts w:ascii="Times New Roman" w:hAnsi="Times New Roman" w:cs="Times New Roman"/>
          <w:sz w:val="24"/>
          <w:szCs w:val="24"/>
        </w:rPr>
      </w:pPr>
    </w:p>
    <w:p w:rsidR="00EE54BB" w:rsidRDefault="00EE54BB" w:rsidP="00EE54BB">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 </w:t>
      </w:r>
    </w:p>
    <w:p w:rsidR="00EE54BB" w:rsidRDefault="00EE54BB" w:rsidP="00EE54BB">
      <w:pPr>
        <w:pStyle w:val="ConsPlusNormal"/>
        <w:jc w:val="right"/>
        <w:rPr>
          <w:rFonts w:ascii="Times New Roman" w:hAnsi="Times New Roman" w:cs="Times New Roman"/>
          <w:sz w:val="24"/>
          <w:szCs w:val="24"/>
        </w:rPr>
      </w:pPr>
    </w:p>
    <w:p w:rsidR="00EE54BB" w:rsidRDefault="00EE54BB" w:rsidP="00EE54BB">
      <w:pPr>
        <w:pStyle w:val="ConsPlusNormal"/>
        <w:jc w:val="right"/>
        <w:rPr>
          <w:rFonts w:ascii="Times New Roman" w:hAnsi="Times New Roman" w:cs="Times New Roman"/>
          <w:sz w:val="24"/>
          <w:szCs w:val="24"/>
        </w:rPr>
      </w:pPr>
      <w:r>
        <w:rPr>
          <w:rFonts w:ascii="Times New Roman" w:hAnsi="Times New Roman" w:cs="Times New Roman"/>
          <w:sz w:val="24"/>
          <w:szCs w:val="24"/>
        </w:rPr>
        <w:t>Заместитель главы</w:t>
      </w:r>
    </w:p>
    <w:p w:rsidR="00EE54BB" w:rsidRDefault="00EE54BB" w:rsidP="00EE54BB">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                                                                                                        администрации Дятьковского района</w:t>
      </w:r>
    </w:p>
    <w:p w:rsidR="00EE54BB" w:rsidRDefault="00EE54BB" w:rsidP="00EE54BB">
      <w:pPr>
        <w:pStyle w:val="ConsPlusNormal"/>
        <w:jc w:val="right"/>
        <w:rPr>
          <w:rFonts w:ascii="Times New Roman" w:hAnsi="Times New Roman" w:cs="Times New Roman"/>
          <w:sz w:val="24"/>
          <w:szCs w:val="24"/>
        </w:rPr>
      </w:pPr>
      <w:r>
        <w:rPr>
          <w:rFonts w:ascii="Times New Roman" w:hAnsi="Times New Roman" w:cs="Times New Roman"/>
          <w:sz w:val="24"/>
          <w:szCs w:val="24"/>
        </w:rPr>
        <w:t>Н.М. Арсенов</w:t>
      </w:r>
    </w:p>
    <w:p w:rsidR="00EE54BB" w:rsidRDefault="00EE54BB" w:rsidP="00EE54BB">
      <w:pPr>
        <w:pStyle w:val="ConsPlusNormal"/>
        <w:ind w:firstLine="540"/>
        <w:jc w:val="both"/>
        <w:rPr>
          <w:rFonts w:ascii="Times New Roman" w:hAnsi="Times New Roman" w:cs="Times New Roman"/>
          <w:sz w:val="24"/>
          <w:szCs w:val="24"/>
        </w:rPr>
      </w:pPr>
    </w:p>
    <w:p w:rsidR="00EE54BB" w:rsidRDefault="00EE54BB" w:rsidP="00EE54BB">
      <w:pPr>
        <w:pStyle w:val="ConsPlusNormal"/>
        <w:ind w:firstLine="540"/>
        <w:jc w:val="both"/>
        <w:rPr>
          <w:rFonts w:ascii="Times New Roman" w:hAnsi="Times New Roman" w:cs="Times New Roman"/>
          <w:sz w:val="24"/>
          <w:szCs w:val="24"/>
        </w:rPr>
      </w:pPr>
    </w:p>
    <w:p w:rsidR="00EE54BB" w:rsidRDefault="00EE54BB" w:rsidP="00EE54BB">
      <w:pPr>
        <w:pStyle w:val="ConsPlusNormal"/>
        <w:ind w:firstLine="540"/>
        <w:jc w:val="right"/>
        <w:rPr>
          <w:rFonts w:ascii="Times New Roman" w:hAnsi="Times New Roman" w:cs="Times New Roman"/>
          <w:sz w:val="24"/>
          <w:szCs w:val="24"/>
        </w:rPr>
      </w:pPr>
    </w:p>
    <w:p w:rsidR="00EE54BB" w:rsidRDefault="00EE54BB" w:rsidP="00EE54BB">
      <w:pPr>
        <w:pStyle w:val="ConsPlusNormal"/>
        <w:jc w:val="right"/>
        <w:outlineLvl w:val="1"/>
        <w:rPr>
          <w:rFonts w:ascii="Times New Roman" w:hAnsi="Times New Roman" w:cs="Times New Roman"/>
          <w:sz w:val="24"/>
          <w:szCs w:val="24"/>
        </w:rPr>
      </w:pPr>
    </w:p>
    <w:p w:rsidR="00EE54BB" w:rsidRDefault="00EE54BB" w:rsidP="00EE54BB">
      <w:pPr>
        <w:pStyle w:val="ConsPlusNormal"/>
        <w:jc w:val="right"/>
        <w:outlineLvl w:val="1"/>
        <w:rPr>
          <w:rFonts w:ascii="Times New Roman" w:hAnsi="Times New Roman" w:cs="Times New Roman"/>
          <w:sz w:val="24"/>
          <w:szCs w:val="24"/>
        </w:rPr>
      </w:pPr>
    </w:p>
    <w:p w:rsidR="00EE54BB" w:rsidRDefault="00EE54BB" w:rsidP="00EE54BB">
      <w:pPr>
        <w:pStyle w:val="ConsPlusNormal"/>
        <w:jc w:val="right"/>
        <w:outlineLvl w:val="1"/>
        <w:rPr>
          <w:rFonts w:ascii="Times New Roman" w:hAnsi="Times New Roman" w:cs="Times New Roman"/>
          <w:sz w:val="24"/>
          <w:szCs w:val="24"/>
        </w:rPr>
      </w:pPr>
    </w:p>
    <w:p w:rsidR="00EE54BB" w:rsidRDefault="00EE54BB" w:rsidP="00EE54BB">
      <w:pPr>
        <w:pStyle w:val="ConsPlusNormal"/>
        <w:jc w:val="right"/>
        <w:outlineLvl w:val="1"/>
        <w:rPr>
          <w:rFonts w:ascii="Times New Roman" w:hAnsi="Times New Roman" w:cs="Times New Roman"/>
          <w:sz w:val="24"/>
          <w:szCs w:val="24"/>
        </w:rPr>
      </w:pPr>
    </w:p>
    <w:p w:rsidR="00EE54BB" w:rsidRDefault="00EE54BB" w:rsidP="00EE54BB">
      <w:pPr>
        <w:pStyle w:val="ConsPlusNormal"/>
        <w:jc w:val="right"/>
        <w:outlineLvl w:val="1"/>
        <w:rPr>
          <w:rFonts w:ascii="Times New Roman" w:hAnsi="Times New Roman" w:cs="Times New Roman"/>
          <w:sz w:val="24"/>
          <w:szCs w:val="24"/>
        </w:rPr>
      </w:pPr>
    </w:p>
    <w:p w:rsidR="00EE54BB" w:rsidRDefault="00EE54BB" w:rsidP="00EE54BB">
      <w:pPr>
        <w:pStyle w:val="ConsPlusNormal"/>
        <w:jc w:val="right"/>
        <w:outlineLvl w:val="1"/>
        <w:rPr>
          <w:rFonts w:ascii="Times New Roman" w:hAnsi="Times New Roman" w:cs="Times New Roman"/>
          <w:sz w:val="24"/>
          <w:szCs w:val="24"/>
        </w:rPr>
      </w:pPr>
    </w:p>
    <w:p w:rsidR="00EE54BB" w:rsidRDefault="00EE54BB" w:rsidP="00EE54BB">
      <w:pPr>
        <w:pStyle w:val="ConsPlusNormal"/>
        <w:jc w:val="right"/>
        <w:outlineLvl w:val="1"/>
        <w:rPr>
          <w:rFonts w:ascii="Times New Roman" w:hAnsi="Times New Roman" w:cs="Times New Roman"/>
          <w:sz w:val="24"/>
          <w:szCs w:val="24"/>
        </w:rPr>
      </w:pPr>
    </w:p>
    <w:p w:rsidR="00EE54BB" w:rsidRDefault="00EE54BB" w:rsidP="00EE54BB">
      <w:pPr>
        <w:pStyle w:val="ConsPlusNormal"/>
        <w:jc w:val="right"/>
        <w:outlineLvl w:val="1"/>
        <w:rPr>
          <w:rFonts w:ascii="Times New Roman" w:hAnsi="Times New Roman" w:cs="Times New Roman"/>
          <w:sz w:val="24"/>
          <w:szCs w:val="24"/>
        </w:rPr>
      </w:pPr>
    </w:p>
    <w:p w:rsidR="00EE54BB" w:rsidRDefault="00EE54BB" w:rsidP="00EE54BB">
      <w:pPr>
        <w:pStyle w:val="ConsPlusNormal"/>
        <w:jc w:val="right"/>
        <w:outlineLvl w:val="1"/>
        <w:rPr>
          <w:rFonts w:ascii="Times New Roman" w:hAnsi="Times New Roman" w:cs="Times New Roman"/>
          <w:sz w:val="24"/>
          <w:szCs w:val="24"/>
        </w:rPr>
      </w:pPr>
    </w:p>
    <w:p w:rsidR="00EE54BB" w:rsidRDefault="00EE54BB" w:rsidP="00EE54BB">
      <w:pPr>
        <w:pStyle w:val="ConsPlusNormal"/>
        <w:jc w:val="right"/>
        <w:outlineLvl w:val="1"/>
        <w:rPr>
          <w:rFonts w:ascii="Times New Roman" w:hAnsi="Times New Roman" w:cs="Times New Roman"/>
          <w:sz w:val="24"/>
          <w:szCs w:val="24"/>
        </w:rPr>
      </w:pPr>
    </w:p>
    <w:p w:rsidR="00EE54BB" w:rsidRDefault="00EE54BB" w:rsidP="00EE54BB">
      <w:pPr>
        <w:pStyle w:val="ConsPlusNormal"/>
        <w:jc w:val="right"/>
        <w:outlineLvl w:val="1"/>
        <w:rPr>
          <w:rFonts w:ascii="Times New Roman" w:hAnsi="Times New Roman" w:cs="Times New Roman"/>
          <w:sz w:val="24"/>
          <w:szCs w:val="24"/>
        </w:rPr>
      </w:pPr>
    </w:p>
    <w:p w:rsidR="00EE54BB" w:rsidRDefault="00EE54BB" w:rsidP="00EE54BB">
      <w:pPr>
        <w:pStyle w:val="ConsPlusNormal"/>
        <w:jc w:val="right"/>
        <w:outlineLvl w:val="1"/>
        <w:rPr>
          <w:rFonts w:ascii="Times New Roman" w:hAnsi="Times New Roman" w:cs="Times New Roman"/>
          <w:sz w:val="24"/>
          <w:szCs w:val="24"/>
        </w:rPr>
      </w:pPr>
    </w:p>
    <w:p w:rsidR="00EE54BB" w:rsidRDefault="00EE54BB" w:rsidP="00EE54BB">
      <w:pPr>
        <w:pStyle w:val="ConsPlusNormal"/>
        <w:jc w:val="right"/>
        <w:outlineLvl w:val="1"/>
        <w:rPr>
          <w:rFonts w:ascii="Times New Roman" w:hAnsi="Times New Roman" w:cs="Times New Roman"/>
          <w:sz w:val="24"/>
          <w:szCs w:val="24"/>
        </w:rPr>
      </w:pPr>
    </w:p>
    <w:p w:rsidR="00EE54BB" w:rsidRDefault="00EE54BB" w:rsidP="00EE54BB">
      <w:pPr>
        <w:pStyle w:val="ConsPlusNormal"/>
        <w:jc w:val="right"/>
        <w:outlineLvl w:val="1"/>
        <w:rPr>
          <w:rFonts w:ascii="Times New Roman" w:hAnsi="Times New Roman" w:cs="Times New Roman"/>
          <w:sz w:val="24"/>
          <w:szCs w:val="24"/>
        </w:rPr>
      </w:pPr>
    </w:p>
    <w:p w:rsidR="00EE54BB" w:rsidRDefault="00EE54BB" w:rsidP="00EE54BB">
      <w:pPr>
        <w:pStyle w:val="ConsPlusNormal"/>
        <w:jc w:val="right"/>
        <w:outlineLvl w:val="1"/>
        <w:rPr>
          <w:rFonts w:ascii="Times New Roman" w:hAnsi="Times New Roman" w:cs="Times New Roman"/>
          <w:sz w:val="24"/>
          <w:szCs w:val="24"/>
        </w:rPr>
      </w:pPr>
    </w:p>
    <w:p w:rsidR="00EE54BB" w:rsidRDefault="00EE54BB" w:rsidP="00EE54BB">
      <w:pPr>
        <w:pStyle w:val="ConsPlusNormal"/>
        <w:jc w:val="right"/>
        <w:outlineLvl w:val="1"/>
        <w:rPr>
          <w:rFonts w:ascii="Times New Roman" w:hAnsi="Times New Roman" w:cs="Times New Roman"/>
          <w:sz w:val="24"/>
          <w:szCs w:val="24"/>
        </w:rPr>
      </w:pPr>
    </w:p>
    <w:p w:rsidR="00EE54BB" w:rsidRDefault="00EE54BB" w:rsidP="00EE54BB">
      <w:pPr>
        <w:pStyle w:val="ConsPlusNormal"/>
        <w:jc w:val="right"/>
        <w:outlineLvl w:val="1"/>
        <w:rPr>
          <w:rFonts w:ascii="Times New Roman" w:hAnsi="Times New Roman" w:cs="Times New Roman"/>
          <w:sz w:val="24"/>
          <w:szCs w:val="24"/>
        </w:rPr>
      </w:pPr>
    </w:p>
    <w:p w:rsidR="00EE54BB" w:rsidRDefault="00EE54BB" w:rsidP="00EE54BB">
      <w:pPr>
        <w:pStyle w:val="ConsPlusNormal"/>
        <w:jc w:val="right"/>
        <w:outlineLvl w:val="1"/>
        <w:rPr>
          <w:rFonts w:ascii="Times New Roman" w:hAnsi="Times New Roman" w:cs="Times New Roman"/>
          <w:sz w:val="24"/>
          <w:szCs w:val="24"/>
        </w:rPr>
      </w:pPr>
    </w:p>
    <w:p w:rsidR="00EE54BB" w:rsidRDefault="00EE54BB" w:rsidP="00EE54BB">
      <w:pPr>
        <w:pStyle w:val="ConsPlusNormal"/>
        <w:jc w:val="right"/>
        <w:outlineLvl w:val="1"/>
        <w:rPr>
          <w:rFonts w:ascii="Times New Roman" w:hAnsi="Times New Roman" w:cs="Times New Roman"/>
          <w:sz w:val="24"/>
          <w:szCs w:val="24"/>
        </w:rPr>
      </w:pPr>
    </w:p>
    <w:p w:rsidR="00EE54BB" w:rsidRDefault="00EE54BB" w:rsidP="00EE54BB">
      <w:pPr>
        <w:pStyle w:val="ConsPlusNormal"/>
        <w:tabs>
          <w:tab w:val="left" w:pos="3468"/>
        </w:tabs>
        <w:outlineLvl w:val="1"/>
        <w:rPr>
          <w:rFonts w:ascii="Times New Roman" w:hAnsi="Times New Roman" w:cs="Times New Roman"/>
          <w:sz w:val="24"/>
          <w:szCs w:val="24"/>
        </w:rPr>
      </w:pPr>
    </w:p>
    <w:p w:rsidR="00EE54BB" w:rsidRDefault="00EE54BB" w:rsidP="00EE54BB">
      <w:pPr>
        <w:pStyle w:val="ConsPlusNormal"/>
        <w:outlineLvl w:val="1"/>
        <w:rPr>
          <w:rFonts w:ascii="Times New Roman" w:hAnsi="Times New Roman" w:cs="Times New Roman"/>
          <w:sz w:val="24"/>
          <w:szCs w:val="24"/>
        </w:rPr>
      </w:pPr>
    </w:p>
    <w:p w:rsidR="00EE54BB" w:rsidRDefault="00EE54BB" w:rsidP="00EE54BB">
      <w:pPr>
        <w:pStyle w:val="ConsPlusNormal"/>
        <w:jc w:val="right"/>
        <w:outlineLvl w:val="1"/>
        <w:rPr>
          <w:rFonts w:ascii="Times New Roman" w:hAnsi="Times New Roman" w:cs="Times New Roman"/>
          <w:sz w:val="24"/>
          <w:szCs w:val="24"/>
        </w:rPr>
      </w:pPr>
    </w:p>
    <w:p w:rsidR="00EE54BB" w:rsidRDefault="00EE54BB" w:rsidP="00EE54BB">
      <w:pPr>
        <w:pStyle w:val="ConsPlusNormal"/>
        <w:jc w:val="right"/>
        <w:outlineLvl w:val="1"/>
        <w:rPr>
          <w:rFonts w:ascii="Times New Roman" w:hAnsi="Times New Roman" w:cs="Times New Roman"/>
          <w:sz w:val="24"/>
          <w:szCs w:val="24"/>
        </w:rPr>
      </w:pPr>
    </w:p>
    <w:p w:rsidR="00EE54BB" w:rsidRDefault="00EE54BB" w:rsidP="00EE54BB">
      <w:pPr>
        <w:pStyle w:val="ConsPlusNormal"/>
        <w:jc w:val="right"/>
        <w:outlineLvl w:val="1"/>
        <w:rPr>
          <w:rFonts w:ascii="Times New Roman" w:hAnsi="Times New Roman" w:cs="Times New Roman"/>
          <w:sz w:val="24"/>
          <w:szCs w:val="24"/>
        </w:rPr>
      </w:pPr>
    </w:p>
    <w:p w:rsidR="00EE54BB" w:rsidRDefault="00EE54BB" w:rsidP="00EE54BB">
      <w:pPr>
        <w:pStyle w:val="ConsPlusNormal"/>
        <w:jc w:val="right"/>
        <w:outlineLvl w:val="1"/>
        <w:rPr>
          <w:rFonts w:ascii="Times New Roman" w:hAnsi="Times New Roman" w:cs="Times New Roman"/>
          <w:sz w:val="24"/>
          <w:szCs w:val="24"/>
        </w:rPr>
      </w:pPr>
    </w:p>
    <w:p w:rsidR="00EE54BB" w:rsidRDefault="00EE54BB" w:rsidP="00EE54BB">
      <w:pPr>
        <w:pStyle w:val="ConsPlusNormal"/>
        <w:jc w:val="right"/>
        <w:outlineLvl w:val="1"/>
        <w:rPr>
          <w:rFonts w:ascii="Times New Roman" w:hAnsi="Times New Roman" w:cs="Times New Roman"/>
          <w:sz w:val="24"/>
          <w:szCs w:val="24"/>
        </w:rPr>
      </w:pPr>
    </w:p>
    <w:p w:rsidR="00EE54BB" w:rsidRDefault="00EE54BB" w:rsidP="00EE54BB">
      <w:pPr>
        <w:pStyle w:val="ConsPlusNormal"/>
        <w:jc w:val="right"/>
        <w:outlineLvl w:val="1"/>
        <w:rPr>
          <w:rFonts w:ascii="Times New Roman" w:hAnsi="Times New Roman" w:cs="Times New Roman"/>
          <w:sz w:val="24"/>
          <w:szCs w:val="24"/>
        </w:rPr>
      </w:pPr>
    </w:p>
    <w:p w:rsidR="00EE54BB" w:rsidRDefault="00EE54BB" w:rsidP="00EE54BB">
      <w:pPr>
        <w:pStyle w:val="ConsPlusNormal"/>
        <w:jc w:val="right"/>
        <w:outlineLvl w:val="1"/>
        <w:rPr>
          <w:rFonts w:ascii="Times New Roman" w:hAnsi="Times New Roman" w:cs="Times New Roman"/>
          <w:sz w:val="24"/>
          <w:szCs w:val="24"/>
        </w:rPr>
      </w:pPr>
      <w:r>
        <w:rPr>
          <w:rFonts w:ascii="Times New Roman" w:hAnsi="Times New Roman" w:cs="Times New Roman"/>
          <w:sz w:val="24"/>
          <w:szCs w:val="24"/>
        </w:rPr>
        <w:lastRenderedPageBreak/>
        <w:t>Приложение N 3</w:t>
      </w:r>
    </w:p>
    <w:p w:rsidR="00EE54BB" w:rsidRDefault="00EE54BB" w:rsidP="00EE54BB">
      <w:pPr>
        <w:pStyle w:val="ConsPlusNormal"/>
        <w:jc w:val="right"/>
        <w:rPr>
          <w:rFonts w:ascii="Times New Roman" w:hAnsi="Times New Roman" w:cs="Times New Roman"/>
          <w:sz w:val="24"/>
          <w:szCs w:val="24"/>
        </w:rPr>
      </w:pPr>
      <w:r>
        <w:rPr>
          <w:rFonts w:ascii="Times New Roman" w:hAnsi="Times New Roman" w:cs="Times New Roman"/>
          <w:sz w:val="24"/>
          <w:szCs w:val="24"/>
        </w:rPr>
        <w:t>к административному регламенту по предоставлению</w:t>
      </w:r>
    </w:p>
    <w:p w:rsidR="00EE54BB" w:rsidRDefault="00EE54BB" w:rsidP="00EE54BB">
      <w:pPr>
        <w:pStyle w:val="ConsPlusNormal"/>
        <w:jc w:val="right"/>
        <w:rPr>
          <w:rFonts w:ascii="Times New Roman" w:hAnsi="Times New Roman" w:cs="Times New Roman"/>
          <w:sz w:val="24"/>
          <w:szCs w:val="24"/>
        </w:rPr>
      </w:pPr>
      <w:r>
        <w:rPr>
          <w:rFonts w:ascii="Times New Roman" w:hAnsi="Times New Roman" w:cs="Times New Roman"/>
          <w:sz w:val="24"/>
          <w:szCs w:val="24"/>
        </w:rPr>
        <w:t>государственной услуги "Выплата денежных средств</w:t>
      </w:r>
    </w:p>
    <w:p w:rsidR="00EE54BB" w:rsidRDefault="00EE54BB" w:rsidP="00EE54BB">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на оплату коммунальных услуг, приобретение строительных материалов </w:t>
      </w:r>
    </w:p>
    <w:p w:rsidR="00EE54BB" w:rsidRDefault="00EE54BB" w:rsidP="00EE54BB">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 для осуществления ремонта жилых помещений, </w:t>
      </w:r>
      <w:proofErr w:type="gramStart"/>
      <w:r>
        <w:rPr>
          <w:rFonts w:ascii="Times New Roman" w:hAnsi="Times New Roman" w:cs="Times New Roman"/>
          <w:sz w:val="24"/>
          <w:szCs w:val="24"/>
        </w:rPr>
        <w:t>и  закрепленных</w:t>
      </w:r>
      <w:proofErr w:type="gramEnd"/>
      <w:r>
        <w:rPr>
          <w:rFonts w:ascii="Times New Roman" w:hAnsi="Times New Roman" w:cs="Times New Roman"/>
          <w:sz w:val="24"/>
          <w:szCs w:val="24"/>
        </w:rPr>
        <w:t xml:space="preserve"> за детьми-сиротами и лицами из их числа, а также на оформление документов по передаче жилых помещений в собственность детей-сирот и лиц из их числа", утвержденному  постановлением администрации  Дятьковского района от 03 декабря 2012 г. N 1200</w:t>
      </w:r>
    </w:p>
    <w:p w:rsidR="00EE54BB" w:rsidRDefault="00EE54BB" w:rsidP="00EE54BB">
      <w:pPr>
        <w:pStyle w:val="ConsPlusNormal"/>
        <w:jc w:val="right"/>
        <w:rPr>
          <w:rFonts w:ascii="Times New Roman" w:hAnsi="Times New Roman" w:cs="Times New Roman"/>
          <w:sz w:val="24"/>
          <w:szCs w:val="24"/>
        </w:rPr>
      </w:pPr>
    </w:p>
    <w:p w:rsidR="00EE54BB" w:rsidRDefault="00EE54BB" w:rsidP="00EE54BB">
      <w:pPr>
        <w:pStyle w:val="ConsPlusNormal"/>
        <w:jc w:val="center"/>
        <w:rPr>
          <w:rFonts w:ascii="Times New Roman" w:hAnsi="Times New Roman" w:cs="Times New Roman"/>
          <w:sz w:val="24"/>
          <w:szCs w:val="24"/>
        </w:rPr>
      </w:pPr>
      <w:r>
        <w:rPr>
          <w:rFonts w:ascii="Times New Roman" w:hAnsi="Times New Roman" w:cs="Times New Roman"/>
          <w:sz w:val="24"/>
          <w:szCs w:val="24"/>
        </w:rPr>
        <w:t>ОБРАЗЕЦ ЗАЯВЛЕНИЯ</w:t>
      </w:r>
    </w:p>
    <w:p w:rsidR="00EE54BB" w:rsidRDefault="00EE54BB" w:rsidP="00EE54BB">
      <w:pPr>
        <w:pStyle w:val="ConsPlusNormal"/>
        <w:jc w:val="center"/>
        <w:rPr>
          <w:rFonts w:ascii="Times New Roman" w:hAnsi="Times New Roman" w:cs="Times New Roman"/>
          <w:sz w:val="24"/>
          <w:szCs w:val="24"/>
        </w:rPr>
      </w:pPr>
    </w:p>
    <w:p w:rsidR="00EE54BB" w:rsidRDefault="00EE54BB" w:rsidP="00EE54BB">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Главе   администрации Дятьковского района</w:t>
      </w:r>
    </w:p>
    <w:p w:rsidR="00EE54BB" w:rsidRDefault="00EE54BB" w:rsidP="00EE54BB">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Валяеву П.В.</w:t>
      </w:r>
    </w:p>
    <w:p w:rsidR="00EE54BB" w:rsidRDefault="00EE54BB" w:rsidP="00EE54BB">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______________________________________</w:t>
      </w:r>
    </w:p>
    <w:p w:rsidR="00EE54BB" w:rsidRDefault="00EE54BB" w:rsidP="00EE54BB">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(фамилия, имя, отчество заявителя)</w:t>
      </w:r>
    </w:p>
    <w:p w:rsidR="00EE54BB" w:rsidRDefault="00EE54BB" w:rsidP="00EE54BB">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______________________________________</w:t>
      </w:r>
    </w:p>
    <w:p w:rsidR="00EE54BB" w:rsidRDefault="00EE54BB" w:rsidP="00EE54BB">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(адрес, дата рождения, паспортные данные)</w:t>
      </w:r>
    </w:p>
    <w:p w:rsidR="00EE54BB" w:rsidRDefault="00EE54BB" w:rsidP="00EE54BB">
      <w:pPr>
        <w:pStyle w:val="ConsPlusNonformat"/>
        <w:jc w:val="right"/>
        <w:rPr>
          <w:rFonts w:ascii="Times New Roman" w:hAnsi="Times New Roman" w:cs="Times New Roman"/>
          <w:sz w:val="24"/>
          <w:szCs w:val="24"/>
        </w:rPr>
      </w:pPr>
    </w:p>
    <w:p w:rsidR="00EE54BB" w:rsidRDefault="00EE54BB" w:rsidP="00EE54BB">
      <w:pPr>
        <w:pStyle w:val="ConsPlusNonformat"/>
        <w:jc w:val="center"/>
        <w:rPr>
          <w:rFonts w:ascii="Times New Roman" w:hAnsi="Times New Roman" w:cs="Times New Roman"/>
          <w:sz w:val="24"/>
          <w:szCs w:val="24"/>
        </w:rPr>
      </w:pPr>
      <w:r>
        <w:rPr>
          <w:rFonts w:ascii="Times New Roman" w:hAnsi="Times New Roman" w:cs="Times New Roman"/>
          <w:sz w:val="24"/>
          <w:szCs w:val="24"/>
        </w:rPr>
        <w:t>ЗАЯВЛЕНИЕ</w:t>
      </w:r>
    </w:p>
    <w:p w:rsidR="00EE54BB" w:rsidRDefault="00EE54BB" w:rsidP="00EE54BB">
      <w:pPr>
        <w:pStyle w:val="ConsPlusNonformat"/>
        <w:jc w:val="center"/>
        <w:rPr>
          <w:rFonts w:ascii="Times New Roman" w:hAnsi="Times New Roman" w:cs="Times New Roman"/>
          <w:sz w:val="24"/>
          <w:szCs w:val="24"/>
        </w:rPr>
      </w:pPr>
      <w:bookmarkStart w:id="3" w:name="Par468"/>
      <w:bookmarkEnd w:id="3"/>
      <w:r>
        <w:rPr>
          <w:rFonts w:ascii="Times New Roman" w:hAnsi="Times New Roman" w:cs="Times New Roman"/>
          <w:sz w:val="24"/>
          <w:szCs w:val="24"/>
        </w:rPr>
        <w:t>о предоставлении денежной выплаты на оформление</w:t>
      </w:r>
    </w:p>
    <w:p w:rsidR="00EE54BB" w:rsidRDefault="00EE54BB" w:rsidP="00EE54BB">
      <w:pPr>
        <w:pStyle w:val="ConsPlusNonformat"/>
        <w:jc w:val="center"/>
        <w:rPr>
          <w:rFonts w:ascii="Times New Roman" w:hAnsi="Times New Roman" w:cs="Times New Roman"/>
          <w:sz w:val="24"/>
          <w:szCs w:val="24"/>
        </w:rPr>
      </w:pPr>
      <w:r>
        <w:rPr>
          <w:rFonts w:ascii="Times New Roman" w:hAnsi="Times New Roman" w:cs="Times New Roman"/>
          <w:sz w:val="24"/>
          <w:szCs w:val="24"/>
        </w:rPr>
        <w:t>документов по передаче жилых помещений в собственность</w:t>
      </w:r>
    </w:p>
    <w:p w:rsidR="00EE54BB" w:rsidRDefault="00EE54BB" w:rsidP="00EE54BB">
      <w:pPr>
        <w:pStyle w:val="ConsPlusNonformat"/>
        <w:jc w:val="center"/>
        <w:rPr>
          <w:rFonts w:ascii="Times New Roman" w:hAnsi="Times New Roman" w:cs="Times New Roman"/>
          <w:sz w:val="24"/>
          <w:szCs w:val="24"/>
        </w:rPr>
      </w:pPr>
    </w:p>
    <w:p w:rsidR="00EE54BB" w:rsidRDefault="00EE54BB" w:rsidP="00EE54BB">
      <w:pPr>
        <w:pStyle w:val="ConsPlusNonformat"/>
        <w:rPr>
          <w:rFonts w:ascii="Times New Roman" w:hAnsi="Times New Roman" w:cs="Times New Roman"/>
          <w:sz w:val="24"/>
          <w:szCs w:val="24"/>
        </w:rPr>
      </w:pPr>
      <w:r>
        <w:rPr>
          <w:rFonts w:ascii="Times New Roman" w:hAnsi="Times New Roman" w:cs="Times New Roman"/>
          <w:sz w:val="24"/>
          <w:szCs w:val="24"/>
        </w:rPr>
        <w:t xml:space="preserve">    Прошу предоставить денежную выплату:</w:t>
      </w:r>
    </w:p>
    <w:p w:rsidR="00EE54BB" w:rsidRDefault="00EE54BB" w:rsidP="00EE54BB">
      <w:pPr>
        <w:pStyle w:val="ConsPlusNonformat"/>
        <w:rPr>
          <w:rFonts w:ascii="Times New Roman" w:hAnsi="Times New Roman" w:cs="Times New Roman"/>
          <w:sz w:val="24"/>
          <w:szCs w:val="24"/>
        </w:rPr>
      </w:pPr>
      <w:r>
        <w:rPr>
          <w:rFonts w:ascii="Times New Roman" w:hAnsi="Times New Roman" w:cs="Times New Roman"/>
          <w:sz w:val="24"/>
          <w:szCs w:val="24"/>
        </w:rPr>
        <w:t xml:space="preserve">    1) моему подопечному _________________________________________________;</w:t>
      </w:r>
    </w:p>
    <w:p w:rsidR="00EE54BB" w:rsidRDefault="00EE54BB" w:rsidP="00EE54BB">
      <w:pPr>
        <w:pStyle w:val="ConsPlusNonformat"/>
        <w:rPr>
          <w:rFonts w:ascii="Times New Roman" w:hAnsi="Times New Roman" w:cs="Times New Roman"/>
          <w:sz w:val="24"/>
          <w:szCs w:val="24"/>
        </w:rPr>
      </w:pPr>
      <w:r>
        <w:rPr>
          <w:rFonts w:ascii="Times New Roman" w:hAnsi="Times New Roman" w:cs="Times New Roman"/>
          <w:sz w:val="24"/>
          <w:szCs w:val="24"/>
        </w:rPr>
        <w:t xml:space="preserve">                                                 (Ф.И.О.)</w:t>
      </w:r>
    </w:p>
    <w:p w:rsidR="00EE54BB" w:rsidRDefault="00EE54BB" w:rsidP="00EE54BB">
      <w:pPr>
        <w:pStyle w:val="ConsPlusNonformat"/>
        <w:rPr>
          <w:rFonts w:ascii="Times New Roman" w:hAnsi="Times New Roman" w:cs="Times New Roman"/>
          <w:sz w:val="24"/>
          <w:szCs w:val="24"/>
        </w:rPr>
      </w:pPr>
      <w:r>
        <w:rPr>
          <w:rFonts w:ascii="Times New Roman" w:hAnsi="Times New Roman" w:cs="Times New Roman"/>
          <w:sz w:val="24"/>
          <w:szCs w:val="24"/>
        </w:rPr>
        <w:t xml:space="preserve">    2) мне _______________________________________________________________,</w:t>
      </w:r>
    </w:p>
    <w:p w:rsidR="00EE54BB" w:rsidRDefault="00EE54BB" w:rsidP="00EE54BB">
      <w:pPr>
        <w:pStyle w:val="ConsPlusNonformat"/>
        <w:rPr>
          <w:rFonts w:ascii="Times New Roman" w:hAnsi="Times New Roman" w:cs="Times New Roman"/>
          <w:sz w:val="24"/>
          <w:szCs w:val="24"/>
        </w:rPr>
      </w:pPr>
      <w:r>
        <w:rPr>
          <w:rFonts w:ascii="Times New Roman" w:hAnsi="Times New Roman" w:cs="Times New Roman"/>
          <w:sz w:val="24"/>
          <w:szCs w:val="24"/>
        </w:rPr>
        <w:t xml:space="preserve">             (Ф.И.О. ребенка, достигшего возраста 14 лет, лица из числа</w:t>
      </w:r>
    </w:p>
    <w:p w:rsidR="00EE54BB" w:rsidRDefault="00EE54BB" w:rsidP="00EE54BB">
      <w:pPr>
        <w:pStyle w:val="ConsPlusNonformat"/>
        <w:rPr>
          <w:rFonts w:ascii="Times New Roman" w:hAnsi="Times New Roman" w:cs="Times New Roman"/>
          <w:sz w:val="24"/>
          <w:szCs w:val="24"/>
        </w:rPr>
      </w:pPr>
      <w:r>
        <w:rPr>
          <w:rFonts w:ascii="Times New Roman" w:hAnsi="Times New Roman" w:cs="Times New Roman"/>
          <w:sz w:val="24"/>
          <w:szCs w:val="24"/>
        </w:rPr>
        <w:t xml:space="preserve">              детей-сирот и детей, оставшихся без попечения родителей)</w:t>
      </w:r>
    </w:p>
    <w:p w:rsidR="00EE54BB" w:rsidRDefault="00EE54BB" w:rsidP="00EE54BB">
      <w:pPr>
        <w:pStyle w:val="ConsPlusNonformat"/>
        <w:rPr>
          <w:rFonts w:ascii="Times New Roman" w:hAnsi="Times New Roman" w:cs="Times New Roman"/>
          <w:sz w:val="24"/>
          <w:szCs w:val="24"/>
        </w:rPr>
      </w:pPr>
      <w:r>
        <w:rPr>
          <w:rFonts w:ascii="Times New Roman" w:hAnsi="Times New Roman" w:cs="Times New Roman"/>
          <w:sz w:val="24"/>
          <w:szCs w:val="24"/>
        </w:rPr>
        <w:t>являющемуся ______________________________________________________________,</w:t>
      </w:r>
    </w:p>
    <w:p w:rsidR="00EE54BB" w:rsidRDefault="00EE54BB" w:rsidP="00EE54BB">
      <w:pPr>
        <w:pStyle w:val="ConsPlusNonformat"/>
        <w:rPr>
          <w:rFonts w:ascii="Times New Roman" w:hAnsi="Times New Roman" w:cs="Times New Roman"/>
          <w:sz w:val="24"/>
          <w:szCs w:val="24"/>
        </w:rPr>
      </w:pPr>
      <w:r>
        <w:rPr>
          <w:rFonts w:ascii="Times New Roman" w:hAnsi="Times New Roman" w:cs="Times New Roman"/>
          <w:sz w:val="24"/>
          <w:szCs w:val="24"/>
        </w:rPr>
        <w:t xml:space="preserve">          (ребенком-сиротой, ребенком, оставшимся без попечения родителей,</w:t>
      </w:r>
    </w:p>
    <w:p w:rsidR="00EE54BB" w:rsidRDefault="00EE54BB" w:rsidP="00EE54BB">
      <w:pPr>
        <w:pStyle w:val="ConsPlusNonformat"/>
        <w:rPr>
          <w:rFonts w:ascii="Times New Roman" w:hAnsi="Times New Roman" w:cs="Times New Roman"/>
          <w:sz w:val="24"/>
          <w:szCs w:val="24"/>
        </w:rPr>
      </w:pPr>
      <w:r>
        <w:rPr>
          <w:rFonts w:ascii="Times New Roman" w:hAnsi="Times New Roman" w:cs="Times New Roman"/>
          <w:sz w:val="24"/>
          <w:szCs w:val="24"/>
        </w:rPr>
        <w:t xml:space="preserve">   лицом из числа детей-сирот и детей, оставшихся без попечения родителей)</w:t>
      </w:r>
    </w:p>
    <w:p w:rsidR="00EE54BB" w:rsidRDefault="00EE54BB" w:rsidP="00EE54BB">
      <w:pPr>
        <w:pStyle w:val="ConsPlusNonformat"/>
        <w:rPr>
          <w:rFonts w:ascii="Times New Roman" w:hAnsi="Times New Roman" w:cs="Times New Roman"/>
          <w:sz w:val="24"/>
          <w:szCs w:val="24"/>
        </w:rPr>
      </w:pPr>
      <w:r>
        <w:rPr>
          <w:rFonts w:ascii="Times New Roman" w:hAnsi="Times New Roman" w:cs="Times New Roman"/>
          <w:sz w:val="24"/>
          <w:szCs w:val="24"/>
        </w:rPr>
        <w:t>в размере ________________ рублей на оформление документов для вступления в</w:t>
      </w:r>
    </w:p>
    <w:p w:rsidR="00EE54BB" w:rsidRDefault="00EE54BB" w:rsidP="00EE54BB">
      <w:pPr>
        <w:pStyle w:val="ConsPlusNonformat"/>
        <w:rPr>
          <w:rFonts w:ascii="Times New Roman" w:hAnsi="Times New Roman" w:cs="Times New Roman"/>
          <w:sz w:val="24"/>
          <w:szCs w:val="24"/>
        </w:rPr>
      </w:pPr>
      <w:r>
        <w:rPr>
          <w:rFonts w:ascii="Times New Roman" w:hAnsi="Times New Roman" w:cs="Times New Roman"/>
          <w:sz w:val="24"/>
          <w:szCs w:val="24"/>
        </w:rPr>
        <w:t>права собственности на жилое помещение, расположенное по адресу:</w:t>
      </w:r>
    </w:p>
    <w:p w:rsidR="00EE54BB" w:rsidRDefault="00EE54BB" w:rsidP="00EE54BB">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w:t>
      </w:r>
    </w:p>
    <w:p w:rsidR="00EE54BB" w:rsidRDefault="00EE54BB" w:rsidP="00EE54BB">
      <w:pPr>
        <w:pStyle w:val="ConsPlusNonformat"/>
        <w:rPr>
          <w:rFonts w:ascii="Times New Roman" w:hAnsi="Times New Roman" w:cs="Times New Roman"/>
          <w:sz w:val="24"/>
          <w:szCs w:val="24"/>
        </w:rPr>
      </w:pPr>
      <w:r>
        <w:rPr>
          <w:rFonts w:ascii="Times New Roman" w:hAnsi="Times New Roman" w:cs="Times New Roman"/>
          <w:sz w:val="24"/>
          <w:szCs w:val="24"/>
        </w:rPr>
        <w:t xml:space="preserve">    К заявлению прилагаются следующие документы (__________________ листов)</w:t>
      </w:r>
    </w:p>
    <w:p w:rsidR="00EE54BB" w:rsidRDefault="00EE54BB" w:rsidP="00EE54BB">
      <w:pPr>
        <w:pStyle w:val="ConsPlusNonformat"/>
        <w:rPr>
          <w:rFonts w:ascii="Times New Roman" w:hAnsi="Times New Roman" w:cs="Times New Roman"/>
          <w:sz w:val="24"/>
          <w:szCs w:val="24"/>
        </w:rPr>
      </w:pPr>
      <w:r>
        <w:rPr>
          <w:rFonts w:ascii="Times New Roman" w:hAnsi="Times New Roman" w:cs="Times New Roman"/>
          <w:sz w:val="24"/>
          <w:szCs w:val="24"/>
        </w:rPr>
        <w:t>(перечислить): ____________________________________________________________</w:t>
      </w:r>
    </w:p>
    <w:p w:rsidR="00EE54BB" w:rsidRDefault="00EE54BB" w:rsidP="00EE54BB">
      <w:pPr>
        <w:pStyle w:val="ConsPlusNonformat"/>
        <w:rPr>
          <w:rFonts w:ascii="Times New Roman" w:hAnsi="Times New Roman" w:cs="Times New Roman"/>
          <w:sz w:val="24"/>
          <w:szCs w:val="24"/>
        </w:rPr>
      </w:pPr>
      <w:r>
        <w:rPr>
          <w:rFonts w:ascii="Times New Roman" w:hAnsi="Times New Roman" w:cs="Times New Roman"/>
          <w:sz w:val="24"/>
          <w:szCs w:val="24"/>
        </w:rPr>
        <w:t xml:space="preserve">    Денежные средства прошу перечислить на расчетный счет _________________</w:t>
      </w:r>
    </w:p>
    <w:p w:rsidR="00EE54BB" w:rsidRDefault="00EE54BB" w:rsidP="00EE54BB">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w:t>
      </w:r>
    </w:p>
    <w:p w:rsidR="00EE54BB" w:rsidRDefault="00EE54BB" w:rsidP="00EE54BB">
      <w:pPr>
        <w:pStyle w:val="ConsPlusNonformat"/>
        <w:rPr>
          <w:rFonts w:ascii="Times New Roman" w:hAnsi="Times New Roman" w:cs="Times New Roman"/>
          <w:sz w:val="24"/>
          <w:szCs w:val="24"/>
        </w:rPr>
      </w:pPr>
      <w:r>
        <w:rPr>
          <w:rFonts w:ascii="Times New Roman" w:hAnsi="Times New Roman" w:cs="Times New Roman"/>
          <w:sz w:val="24"/>
          <w:szCs w:val="24"/>
        </w:rPr>
        <w:t xml:space="preserve">                             (Ф.И.О. ребенка)</w:t>
      </w:r>
    </w:p>
    <w:p w:rsidR="00EE54BB" w:rsidRDefault="00EE54BB" w:rsidP="00EE54BB">
      <w:pPr>
        <w:pStyle w:val="ConsPlusNonformat"/>
        <w:rPr>
          <w:rFonts w:ascii="Times New Roman" w:hAnsi="Times New Roman" w:cs="Times New Roman"/>
          <w:sz w:val="24"/>
          <w:szCs w:val="24"/>
        </w:rPr>
      </w:pPr>
      <w:r>
        <w:rPr>
          <w:rFonts w:ascii="Times New Roman" w:hAnsi="Times New Roman" w:cs="Times New Roman"/>
          <w:sz w:val="24"/>
          <w:szCs w:val="24"/>
        </w:rPr>
        <w:t>открытый в кредитной организации, расположенной на    территории Дятьковского района ___________________________________________________________________</w:t>
      </w:r>
    </w:p>
    <w:p w:rsidR="00EE54BB" w:rsidRDefault="00EE54BB" w:rsidP="00EE54BB">
      <w:pPr>
        <w:pStyle w:val="ConsPlusNonformat"/>
        <w:rPr>
          <w:rFonts w:ascii="Times New Roman" w:hAnsi="Times New Roman" w:cs="Times New Roman"/>
          <w:sz w:val="24"/>
          <w:szCs w:val="24"/>
        </w:rPr>
      </w:pPr>
      <w:r>
        <w:rPr>
          <w:rFonts w:ascii="Times New Roman" w:hAnsi="Times New Roman" w:cs="Times New Roman"/>
          <w:sz w:val="24"/>
          <w:szCs w:val="24"/>
        </w:rPr>
        <w:t xml:space="preserve">              (указать реквизиты банка, номер счета получателя)</w:t>
      </w:r>
    </w:p>
    <w:p w:rsidR="00EE54BB" w:rsidRDefault="00EE54BB" w:rsidP="00EE54BB">
      <w:pPr>
        <w:pStyle w:val="ConsPlusNonformat"/>
        <w:rPr>
          <w:rFonts w:ascii="Times New Roman" w:hAnsi="Times New Roman" w:cs="Times New Roman"/>
          <w:sz w:val="24"/>
          <w:szCs w:val="24"/>
        </w:rPr>
      </w:pPr>
    </w:p>
    <w:p w:rsidR="00EE54BB" w:rsidRDefault="00EE54BB" w:rsidP="00EE54BB">
      <w:pPr>
        <w:pStyle w:val="ConsPlusNonformat"/>
        <w:rPr>
          <w:rFonts w:ascii="Times New Roman" w:hAnsi="Times New Roman" w:cs="Times New Roman"/>
          <w:sz w:val="24"/>
          <w:szCs w:val="24"/>
        </w:rPr>
      </w:pPr>
      <w:r>
        <w:rPr>
          <w:rFonts w:ascii="Times New Roman" w:hAnsi="Times New Roman" w:cs="Times New Roman"/>
          <w:sz w:val="24"/>
          <w:szCs w:val="24"/>
        </w:rPr>
        <w:t>___________ __________________   "____" ____________ 20___ г.</w:t>
      </w:r>
    </w:p>
    <w:p w:rsidR="00EE54BB" w:rsidRPr="00A95ED5" w:rsidRDefault="00EE54BB" w:rsidP="00EE54BB">
      <w:pPr>
        <w:pStyle w:val="ConsPlusNonformat"/>
        <w:rPr>
          <w:rFonts w:ascii="Times New Roman" w:hAnsi="Times New Roman" w:cs="Times New Roman"/>
          <w:sz w:val="24"/>
          <w:szCs w:val="24"/>
        </w:rPr>
      </w:pPr>
      <w:r>
        <w:rPr>
          <w:rFonts w:ascii="Times New Roman" w:hAnsi="Times New Roman" w:cs="Times New Roman"/>
          <w:color w:val="FF0000"/>
          <w:sz w:val="24"/>
          <w:szCs w:val="24"/>
        </w:rPr>
        <w:t xml:space="preserve">  </w:t>
      </w:r>
      <w:r w:rsidRPr="00A95ED5">
        <w:rPr>
          <w:rFonts w:ascii="Times New Roman" w:hAnsi="Times New Roman" w:cs="Times New Roman"/>
          <w:sz w:val="24"/>
          <w:szCs w:val="24"/>
        </w:rPr>
        <w:t>(</w:t>
      </w:r>
      <w:proofErr w:type="gramStart"/>
      <w:r w:rsidRPr="00A95ED5">
        <w:rPr>
          <w:rFonts w:ascii="Times New Roman" w:hAnsi="Times New Roman" w:cs="Times New Roman"/>
          <w:sz w:val="24"/>
          <w:szCs w:val="24"/>
        </w:rPr>
        <w:t xml:space="preserve">подпись)   </w:t>
      </w:r>
      <w:proofErr w:type="gramEnd"/>
      <w:r w:rsidRPr="00A95ED5">
        <w:rPr>
          <w:rFonts w:ascii="Times New Roman" w:hAnsi="Times New Roman" w:cs="Times New Roman"/>
          <w:sz w:val="24"/>
          <w:szCs w:val="24"/>
        </w:rPr>
        <w:t xml:space="preserve">    (Ф.И.О.)</w:t>
      </w:r>
    </w:p>
    <w:p w:rsidR="00EE54BB" w:rsidRDefault="00EE54BB" w:rsidP="00EE54BB">
      <w:pPr>
        <w:pStyle w:val="ConsPlusNormal"/>
        <w:ind w:firstLine="540"/>
        <w:jc w:val="both"/>
        <w:rPr>
          <w:rFonts w:ascii="Times New Roman" w:hAnsi="Times New Roman" w:cs="Times New Roman"/>
          <w:sz w:val="24"/>
          <w:szCs w:val="24"/>
        </w:rPr>
      </w:pPr>
    </w:p>
    <w:p w:rsidR="00EE54BB" w:rsidRDefault="00EE54BB" w:rsidP="00EE54BB">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Начальник </w:t>
      </w:r>
      <w:proofErr w:type="gramStart"/>
      <w:r>
        <w:rPr>
          <w:rFonts w:ascii="Times New Roman" w:hAnsi="Times New Roman" w:cs="Times New Roman"/>
          <w:sz w:val="24"/>
          <w:szCs w:val="24"/>
        </w:rPr>
        <w:t>отдела  опеки</w:t>
      </w:r>
      <w:proofErr w:type="gramEnd"/>
    </w:p>
    <w:p w:rsidR="00EE54BB" w:rsidRDefault="00EE54BB" w:rsidP="00EE54BB">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 и попечительства</w:t>
      </w:r>
    </w:p>
    <w:p w:rsidR="00EE54BB" w:rsidRDefault="00EE54BB" w:rsidP="00EE54BB">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Н.А. Валяева  </w:t>
      </w:r>
    </w:p>
    <w:p w:rsidR="00EE54BB" w:rsidRDefault="00EE54BB" w:rsidP="00EE54BB">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                                                                                                           </w:t>
      </w:r>
    </w:p>
    <w:p w:rsidR="00EE54BB" w:rsidRDefault="00EE54BB" w:rsidP="00EE54BB">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                                                                                     Зам. </w:t>
      </w:r>
      <w:proofErr w:type="gramStart"/>
      <w:r>
        <w:rPr>
          <w:rFonts w:ascii="Times New Roman" w:hAnsi="Times New Roman" w:cs="Times New Roman"/>
          <w:sz w:val="24"/>
          <w:szCs w:val="24"/>
        </w:rPr>
        <w:t>главы  администрации</w:t>
      </w:r>
      <w:proofErr w:type="gramEnd"/>
    </w:p>
    <w:p w:rsidR="00EE54BB" w:rsidRDefault="00EE54BB" w:rsidP="00EE54BB">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                                                                                          Н.М. Арсенов</w:t>
      </w:r>
    </w:p>
    <w:p w:rsidR="00FB3563" w:rsidRDefault="003861A1" w:rsidP="00EE54BB">
      <w:pPr>
        <w:pStyle w:val="ConsPlusTitle"/>
        <w:widowControl/>
        <w:jc w:val="center"/>
        <w:outlineLvl w:val="0"/>
        <w:rPr>
          <w:rFonts w:ascii="Times New Roman" w:hAnsi="Times New Roman" w:cs="Times New Roman"/>
          <w:b w:val="0"/>
          <w:sz w:val="28"/>
          <w:szCs w:val="28"/>
        </w:rPr>
      </w:pPr>
      <w:r>
        <w:rPr>
          <w:rFonts w:ascii="Times New Roman" w:hAnsi="Times New Roman" w:cs="Times New Roman"/>
          <w:b w:val="0"/>
          <w:sz w:val="28"/>
          <w:szCs w:val="28"/>
        </w:rPr>
        <w:lastRenderedPageBreak/>
        <w:t xml:space="preserve"> </w:t>
      </w:r>
    </w:p>
    <w:p w:rsidR="00FB3563" w:rsidRDefault="00FB3563" w:rsidP="00EE54BB">
      <w:pPr>
        <w:pStyle w:val="ConsPlusTitle"/>
        <w:widowControl/>
        <w:jc w:val="center"/>
        <w:outlineLvl w:val="0"/>
        <w:rPr>
          <w:rFonts w:ascii="Times New Roman" w:hAnsi="Times New Roman" w:cs="Times New Roman"/>
          <w:b w:val="0"/>
          <w:sz w:val="28"/>
          <w:szCs w:val="28"/>
        </w:rPr>
      </w:pPr>
    </w:p>
    <w:p w:rsidR="00FB3563" w:rsidRDefault="00FB3563" w:rsidP="00EE54BB">
      <w:pPr>
        <w:pStyle w:val="ConsPlusTitle"/>
        <w:widowControl/>
        <w:jc w:val="center"/>
        <w:outlineLvl w:val="0"/>
        <w:rPr>
          <w:rFonts w:ascii="Times New Roman" w:hAnsi="Times New Roman" w:cs="Times New Roman"/>
          <w:b w:val="0"/>
          <w:sz w:val="28"/>
          <w:szCs w:val="28"/>
        </w:rPr>
      </w:pPr>
    </w:p>
    <w:p w:rsidR="00EE54BB" w:rsidRDefault="003861A1" w:rsidP="00EE54BB">
      <w:pPr>
        <w:pStyle w:val="ConsPlusTitle"/>
        <w:ind w:left="3540"/>
        <w:rPr>
          <w:rFonts w:ascii="Times New Roman" w:hAnsi="Times New Roman" w:cs="Times New Roman"/>
          <w:b w:val="0"/>
          <w:sz w:val="24"/>
          <w:szCs w:val="24"/>
        </w:rPr>
      </w:pPr>
      <w:r>
        <w:rPr>
          <w:rFonts w:ascii="Times New Roman" w:hAnsi="Times New Roman" w:cs="Times New Roman"/>
          <w:b w:val="0"/>
          <w:sz w:val="24"/>
          <w:szCs w:val="24"/>
        </w:rPr>
        <w:t xml:space="preserve"> </w:t>
      </w:r>
      <w:r w:rsidR="00EE54BB">
        <w:rPr>
          <w:rFonts w:ascii="Times New Roman" w:hAnsi="Times New Roman" w:cs="Times New Roman"/>
          <w:b w:val="0"/>
          <w:sz w:val="24"/>
          <w:szCs w:val="24"/>
        </w:rPr>
        <w:t>Российская Федерация</w:t>
      </w:r>
    </w:p>
    <w:p w:rsidR="00EE54BB" w:rsidRDefault="00EE54BB" w:rsidP="00EE54BB">
      <w:pPr>
        <w:pStyle w:val="ConsPlusTitle"/>
        <w:jc w:val="center"/>
        <w:rPr>
          <w:rFonts w:ascii="Times New Roman" w:hAnsi="Times New Roman" w:cs="Times New Roman"/>
          <w:b w:val="0"/>
          <w:sz w:val="24"/>
          <w:szCs w:val="24"/>
        </w:rPr>
      </w:pPr>
      <w:r>
        <w:rPr>
          <w:rFonts w:ascii="Times New Roman" w:hAnsi="Times New Roman" w:cs="Times New Roman"/>
          <w:b w:val="0"/>
          <w:sz w:val="24"/>
          <w:szCs w:val="24"/>
        </w:rPr>
        <w:t>Брянская область</w:t>
      </w:r>
    </w:p>
    <w:p w:rsidR="00EE54BB" w:rsidRDefault="00EE54BB" w:rsidP="00EE54BB">
      <w:pPr>
        <w:pStyle w:val="ConsPlusTitle"/>
        <w:jc w:val="center"/>
        <w:rPr>
          <w:rFonts w:ascii="Times New Roman" w:hAnsi="Times New Roman" w:cs="Times New Roman"/>
          <w:b w:val="0"/>
          <w:sz w:val="24"/>
          <w:szCs w:val="24"/>
        </w:rPr>
      </w:pPr>
      <w:r>
        <w:rPr>
          <w:rFonts w:ascii="Times New Roman" w:hAnsi="Times New Roman" w:cs="Times New Roman"/>
          <w:b w:val="0"/>
          <w:sz w:val="24"/>
          <w:szCs w:val="24"/>
        </w:rPr>
        <w:t>АДМИНИСТРАЦИЯ ДЯТЬКОВСКОГО РАЙОНА</w:t>
      </w:r>
    </w:p>
    <w:p w:rsidR="00EE54BB" w:rsidRDefault="00EE54BB" w:rsidP="00EE54BB">
      <w:pPr>
        <w:pStyle w:val="ConsPlusTitle"/>
        <w:jc w:val="center"/>
        <w:rPr>
          <w:rFonts w:ascii="Times New Roman" w:hAnsi="Times New Roman" w:cs="Times New Roman"/>
          <w:b w:val="0"/>
          <w:sz w:val="24"/>
          <w:szCs w:val="24"/>
        </w:rPr>
      </w:pPr>
    </w:p>
    <w:p w:rsidR="00EE54BB" w:rsidRDefault="00EE54BB" w:rsidP="00EE54BB">
      <w:pPr>
        <w:pStyle w:val="ConsPlusTitle"/>
        <w:jc w:val="center"/>
        <w:rPr>
          <w:rFonts w:ascii="Times New Roman" w:hAnsi="Times New Roman" w:cs="Times New Roman"/>
          <w:b w:val="0"/>
          <w:sz w:val="24"/>
          <w:szCs w:val="24"/>
        </w:rPr>
      </w:pPr>
      <w:r>
        <w:rPr>
          <w:rFonts w:ascii="Times New Roman" w:hAnsi="Times New Roman" w:cs="Times New Roman"/>
          <w:b w:val="0"/>
          <w:sz w:val="24"/>
          <w:szCs w:val="24"/>
        </w:rPr>
        <w:t>ПОСТАНОВЛЕНИЕ</w:t>
      </w:r>
    </w:p>
    <w:p w:rsidR="00EE54BB" w:rsidRDefault="00EE54BB" w:rsidP="00EE54BB">
      <w:pPr>
        <w:pStyle w:val="ConsPlusTitle"/>
        <w:rPr>
          <w:rFonts w:ascii="Times New Roman" w:hAnsi="Times New Roman" w:cs="Times New Roman"/>
          <w:b w:val="0"/>
          <w:sz w:val="24"/>
          <w:szCs w:val="24"/>
        </w:rPr>
      </w:pPr>
    </w:p>
    <w:p w:rsidR="00EE54BB" w:rsidRDefault="00EE54BB" w:rsidP="00EE54BB">
      <w:pPr>
        <w:pStyle w:val="ConsPlusTitle"/>
        <w:rPr>
          <w:rFonts w:ascii="Times New Roman" w:hAnsi="Times New Roman" w:cs="Times New Roman"/>
          <w:b w:val="0"/>
          <w:sz w:val="24"/>
          <w:szCs w:val="24"/>
        </w:rPr>
      </w:pPr>
      <w:r>
        <w:rPr>
          <w:rFonts w:ascii="Times New Roman" w:hAnsi="Times New Roman" w:cs="Times New Roman"/>
          <w:b w:val="0"/>
          <w:sz w:val="24"/>
          <w:szCs w:val="24"/>
        </w:rPr>
        <w:t>«29» декабря 2012г.</w:t>
      </w:r>
    </w:p>
    <w:p w:rsidR="00EE54BB" w:rsidRDefault="00EE54BB" w:rsidP="00EE54BB">
      <w:pPr>
        <w:pStyle w:val="ConsPlusTitle"/>
        <w:rPr>
          <w:rFonts w:ascii="Times New Roman" w:hAnsi="Times New Roman" w:cs="Times New Roman"/>
          <w:b w:val="0"/>
          <w:sz w:val="24"/>
          <w:szCs w:val="24"/>
        </w:rPr>
      </w:pPr>
      <w:r>
        <w:rPr>
          <w:rFonts w:ascii="Times New Roman" w:hAnsi="Times New Roman" w:cs="Times New Roman"/>
          <w:b w:val="0"/>
          <w:sz w:val="24"/>
          <w:szCs w:val="24"/>
        </w:rPr>
        <w:t xml:space="preserve">№ 1343  </w:t>
      </w:r>
    </w:p>
    <w:p w:rsidR="00EE54BB" w:rsidRDefault="00EE54BB" w:rsidP="00EE54BB">
      <w:pPr>
        <w:pStyle w:val="ConsPlusTitle"/>
        <w:tabs>
          <w:tab w:val="center" w:pos="5103"/>
        </w:tabs>
        <w:rPr>
          <w:rFonts w:ascii="Times New Roman" w:hAnsi="Times New Roman" w:cs="Times New Roman"/>
          <w:b w:val="0"/>
          <w:sz w:val="24"/>
          <w:szCs w:val="24"/>
        </w:rPr>
      </w:pPr>
      <w:r>
        <w:rPr>
          <w:rFonts w:ascii="Times New Roman" w:hAnsi="Times New Roman" w:cs="Times New Roman"/>
          <w:b w:val="0"/>
          <w:sz w:val="24"/>
          <w:szCs w:val="24"/>
        </w:rPr>
        <w:t>г. Дятьково</w:t>
      </w:r>
      <w:r>
        <w:t xml:space="preserve">                                                                                                </w:t>
      </w:r>
    </w:p>
    <w:tbl>
      <w:tblPr>
        <w:tblW w:w="0" w:type="auto"/>
        <w:tblLook w:val="01E0" w:firstRow="1" w:lastRow="1" w:firstColumn="1" w:lastColumn="1" w:noHBand="0" w:noVBand="0"/>
      </w:tblPr>
      <w:tblGrid>
        <w:gridCol w:w="5637"/>
      </w:tblGrid>
      <w:tr w:rsidR="00EE54BB" w:rsidTr="00FB3563">
        <w:trPr>
          <w:trHeight w:val="2581"/>
        </w:trPr>
        <w:tc>
          <w:tcPr>
            <w:tcW w:w="5637" w:type="dxa"/>
          </w:tcPr>
          <w:p w:rsidR="00EE54BB" w:rsidRDefault="00EE54BB" w:rsidP="00FB3563">
            <w:pPr>
              <w:spacing w:after="0" w:line="240" w:lineRule="auto"/>
              <w:jc w:val="center"/>
              <w:rPr>
                <w:rFonts w:ascii="Times New Roman" w:hAnsi="Times New Roman" w:cs="Times New Roman"/>
                <w:sz w:val="24"/>
                <w:szCs w:val="24"/>
              </w:rPr>
            </w:pPr>
          </w:p>
          <w:p w:rsidR="00EE54BB" w:rsidRDefault="00EE54BB" w:rsidP="00FB356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Об утверждении административного регламента </w:t>
            </w:r>
            <w:proofErr w:type="gramStart"/>
            <w:r>
              <w:rPr>
                <w:rFonts w:ascii="Times New Roman" w:hAnsi="Times New Roman" w:cs="Times New Roman"/>
                <w:sz w:val="24"/>
                <w:szCs w:val="24"/>
              </w:rPr>
              <w:t>по  предоставлению</w:t>
            </w:r>
            <w:proofErr w:type="gramEnd"/>
            <w:r>
              <w:rPr>
                <w:rFonts w:ascii="Times New Roman" w:hAnsi="Times New Roman" w:cs="Times New Roman"/>
                <w:sz w:val="24"/>
                <w:szCs w:val="24"/>
              </w:rPr>
              <w:t xml:space="preserve"> муниципальной услуги " Оказание</w:t>
            </w:r>
          </w:p>
          <w:p w:rsidR="00EE54BB" w:rsidRDefault="00EE54BB" w:rsidP="00FB356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содействия опекунам и </w:t>
            </w:r>
            <w:proofErr w:type="gramStart"/>
            <w:r>
              <w:rPr>
                <w:rFonts w:ascii="Times New Roman" w:hAnsi="Times New Roman" w:cs="Times New Roman"/>
                <w:sz w:val="24"/>
                <w:szCs w:val="24"/>
              </w:rPr>
              <w:t>попечителям,  проверка</w:t>
            </w:r>
            <w:proofErr w:type="gramEnd"/>
          </w:p>
          <w:p w:rsidR="00EE54BB" w:rsidRDefault="00EE54BB" w:rsidP="00FB356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условий жизни </w:t>
            </w:r>
            <w:proofErr w:type="gramStart"/>
            <w:r>
              <w:rPr>
                <w:rFonts w:ascii="Times New Roman" w:hAnsi="Times New Roman" w:cs="Times New Roman"/>
                <w:sz w:val="24"/>
                <w:szCs w:val="24"/>
              </w:rPr>
              <w:t>подопечных,  соблюдение</w:t>
            </w:r>
            <w:proofErr w:type="gramEnd"/>
            <w:r>
              <w:rPr>
                <w:rFonts w:ascii="Times New Roman" w:hAnsi="Times New Roman" w:cs="Times New Roman"/>
                <w:sz w:val="24"/>
                <w:szCs w:val="24"/>
              </w:rPr>
              <w:t xml:space="preserve"> опекунами и попечителями прав и законных интересов подопечных, обеспечение сохранности их имущества, а также исполнения опекунами и попечителями  требований к осуществлению ими прав и исполнению обязанностей опекунов или попечителей (в отношении лиц, признанных в установленном порядке недееспособными</w:t>
            </w:r>
          </w:p>
          <w:p w:rsidR="00EE54BB" w:rsidRDefault="00EE54BB" w:rsidP="00FB3563">
            <w:pPr>
              <w:spacing w:after="0" w:line="240" w:lineRule="auto"/>
              <w:rPr>
                <w:rFonts w:ascii="Times New Roman" w:hAnsi="Times New Roman" w:cs="Times New Roman"/>
                <w:sz w:val="24"/>
                <w:szCs w:val="24"/>
              </w:rPr>
            </w:pPr>
            <w:r>
              <w:rPr>
                <w:rFonts w:ascii="Times New Roman" w:hAnsi="Times New Roman" w:cs="Times New Roman"/>
                <w:sz w:val="24"/>
                <w:szCs w:val="24"/>
              </w:rPr>
              <w:t>и ограниченных судом в дееспособности)»</w:t>
            </w:r>
          </w:p>
          <w:p w:rsidR="00EE54BB" w:rsidRDefault="00EE54BB" w:rsidP="00FB3563">
            <w:pPr>
              <w:spacing w:after="0" w:line="240" w:lineRule="auto"/>
              <w:rPr>
                <w:rFonts w:ascii="Times New Roman" w:hAnsi="Times New Roman" w:cs="Times New Roman"/>
                <w:sz w:val="24"/>
                <w:szCs w:val="24"/>
              </w:rPr>
            </w:pPr>
          </w:p>
        </w:tc>
      </w:tr>
    </w:tbl>
    <w:p w:rsidR="00EE54BB" w:rsidRDefault="00EE54BB" w:rsidP="00EE54BB">
      <w:pPr>
        <w:jc w:val="both"/>
        <w:rPr>
          <w:rFonts w:ascii="Times New Roman" w:hAnsi="Times New Roman" w:cs="Times New Roman"/>
          <w:sz w:val="24"/>
          <w:szCs w:val="24"/>
        </w:rPr>
      </w:pPr>
      <w:r>
        <w:rPr>
          <w:rFonts w:ascii="Times New Roman" w:hAnsi="Times New Roman" w:cs="Times New Roman"/>
          <w:sz w:val="24"/>
          <w:szCs w:val="24"/>
        </w:rPr>
        <w:t xml:space="preserve">           В соответствии с Федеральным Законом от 24 апреля 2008 года № 48 – ФЗ «Об опеке и попечительстве», Законом Брянской области от 11 января 2008 года № 1 – З «Об организации и осуществлении деятельности по опеке и попечительству в Брянской области», постановлением администрации области от 06.09.2010 года № 917 «Об утверждении Порядка разработки и утверждения административных регламентов исполнения государственных функций «предоставления государственных услуг»», Постановлением администрации Брянской области от 24 августа 2012 года № 800 «Об утверждении типового административного регламента  предоставления муниципальной услуги «Оказание содействия опекунам и попечителям,  проверка условий жизни подопечных,  соблюдение опекунами и попечителями прав и законных интересов подопечных, обеспечение сохранности их имущества, а также исполнения опекунами и попечителями  требований к осуществлению ими прав и исполнению обязанностей  опекунов или попечителей (в отношении лиц, признанных в установленном порядке недееспособными)»</w:t>
      </w:r>
    </w:p>
    <w:p w:rsidR="00EE54BB" w:rsidRDefault="00EE54BB" w:rsidP="00EE54BB">
      <w:pPr>
        <w:jc w:val="both"/>
        <w:rPr>
          <w:rFonts w:ascii="Times New Roman" w:hAnsi="Times New Roman" w:cs="Times New Roman"/>
          <w:sz w:val="24"/>
          <w:szCs w:val="24"/>
        </w:rPr>
      </w:pPr>
      <w:r>
        <w:rPr>
          <w:rFonts w:ascii="Times New Roman" w:hAnsi="Times New Roman" w:cs="Times New Roman"/>
          <w:sz w:val="24"/>
          <w:szCs w:val="24"/>
        </w:rPr>
        <w:t>ПОСТАНОВЛЯЮ:</w:t>
      </w:r>
    </w:p>
    <w:p w:rsidR="00EE54BB" w:rsidRDefault="00EE54BB" w:rsidP="00EE54B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 Утвердить прилагаемый административный регламент предоставления муниципальной услуги «Оказание содействия опекунам и попечителям,  проверка условий жизни подопечных,  соблюдение опекунами и попечителями прав и законных интересов подопечных, обеспечение сохранности их имущества, а также исполнения опекунами и попечителями  требований к осуществлению ими прав и исполнению обязанностей  опекунов или попечителей (в отношении лиц, признанных в установленном порядке недееспособными и ограниченных судом в дееспособности)».</w:t>
      </w:r>
    </w:p>
    <w:p w:rsidR="00EE54BB" w:rsidRDefault="00EE54BB" w:rsidP="00EE54B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 Настоящее постановление опубликовать в информационном бюллетене муниципального образования «Дятьковский район» и на официальном сайте Дятьковского района.</w:t>
      </w:r>
    </w:p>
    <w:p w:rsidR="00EE54BB" w:rsidRDefault="00EE54BB" w:rsidP="00EE54BB">
      <w:pPr>
        <w:spacing w:after="0" w:line="240" w:lineRule="auto"/>
        <w:ind w:right="43" w:firstLine="709"/>
        <w:jc w:val="both"/>
        <w:rPr>
          <w:rFonts w:ascii="Times New Roman" w:hAnsi="Times New Roman" w:cs="Times New Roman"/>
          <w:sz w:val="24"/>
          <w:szCs w:val="24"/>
        </w:rPr>
      </w:pPr>
      <w:r>
        <w:rPr>
          <w:rFonts w:ascii="Times New Roman" w:hAnsi="Times New Roman" w:cs="Times New Roman"/>
          <w:sz w:val="24"/>
          <w:szCs w:val="24"/>
        </w:rPr>
        <w:t>3. Контроль за исполнением постановления возложить на заместителя главы администрации</w:t>
      </w:r>
      <w:r>
        <w:rPr>
          <w:sz w:val="24"/>
          <w:szCs w:val="24"/>
        </w:rPr>
        <w:t xml:space="preserve"> </w:t>
      </w:r>
      <w:r>
        <w:rPr>
          <w:rFonts w:ascii="Times New Roman" w:hAnsi="Times New Roman" w:cs="Times New Roman"/>
          <w:sz w:val="24"/>
          <w:szCs w:val="24"/>
        </w:rPr>
        <w:t>Дятьковского района Арсенова Н.М.</w:t>
      </w:r>
    </w:p>
    <w:p w:rsidR="00EE54BB" w:rsidRDefault="00EE54BB" w:rsidP="00EE54BB">
      <w:pPr>
        <w:ind w:firstLine="708"/>
        <w:jc w:val="both"/>
        <w:rPr>
          <w:rFonts w:ascii="Times New Roman" w:hAnsi="Times New Roman" w:cs="Times New Roman"/>
          <w:sz w:val="24"/>
          <w:szCs w:val="24"/>
        </w:rPr>
      </w:pPr>
      <w:r>
        <w:rPr>
          <w:rFonts w:ascii="Times New Roman" w:hAnsi="Times New Roman" w:cs="Times New Roman"/>
          <w:sz w:val="24"/>
          <w:szCs w:val="24"/>
        </w:rPr>
        <w:t xml:space="preserve"> </w:t>
      </w:r>
    </w:p>
    <w:p w:rsidR="00EE54BB" w:rsidRDefault="00EE54BB" w:rsidP="00EE54BB">
      <w:pPr>
        <w:jc w:val="both"/>
        <w:rPr>
          <w:rFonts w:ascii="Times New Roman" w:hAnsi="Times New Roman" w:cs="Times New Roman"/>
          <w:sz w:val="24"/>
          <w:szCs w:val="24"/>
        </w:rPr>
      </w:pPr>
    </w:p>
    <w:p w:rsidR="00EE54BB" w:rsidRDefault="00EE54BB" w:rsidP="00EE54BB">
      <w:pPr>
        <w:tabs>
          <w:tab w:val="left" w:pos="6960"/>
        </w:tabs>
        <w:jc w:val="both"/>
        <w:rPr>
          <w:rFonts w:ascii="Times New Roman" w:hAnsi="Times New Roman" w:cs="Times New Roman"/>
          <w:sz w:val="24"/>
          <w:szCs w:val="24"/>
        </w:rPr>
      </w:pPr>
      <w:r>
        <w:rPr>
          <w:rFonts w:ascii="Times New Roman" w:hAnsi="Times New Roman" w:cs="Times New Roman"/>
          <w:sz w:val="24"/>
          <w:szCs w:val="24"/>
        </w:rPr>
        <w:t xml:space="preserve">Глава администрации   </w:t>
      </w:r>
      <w:r>
        <w:rPr>
          <w:rFonts w:ascii="Times New Roman" w:hAnsi="Times New Roman" w:cs="Times New Roman"/>
          <w:sz w:val="24"/>
          <w:szCs w:val="24"/>
        </w:rPr>
        <w:tab/>
        <w:t xml:space="preserve">                П.В. Валяев</w:t>
      </w:r>
    </w:p>
    <w:p w:rsidR="00EE54BB" w:rsidRDefault="00EE54BB" w:rsidP="00EE54BB">
      <w:pPr>
        <w:tabs>
          <w:tab w:val="left" w:pos="6960"/>
        </w:tabs>
        <w:jc w:val="both"/>
        <w:rPr>
          <w:rFonts w:ascii="Times New Roman" w:hAnsi="Times New Roman" w:cs="Times New Roman"/>
          <w:sz w:val="24"/>
          <w:szCs w:val="24"/>
        </w:rPr>
      </w:pPr>
    </w:p>
    <w:p w:rsidR="00EE54BB" w:rsidRDefault="00EE54BB" w:rsidP="00EE54BB">
      <w:pPr>
        <w:tabs>
          <w:tab w:val="left" w:pos="6960"/>
        </w:tabs>
        <w:spacing w:after="0" w:line="240" w:lineRule="auto"/>
        <w:jc w:val="both"/>
        <w:rPr>
          <w:rFonts w:ascii="Times New Roman" w:hAnsi="Times New Roman" w:cs="Times New Roman"/>
          <w:sz w:val="20"/>
          <w:szCs w:val="20"/>
        </w:rPr>
      </w:pPr>
      <w:r>
        <w:rPr>
          <w:rFonts w:ascii="Times New Roman" w:hAnsi="Times New Roman" w:cs="Times New Roman"/>
          <w:sz w:val="20"/>
          <w:szCs w:val="20"/>
        </w:rPr>
        <w:t>Н.А. Валяева</w:t>
      </w:r>
    </w:p>
    <w:p w:rsidR="00EE54BB" w:rsidRDefault="00EE54BB" w:rsidP="00EE54BB">
      <w:pPr>
        <w:tabs>
          <w:tab w:val="left" w:pos="6960"/>
        </w:tabs>
        <w:spacing w:after="0" w:line="240" w:lineRule="auto"/>
        <w:jc w:val="both"/>
        <w:rPr>
          <w:rFonts w:ascii="Times New Roman" w:hAnsi="Times New Roman" w:cs="Times New Roman"/>
          <w:sz w:val="20"/>
          <w:szCs w:val="20"/>
        </w:rPr>
      </w:pPr>
      <w:r>
        <w:rPr>
          <w:rFonts w:ascii="Times New Roman" w:hAnsi="Times New Roman" w:cs="Times New Roman"/>
          <w:sz w:val="20"/>
          <w:szCs w:val="20"/>
        </w:rPr>
        <w:t>3 70 78</w:t>
      </w:r>
    </w:p>
    <w:p w:rsidR="00EE54BB" w:rsidRDefault="00EE54BB" w:rsidP="00EE54BB">
      <w:pPr>
        <w:pStyle w:val="ConsPlusNormal"/>
        <w:widowControl/>
        <w:ind w:firstLine="0"/>
        <w:jc w:val="both"/>
        <w:rPr>
          <w:rFonts w:ascii="Times New Roman" w:hAnsi="Times New Roman" w:cs="Times New Roman"/>
          <w:sz w:val="24"/>
          <w:szCs w:val="24"/>
        </w:rPr>
      </w:pPr>
    </w:p>
    <w:p w:rsidR="00EE54BB" w:rsidRDefault="00EE54BB" w:rsidP="00EE54BB">
      <w:pPr>
        <w:tabs>
          <w:tab w:val="left" w:pos="7236"/>
        </w:tabs>
        <w:spacing w:after="0" w:line="240" w:lineRule="auto"/>
        <w:ind w:right="45"/>
        <w:jc w:val="both"/>
        <w:rPr>
          <w:rFonts w:ascii="Times New Roman" w:hAnsi="Times New Roman" w:cs="Times New Roman"/>
          <w:sz w:val="24"/>
          <w:szCs w:val="24"/>
        </w:rPr>
      </w:pPr>
    </w:p>
    <w:p w:rsidR="00EE54BB" w:rsidRDefault="00EE54BB" w:rsidP="00EE54BB">
      <w:pPr>
        <w:tabs>
          <w:tab w:val="left" w:pos="7236"/>
        </w:tabs>
        <w:spacing w:after="0" w:line="240" w:lineRule="auto"/>
        <w:ind w:right="45"/>
        <w:jc w:val="both"/>
        <w:rPr>
          <w:rFonts w:ascii="Times New Roman" w:hAnsi="Times New Roman" w:cs="Times New Roman"/>
          <w:sz w:val="24"/>
          <w:szCs w:val="24"/>
        </w:rPr>
      </w:pPr>
      <w:r>
        <w:rPr>
          <w:rFonts w:ascii="Times New Roman" w:hAnsi="Times New Roman" w:cs="Times New Roman"/>
          <w:sz w:val="24"/>
          <w:szCs w:val="24"/>
        </w:rPr>
        <w:t xml:space="preserve">Начальник отдела </w:t>
      </w:r>
      <w:r>
        <w:rPr>
          <w:rFonts w:ascii="Times New Roman" w:hAnsi="Times New Roman" w:cs="Times New Roman"/>
          <w:sz w:val="24"/>
          <w:szCs w:val="24"/>
        </w:rPr>
        <w:tab/>
        <w:t xml:space="preserve">         Н.Н. Макеева</w:t>
      </w:r>
    </w:p>
    <w:p w:rsidR="00EE54BB" w:rsidRDefault="00EE54BB" w:rsidP="00EE54BB">
      <w:pPr>
        <w:tabs>
          <w:tab w:val="left" w:pos="7236"/>
        </w:tabs>
        <w:spacing w:after="0" w:line="240" w:lineRule="auto"/>
        <w:ind w:right="45"/>
        <w:jc w:val="both"/>
        <w:rPr>
          <w:rFonts w:ascii="Times New Roman" w:hAnsi="Times New Roman" w:cs="Times New Roman"/>
          <w:sz w:val="24"/>
          <w:szCs w:val="24"/>
        </w:rPr>
      </w:pPr>
      <w:r>
        <w:rPr>
          <w:rFonts w:ascii="Times New Roman" w:hAnsi="Times New Roman" w:cs="Times New Roman"/>
          <w:sz w:val="24"/>
          <w:szCs w:val="24"/>
        </w:rPr>
        <w:t>юридической и кадровой</w:t>
      </w:r>
    </w:p>
    <w:p w:rsidR="00EE54BB" w:rsidRDefault="00EE54BB" w:rsidP="00EE54BB">
      <w:pPr>
        <w:tabs>
          <w:tab w:val="left" w:pos="7236"/>
        </w:tabs>
        <w:spacing w:after="0" w:line="240" w:lineRule="auto"/>
        <w:ind w:right="45"/>
        <w:jc w:val="both"/>
        <w:rPr>
          <w:rFonts w:ascii="Times New Roman" w:hAnsi="Times New Roman" w:cs="Times New Roman"/>
          <w:sz w:val="24"/>
          <w:szCs w:val="24"/>
        </w:rPr>
      </w:pPr>
      <w:r>
        <w:rPr>
          <w:rFonts w:ascii="Times New Roman" w:hAnsi="Times New Roman" w:cs="Times New Roman"/>
          <w:sz w:val="24"/>
          <w:szCs w:val="24"/>
        </w:rPr>
        <w:t>работы</w:t>
      </w:r>
    </w:p>
    <w:p w:rsidR="00EE54BB" w:rsidRDefault="00EE54BB" w:rsidP="00EE54BB">
      <w:pPr>
        <w:pStyle w:val="ConsPlusNormal"/>
        <w:widowControl/>
        <w:tabs>
          <w:tab w:val="left" w:pos="7740"/>
        </w:tabs>
        <w:ind w:right="21" w:firstLine="0"/>
        <w:rPr>
          <w:rFonts w:ascii="Times New Roman" w:hAnsi="Times New Roman" w:cs="Times New Roman"/>
          <w:b/>
          <w:sz w:val="24"/>
          <w:szCs w:val="24"/>
        </w:rPr>
      </w:pPr>
    </w:p>
    <w:p w:rsidR="00EE54BB" w:rsidRDefault="00EE54BB" w:rsidP="00EE54BB">
      <w:pPr>
        <w:pStyle w:val="ConsPlusNormal"/>
        <w:widowControl/>
        <w:tabs>
          <w:tab w:val="left" w:pos="7740"/>
        </w:tabs>
        <w:ind w:right="21" w:firstLine="0"/>
        <w:rPr>
          <w:rFonts w:ascii="Times New Roman" w:hAnsi="Times New Roman" w:cs="Times New Roman"/>
          <w:sz w:val="24"/>
          <w:szCs w:val="24"/>
        </w:rPr>
      </w:pPr>
      <w:r>
        <w:rPr>
          <w:rFonts w:ascii="Times New Roman" w:hAnsi="Times New Roman" w:cs="Times New Roman"/>
          <w:sz w:val="24"/>
          <w:szCs w:val="24"/>
        </w:rPr>
        <w:t>Согласовано:</w:t>
      </w:r>
    </w:p>
    <w:p w:rsidR="00EE54BB" w:rsidRDefault="00EE54BB" w:rsidP="00EE54BB">
      <w:pPr>
        <w:pStyle w:val="ConsPlusNormal"/>
        <w:widowControl/>
        <w:tabs>
          <w:tab w:val="left" w:pos="7740"/>
        </w:tabs>
        <w:ind w:right="21" w:firstLine="0"/>
        <w:rPr>
          <w:rFonts w:ascii="Times New Roman" w:hAnsi="Times New Roman" w:cs="Times New Roman"/>
          <w:sz w:val="24"/>
          <w:szCs w:val="24"/>
        </w:rPr>
      </w:pPr>
      <w:r>
        <w:rPr>
          <w:rFonts w:ascii="Times New Roman" w:hAnsi="Times New Roman" w:cs="Times New Roman"/>
          <w:sz w:val="24"/>
          <w:szCs w:val="24"/>
        </w:rPr>
        <w:t>Зам. главы администрации</w:t>
      </w:r>
      <w:r>
        <w:rPr>
          <w:rFonts w:ascii="Times New Roman" w:hAnsi="Times New Roman" w:cs="Times New Roman"/>
          <w:b/>
          <w:sz w:val="24"/>
          <w:szCs w:val="24"/>
        </w:rPr>
        <w:t xml:space="preserve">                                                                                   </w:t>
      </w:r>
      <w:r>
        <w:rPr>
          <w:rFonts w:ascii="Times New Roman" w:hAnsi="Times New Roman" w:cs="Times New Roman"/>
          <w:sz w:val="24"/>
          <w:szCs w:val="24"/>
        </w:rPr>
        <w:t>Н.М. Арсенов</w:t>
      </w:r>
    </w:p>
    <w:p w:rsidR="00EE54BB" w:rsidRDefault="00EE54BB" w:rsidP="00EE54BB">
      <w:pPr>
        <w:pStyle w:val="ConsPlusNormal"/>
        <w:widowControl/>
        <w:tabs>
          <w:tab w:val="left" w:pos="7740"/>
        </w:tabs>
        <w:ind w:right="21" w:firstLine="0"/>
        <w:rPr>
          <w:rFonts w:ascii="Times New Roman" w:hAnsi="Times New Roman" w:cs="Times New Roman"/>
          <w:sz w:val="18"/>
          <w:szCs w:val="18"/>
        </w:rPr>
      </w:pPr>
    </w:p>
    <w:p w:rsidR="00EE54BB" w:rsidRDefault="00EE54BB" w:rsidP="00EE54BB">
      <w:pPr>
        <w:pStyle w:val="ConsPlusNormal"/>
        <w:widowControl/>
        <w:tabs>
          <w:tab w:val="left" w:pos="7740"/>
        </w:tabs>
        <w:ind w:right="21" w:firstLine="0"/>
        <w:rPr>
          <w:rFonts w:ascii="Times New Roman" w:hAnsi="Times New Roman" w:cs="Times New Roman"/>
          <w:sz w:val="18"/>
          <w:szCs w:val="18"/>
        </w:rPr>
      </w:pPr>
    </w:p>
    <w:p w:rsidR="00EE54BB" w:rsidRDefault="00EE54BB" w:rsidP="00EE54BB">
      <w:pPr>
        <w:pStyle w:val="ConsPlusNormal"/>
        <w:widowControl/>
        <w:tabs>
          <w:tab w:val="left" w:pos="7740"/>
        </w:tabs>
        <w:ind w:right="21" w:firstLine="0"/>
        <w:rPr>
          <w:rFonts w:ascii="Times New Roman" w:hAnsi="Times New Roman" w:cs="Times New Roman"/>
          <w:sz w:val="18"/>
          <w:szCs w:val="18"/>
        </w:rPr>
      </w:pPr>
    </w:p>
    <w:p w:rsidR="00EE54BB" w:rsidRDefault="00EE54BB" w:rsidP="00EE54BB">
      <w:pPr>
        <w:pStyle w:val="ConsPlusNormal"/>
        <w:widowControl/>
        <w:tabs>
          <w:tab w:val="left" w:pos="7740"/>
        </w:tabs>
        <w:ind w:right="21" w:firstLine="0"/>
        <w:rPr>
          <w:rFonts w:ascii="Times New Roman" w:hAnsi="Times New Roman" w:cs="Times New Roman"/>
          <w:sz w:val="18"/>
          <w:szCs w:val="18"/>
        </w:rPr>
      </w:pPr>
    </w:p>
    <w:p w:rsidR="00EE54BB" w:rsidRDefault="00EE54BB" w:rsidP="00EE54BB">
      <w:pPr>
        <w:pStyle w:val="ConsPlusNormal"/>
        <w:widowControl/>
        <w:tabs>
          <w:tab w:val="left" w:pos="7740"/>
        </w:tabs>
        <w:ind w:right="21" w:firstLine="0"/>
        <w:rPr>
          <w:rFonts w:ascii="Times New Roman" w:hAnsi="Times New Roman" w:cs="Times New Roman"/>
          <w:sz w:val="18"/>
          <w:szCs w:val="18"/>
        </w:rPr>
      </w:pPr>
      <w:r>
        <w:rPr>
          <w:rFonts w:ascii="Times New Roman" w:hAnsi="Times New Roman" w:cs="Times New Roman"/>
          <w:sz w:val="18"/>
          <w:szCs w:val="18"/>
        </w:rPr>
        <w:t>Послано: 2 – в дело; сектору делопроизводства и контроля; отделу опеки и попечительства</w:t>
      </w:r>
    </w:p>
    <w:p w:rsidR="00EE54BB" w:rsidRDefault="00EE54BB" w:rsidP="00EE54BB">
      <w:pPr>
        <w:tabs>
          <w:tab w:val="left" w:pos="4095"/>
        </w:tabs>
        <w:jc w:val="right"/>
        <w:rPr>
          <w:rFonts w:ascii="Times New Roman" w:hAnsi="Times New Roman" w:cs="Times New Roman"/>
          <w:sz w:val="28"/>
          <w:szCs w:val="28"/>
        </w:rPr>
      </w:pPr>
    </w:p>
    <w:p w:rsidR="00EE54BB" w:rsidRDefault="00EE54BB" w:rsidP="00EE54BB">
      <w:pPr>
        <w:tabs>
          <w:tab w:val="left" w:pos="4095"/>
        </w:tabs>
        <w:jc w:val="right"/>
        <w:rPr>
          <w:rFonts w:ascii="Times New Roman" w:hAnsi="Times New Roman" w:cs="Times New Roman"/>
          <w:sz w:val="28"/>
          <w:szCs w:val="28"/>
        </w:rPr>
      </w:pPr>
    </w:p>
    <w:p w:rsidR="00EE54BB" w:rsidRDefault="00EE54BB" w:rsidP="00EE54BB">
      <w:pPr>
        <w:tabs>
          <w:tab w:val="left" w:pos="4095"/>
        </w:tabs>
        <w:jc w:val="right"/>
        <w:rPr>
          <w:rFonts w:ascii="Times New Roman" w:hAnsi="Times New Roman" w:cs="Times New Roman"/>
          <w:sz w:val="28"/>
          <w:szCs w:val="28"/>
        </w:rPr>
      </w:pPr>
    </w:p>
    <w:p w:rsidR="00EE54BB" w:rsidRDefault="00EE54BB" w:rsidP="00EE54BB">
      <w:pPr>
        <w:tabs>
          <w:tab w:val="left" w:pos="4095"/>
        </w:tabs>
        <w:jc w:val="right"/>
        <w:rPr>
          <w:rFonts w:ascii="Times New Roman" w:hAnsi="Times New Roman" w:cs="Times New Roman"/>
          <w:sz w:val="28"/>
          <w:szCs w:val="28"/>
        </w:rPr>
      </w:pPr>
    </w:p>
    <w:p w:rsidR="00EE54BB" w:rsidRDefault="00EE54BB" w:rsidP="00EE54BB">
      <w:pPr>
        <w:tabs>
          <w:tab w:val="left" w:pos="4095"/>
        </w:tabs>
        <w:jc w:val="right"/>
        <w:rPr>
          <w:rFonts w:ascii="Times New Roman" w:hAnsi="Times New Roman" w:cs="Times New Roman"/>
          <w:sz w:val="28"/>
          <w:szCs w:val="28"/>
        </w:rPr>
      </w:pPr>
    </w:p>
    <w:p w:rsidR="00EE54BB" w:rsidRDefault="00EE54BB" w:rsidP="00EE54BB">
      <w:pPr>
        <w:tabs>
          <w:tab w:val="left" w:pos="4095"/>
        </w:tabs>
        <w:jc w:val="right"/>
        <w:rPr>
          <w:rFonts w:ascii="Times New Roman" w:hAnsi="Times New Roman" w:cs="Times New Roman"/>
          <w:sz w:val="28"/>
          <w:szCs w:val="28"/>
        </w:rPr>
      </w:pPr>
    </w:p>
    <w:p w:rsidR="00EE54BB" w:rsidRDefault="00EE54BB" w:rsidP="00EE54BB">
      <w:pPr>
        <w:tabs>
          <w:tab w:val="left" w:pos="4095"/>
        </w:tabs>
        <w:jc w:val="right"/>
        <w:rPr>
          <w:rFonts w:ascii="Times New Roman" w:hAnsi="Times New Roman" w:cs="Times New Roman"/>
          <w:sz w:val="28"/>
          <w:szCs w:val="28"/>
        </w:rPr>
      </w:pPr>
    </w:p>
    <w:p w:rsidR="00EE54BB" w:rsidRDefault="00EE54BB" w:rsidP="00EE54BB">
      <w:pPr>
        <w:tabs>
          <w:tab w:val="left" w:pos="4095"/>
        </w:tabs>
        <w:jc w:val="right"/>
        <w:rPr>
          <w:rFonts w:ascii="Times New Roman" w:hAnsi="Times New Roman" w:cs="Times New Roman"/>
          <w:sz w:val="28"/>
          <w:szCs w:val="28"/>
        </w:rPr>
      </w:pPr>
    </w:p>
    <w:p w:rsidR="00EE54BB" w:rsidRDefault="00EE54BB" w:rsidP="00EE54BB">
      <w:pPr>
        <w:tabs>
          <w:tab w:val="left" w:pos="4095"/>
        </w:tabs>
        <w:jc w:val="right"/>
        <w:rPr>
          <w:rFonts w:ascii="Times New Roman" w:hAnsi="Times New Roman" w:cs="Times New Roman"/>
          <w:sz w:val="28"/>
          <w:szCs w:val="28"/>
        </w:rPr>
      </w:pPr>
    </w:p>
    <w:p w:rsidR="00EE54BB" w:rsidRDefault="00EE54BB" w:rsidP="00EE54BB">
      <w:pPr>
        <w:tabs>
          <w:tab w:val="left" w:pos="4095"/>
        </w:tabs>
        <w:jc w:val="right"/>
        <w:rPr>
          <w:rFonts w:ascii="Times New Roman" w:hAnsi="Times New Roman" w:cs="Times New Roman"/>
          <w:sz w:val="28"/>
          <w:szCs w:val="28"/>
        </w:rPr>
      </w:pPr>
    </w:p>
    <w:p w:rsidR="00EE54BB" w:rsidRDefault="00EE54BB" w:rsidP="00EE54BB">
      <w:pPr>
        <w:tabs>
          <w:tab w:val="left" w:pos="4095"/>
        </w:tabs>
        <w:jc w:val="right"/>
        <w:rPr>
          <w:rFonts w:ascii="Times New Roman" w:hAnsi="Times New Roman" w:cs="Times New Roman"/>
          <w:sz w:val="28"/>
          <w:szCs w:val="28"/>
        </w:rPr>
      </w:pPr>
    </w:p>
    <w:p w:rsidR="00EE54BB" w:rsidRDefault="00EE54BB" w:rsidP="00EE54BB">
      <w:pPr>
        <w:tabs>
          <w:tab w:val="left" w:pos="4095"/>
        </w:tabs>
        <w:jc w:val="right"/>
        <w:rPr>
          <w:rFonts w:ascii="Times New Roman" w:hAnsi="Times New Roman" w:cs="Times New Roman"/>
          <w:sz w:val="28"/>
          <w:szCs w:val="28"/>
        </w:rPr>
      </w:pPr>
    </w:p>
    <w:p w:rsidR="00EE54BB" w:rsidRDefault="00EE54BB" w:rsidP="00EE54BB">
      <w:pPr>
        <w:pStyle w:val="a3"/>
        <w:rPr>
          <w:b/>
          <w:szCs w:val="28"/>
        </w:rPr>
      </w:pPr>
    </w:p>
    <w:p w:rsidR="003861A1" w:rsidRDefault="003861A1" w:rsidP="00EE54BB">
      <w:pPr>
        <w:pStyle w:val="a3"/>
        <w:rPr>
          <w:b/>
          <w:szCs w:val="28"/>
        </w:rPr>
      </w:pPr>
    </w:p>
    <w:p w:rsidR="00EE54BB" w:rsidRDefault="00EE54BB" w:rsidP="00EE54BB">
      <w:pPr>
        <w:pStyle w:val="a3"/>
        <w:rPr>
          <w:b/>
          <w:szCs w:val="28"/>
        </w:rPr>
      </w:pPr>
      <w:r>
        <w:rPr>
          <w:b/>
          <w:szCs w:val="28"/>
        </w:rPr>
        <w:t>АДМИНИСТРАТИВНЫЙ РЕГЛАМЕНТ</w:t>
      </w:r>
    </w:p>
    <w:p w:rsidR="00EE54BB" w:rsidRDefault="00EE54BB" w:rsidP="00EE54B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по предоставлению муниципальной услуги " Оказание</w:t>
      </w:r>
    </w:p>
    <w:p w:rsidR="00EE54BB" w:rsidRDefault="00EE54BB" w:rsidP="00EE54B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соде</w:t>
      </w:r>
      <w:r w:rsidR="00FB3563">
        <w:rPr>
          <w:rFonts w:ascii="Times New Roman" w:hAnsi="Times New Roman" w:cs="Times New Roman"/>
          <w:sz w:val="24"/>
          <w:szCs w:val="24"/>
        </w:rPr>
        <w:t xml:space="preserve">йствия опекунам и попечителям, </w:t>
      </w:r>
      <w:r>
        <w:rPr>
          <w:rFonts w:ascii="Times New Roman" w:hAnsi="Times New Roman" w:cs="Times New Roman"/>
          <w:sz w:val="24"/>
          <w:szCs w:val="24"/>
        </w:rPr>
        <w:t>проверка</w:t>
      </w:r>
    </w:p>
    <w:p w:rsidR="00EE54BB" w:rsidRDefault="00FB3563" w:rsidP="00EE54B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условий жизни подопечных, </w:t>
      </w:r>
      <w:r w:rsidR="00EE54BB">
        <w:rPr>
          <w:rFonts w:ascii="Times New Roman" w:hAnsi="Times New Roman" w:cs="Times New Roman"/>
          <w:sz w:val="24"/>
          <w:szCs w:val="24"/>
        </w:rPr>
        <w:t>соблюдение опекунами и попечителями прав и законных интересов подопечных, обеспечение сохранности их имущества, а также испол</w:t>
      </w:r>
      <w:r>
        <w:rPr>
          <w:rFonts w:ascii="Times New Roman" w:hAnsi="Times New Roman" w:cs="Times New Roman"/>
          <w:sz w:val="24"/>
          <w:szCs w:val="24"/>
        </w:rPr>
        <w:t xml:space="preserve">нения опекунами и попечителями </w:t>
      </w:r>
      <w:r w:rsidR="00EE54BB">
        <w:rPr>
          <w:rFonts w:ascii="Times New Roman" w:hAnsi="Times New Roman" w:cs="Times New Roman"/>
          <w:sz w:val="24"/>
          <w:szCs w:val="24"/>
        </w:rPr>
        <w:t>требований к осуществлению ими прав и исполнению обязанностей опекунов или попечителей (в отношении лиц, признанных в установленном порядке недееспособными</w:t>
      </w:r>
    </w:p>
    <w:p w:rsidR="00EE54BB" w:rsidRDefault="00EE54BB" w:rsidP="00EE54B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и ограниченных судом в дееспособности)»</w:t>
      </w:r>
    </w:p>
    <w:p w:rsidR="00EE54BB" w:rsidRDefault="00EE54BB" w:rsidP="00EE54BB">
      <w:pPr>
        <w:spacing w:before="120" w:line="240" w:lineRule="exact"/>
        <w:jc w:val="center"/>
        <w:rPr>
          <w:rFonts w:ascii="Times New Roman" w:hAnsi="Times New Roman" w:cs="Times New Roman"/>
          <w:sz w:val="28"/>
          <w:szCs w:val="28"/>
        </w:rPr>
      </w:pPr>
      <w:r>
        <w:rPr>
          <w:rFonts w:ascii="Times New Roman" w:hAnsi="Times New Roman" w:cs="Times New Roman"/>
          <w:sz w:val="28"/>
          <w:szCs w:val="28"/>
        </w:rPr>
        <w:t xml:space="preserve">  </w:t>
      </w:r>
    </w:p>
    <w:p w:rsidR="00EE54BB" w:rsidRDefault="00EE54BB" w:rsidP="00EE54BB">
      <w:pPr>
        <w:jc w:val="center"/>
        <w:rPr>
          <w:rFonts w:ascii="Times New Roman" w:hAnsi="Times New Roman" w:cs="Times New Roman"/>
          <w:sz w:val="28"/>
          <w:szCs w:val="28"/>
        </w:rPr>
      </w:pPr>
    </w:p>
    <w:p w:rsidR="00EE54BB" w:rsidRDefault="00EE54BB" w:rsidP="00EE54BB">
      <w:pPr>
        <w:ind w:firstLine="720"/>
        <w:rPr>
          <w:rFonts w:ascii="Times New Roman" w:hAnsi="Times New Roman" w:cs="Times New Roman"/>
          <w:b/>
          <w:color w:val="000000"/>
          <w:sz w:val="28"/>
          <w:szCs w:val="28"/>
        </w:rPr>
      </w:pPr>
    </w:p>
    <w:p w:rsidR="00EE54BB" w:rsidRDefault="00EE54BB" w:rsidP="00EE54BB">
      <w:pPr>
        <w:ind w:firstLine="720"/>
        <w:rPr>
          <w:rFonts w:ascii="Times New Roman" w:hAnsi="Times New Roman" w:cs="Times New Roman"/>
          <w:color w:val="000000"/>
          <w:sz w:val="28"/>
          <w:szCs w:val="28"/>
        </w:rPr>
      </w:pPr>
      <w:r>
        <w:rPr>
          <w:rFonts w:ascii="Times New Roman" w:hAnsi="Times New Roman" w:cs="Times New Roman"/>
          <w:b/>
          <w:color w:val="000000"/>
          <w:sz w:val="28"/>
          <w:szCs w:val="28"/>
        </w:rPr>
        <w:t>1.Общие положения</w:t>
      </w:r>
    </w:p>
    <w:p w:rsidR="00EE54BB" w:rsidRDefault="00EE54BB" w:rsidP="00EE54BB">
      <w:pPr>
        <w:ind w:firstLine="720"/>
        <w:jc w:val="both"/>
        <w:rPr>
          <w:rFonts w:ascii="Times New Roman" w:hAnsi="Times New Roman" w:cs="Times New Roman"/>
          <w:b/>
          <w:sz w:val="28"/>
          <w:szCs w:val="28"/>
        </w:rPr>
      </w:pPr>
      <w:r>
        <w:rPr>
          <w:rFonts w:ascii="Times New Roman" w:hAnsi="Times New Roman" w:cs="Times New Roman"/>
          <w:b/>
          <w:sz w:val="28"/>
          <w:szCs w:val="28"/>
        </w:rPr>
        <w:t>1.1. Предмет регулирования административного регламента</w:t>
      </w:r>
    </w:p>
    <w:p w:rsidR="00EE54BB" w:rsidRDefault="00EE54BB" w:rsidP="00EE54BB">
      <w:pPr>
        <w:ind w:firstLine="720"/>
        <w:jc w:val="both"/>
        <w:rPr>
          <w:rFonts w:ascii="Times New Roman" w:hAnsi="Times New Roman" w:cs="Times New Roman"/>
          <w:sz w:val="28"/>
          <w:szCs w:val="28"/>
        </w:rPr>
      </w:pPr>
      <w:r>
        <w:rPr>
          <w:rFonts w:ascii="Times New Roman" w:hAnsi="Times New Roman" w:cs="Times New Roman"/>
          <w:sz w:val="28"/>
          <w:szCs w:val="28"/>
        </w:rPr>
        <w:t>Предметом регулирования административного регламента являются отношения, возникающие между заявителями и органом опеки и попечительства администрации Дятьковского района (</w:t>
      </w:r>
      <w:proofErr w:type="gramStart"/>
      <w:r>
        <w:rPr>
          <w:rFonts w:ascii="Times New Roman" w:hAnsi="Times New Roman" w:cs="Times New Roman"/>
          <w:sz w:val="28"/>
          <w:szCs w:val="28"/>
        </w:rPr>
        <w:t>далее  Администрация</w:t>
      </w:r>
      <w:proofErr w:type="gramEnd"/>
      <w:r>
        <w:rPr>
          <w:rFonts w:ascii="Times New Roman" w:hAnsi="Times New Roman" w:cs="Times New Roman"/>
          <w:sz w:val="28"/>
          <w:szCs w:val="28"/>
        </w:rPr>
        <w:t>), связанные с предоставлением муниципальной услуги по организации и осуществлению деятельности по опеке и попечительству над совершеннолетними гражданами, признанными в установленном законом порядке недееспособными или частично недееспособными (далее административный регламент);</w:t>
      </w:r>
    </w:p>
    <w:p w:rsidR="00EE54BB" w:rsidRDefault="00EE54BB" w:rsidP="00EE54BB">
      <w:pPr>
        <w:spacing w:line="240" w:lineRule="exact"/>
        <w:ind w:firstLine="720"/>
        <w:jc w:val="both"/>
        <w:rPr>
          <w:rFonts w:ascii="Times New Roman" w:hAnsi="Times New Roman" w:cs="Times New Roman"/>
          <w:b/>
          <w:sz w:val="28"/>
          <w:szCs w:val="28"/>
        </w:rPr>
      </w:pPr>
      <w:r>
        <w:rPr>
          <w:rFonts w:ascii="Times New Roman" w:hAnsi="Times New Roman" w:cs="Times New Roman"/>
          <w:b/>
          <w:sz w:val="28"/>
          <w:szCs w:val="28"/>
        </w:rPr>
        <w:t xml:space="preserve">1.2. </w:t>
      </w:r>
      <w:proofErr w:type="gramStart"/>
      <w:r>
        <w:rPr>
          <w:rFonts w:ascii="Times New Roman" w:hAnsi="Times New Roman" w:cs="Times New Roman"/>
          <w:b/>
          <w:sz w:val="28"/>
          <w:szCs w:val="28"/>
        </w:rPr>
        <w:t>Круг  заявителей</w:t>
      </w:r>
      <w:proofErr w:type="gramEnd"/>
      <w:r>
        <w:rPr>
          <w:rFonts w:ascii="Times New Roman" w:hAnsi="Times New Roman" w:cs="Times New Roman"/>
          <w:b/>
          <w:sz w:val="28"/>
          <w:szCs w:val="28"/>
        </w:rPr>
        <w:t>.</w:t>
      </w:r>
    </w:p>
    <w:p w:rsidR="00EE54BB" w:rsidRDefault="00EE54BB" w:rsidP="00EE54BB">
      <w:pPr>
        <w:ind w:firstLine="709"/>
        <w:jc w:val="both"/>
        <w:rPr>
          <w:rFonts w:ascii="Times New Roman" w:hAnsi="Times New Roman" w:cs="Times New Roman"/>
          <w:sz w:val="28"/>
          <w:szCs w:val="28"/>
        </w:rPr>
      </w:pPr>
      <w:r>
        <w:rPr>
          <w:rFonts w:ascii="Times New Roman" w:hAnsi="Times New Roman" w:cs="Times New Roman"/>
          <w:sz w:val="28"/>
          <w:szCs w:val="28"/>
        </w:rPr>
        <w:t>1.2.1. Заявитель – физическое лицо либо его уполномоченный</w:t>
      </w:r>
      <w:r w:rsidR="00FB3563">
        <w:rPr>
          <w:rFonts w:ascii="Times New Roman" w:hAnsi="Times New Roman" w:cs="Times New Roman"/>
          <w:sz w:val="28"/>
          <w:szCs w:val="28"/>
        </w:rPr>
        <w:t xml:space="preserve"> представитель, обратившийся в </w:t>
      </w:r>
      <w:r>
        <w:rPr>
          <w:rFonts w:ascii="Times New Roman" w:hAnsi="Times New Roman" w:cs="Times New Roman"/>
          <w:sz w:val="28"/>
          <w:szCs w:val="28"/>
        </w:rPr>
        <w:t>Администрацию с запросом на предоставление муниципальной услуги по опеке и попечительству над совершеннолетними гражданами, признанными в установленном законом порядке недееспособными или частично недееспособными, выраженным в устной, письменной или электронной форме;</w:t>
      </w:r>
    </w:p>
    <w:p w:rsidR="00EE54BB" w:rsidRDefault="00EE54BB" w:rsidP="00EE54BB">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 xml:space="preserve">1.2.2. Заявителями на предоставление муниципальной услуги по опеке и попечительству над совершеннолетними гражданами, признанными в установленном законом порядке недееспособными или частично </w:t>
      </w:r>
      <w:proofErr w:type="gramStart"/>
      <w:r>
        <w:rPr>
          <w:rFonts w:ascii="Times New Roman" w:hAnsi="Times New Roman" w:cs="Times New Roman"/>
          <w:sz w:val="28"/>
          <w:szCs w:val="28"/>
        </w:rPr>
        <w:t>недееспособными  (</w:t>
      </w:r>
      <w:proofErr w:type="gramEnd"/>
      <w:r>
        <w:rPr>
          <w:rFonts w:ascii="Times New Roman" w:hAnsi="Times New Roman" w:cs="Times New Roman"/>
          <w:sz w:val="28"/>
          <w:szCs w:val="28"/>
        </w:rPr>
        <w:t>далее муниципальная услуга) являются:</w:t>
      </w:r>
    </w:p>
    <w:p w:rsidR="00EE54BB" w:rsidRDefault="00EE54BB" w:rsidP="00EE54BB">
      <w:pPr>
        <w:ind w:firstLine="720"/>
        <w:jc w:val="both"/>
        <w:rPr>
          <w:rFonts w:ascii="Times New Roman" w:hAnsi="Times New Roman" w:cs="Times New Roman"/>
          <w:sz w:val="28"/>
          <w:szCs w:val="28"/>
        </w:rPr>
      </w:pPr>
      <w:r>
        <w:rPr>
          <w:rFonts w:ascii="Times New Roman" w:hAnsi="Times New Roman" w:cs="Times New Roman"/>
          <w:sz w:val="28"/>
          <w:szCs w:val="28"/>
        </w:rPr>
        <w:t xml:space="preserve">совершеннолетние дееспособные граждане, местом жительства которых является территория Дятьковского муниципального района, изъявившие </w:t>
      </w:r>
      <w:r>
        <w:rPr>
          <w:rFonts w:ascii="Times New Roman" w:hAnsi="Times New Roman" w:cs="Times New Roman"/>
          <w:sz w:val="28"/>
          <w:szCs w:val="28"/>
        </w:rPr>
        <w:lastRenderedPageBreak/>
        <w:t>желание стать опекунами (попечителями) совершеннолетних граждан, нуждающихся в опеке (попечительстве).</w:t>
      </w:r>
    </w:p>
    <w:p w:rsidR="00EE54BB" w:rsidRDefault="00EE54BB" w:rsidP="00EE54BB">
      <w:pPr>
        <w:ind w:firstLine="720"/>
        <w:jc w:val="both"/>
        <w:rPr>
          <w:rFonts w:ascii="Times New Roman" w:hAnsi="Times New Roman" w:cs="Times New Roman"/>
          <w:sz w:val="28"/>
          <w:szCs w:val="28"/>
        </w:rPr>
      </w:pPr>
      <w:r>
        <w:rPr>
          <w:rFonts w:ascii="Times New Roman" w:hAnsi="Times New Roman" w:cs="Times New Roman"/>
          <w:sz w:val="28"/>
          <w:szCs w:val="28"/>
        </w:rPr>
        <w:t xml:space="preserve"> Опекунами и попечителями могут назначаться только совершеннолетние дееспособные граждане, которые:</w:t>
      </w:r>
    </w:p>
    <w:p w:rsidR="00EE54BB" w:rsidRDefault="00EE54BB" w:rsidP="00EE54BB">
      <w:pPr>
        <w:ind w:firstLine="720"/>
        <w:jc w:val="both"/>
        <w:rPr>
          <w:rFonts w:ascii="Times New Roman" w:hAnsi="Times New Roman" w:cs="Times New Roman"/>
          <w:sz w:val="28"/>
          <w:szCs w:val="28"/>
        </w:rPr>
      </w:pPr>
      <w:r>
        <w:rPr>
          <w:rFonts w:ascii="Times New Roman" w:hAnsi="Times New Roman" w:cs="Times New Roman"/>
          <w:sz w:val="28"/>
          <w:szCs w:val="28"/>
        </w:rPr>
        <w:t>по состоянию здоровья могут осуществлять обязанности опекуна (попечителя);</w:t>
      </w:r>
    </w:p>
    <w:p w:rsidR="00EE54BB" w:rsidRDefault="00EE54BB" w:rsidP="00EE54BB">
      <w:pPr>
        <w:ind w:firstLine="720"/>
        <w:jc w:val="both"/>
        <w:rPr>
          <w:rFonts w:ascii="Times New Roman" w:hAnsi="Times New Roman" w:cs="Times New Roman"/>
          <w:sz w:val="28"/>
          <w:szCs w:val="28"/>
        </w:rPr>
      </w:pPr>
      <w:r>
        <w:rPr>
          <w:rFonts w:ascii="Times New Roman" w:hAnsi="Times New Roman" w:cs="Times New Roman"/>
          <w:sz w:val="28"/>
          <w:szCs w:val="28"/>
        </w:rPr>
        <w:t>не были отстранены от обязанностей опекуна (попечителя);</w:t>
      </w:r>
    </w:p>
    <w:p w:rsidR="00EE54BB" w:rsidRDefault="00EE54BB" w:rsidP="00EE54BB">
      <w:pPr>
        <w:ind w:firstLine="720"/>
        <w:jc w:val="both"/>
        <w:rPr>
          <w:rFonts w:ascii="Times New Roman" w:hAnsi="Times New Roman" w:cs="Times New Roman"/>
          <w:sz w:val="28"/>
          <w:szCs w:val="28"/>
        </w:rPr>
      </w:pPr>
      <w:r>
        <w:rPr>
          <w:rFonts w:ascii="Times New Roman" w:hAnsi="Times New Roman" w:cs="Times New Roman"/>
          <w:sz w:val="28"/>
          <w:szCs w:val="28"/>
        </w:rPr>
        <w:t>не имеют судимости за умышленное преступление против жизни и здоровья граждан;</w:t>
      </w:r>
    </w:p>
    <w:p w:rsidR="00EE54BB" w:rsidRDefault="00EE54BB" w:rsidP="00EE54BB">
      <w:pPr>
        <w:autoSpaceDE w:val="0"/>
        <w:autoSpaceDN w:val="0"/>
        <w:adjustRightInd w:val="0"/>
        <w:ind w:firstLine="720"/>
        <w:jc w:val="both"/>
        <w:rPr>
          <w:rFonts w:ascii="Times New Roman" w:hAnsi="Times New Roman" w:cs="Times New Roman"/>
          <w:sz w:val="28"/>
          <w:szCs w:val="28"/>
        </w:rPr>
      </w:pPr>
      <w:r>
        <w:rPr>
          <w:rFonts w:ascii="Times New Roman" w:hAnsi="Times New Roman" w:cs="Times New Roman"/>
          <w:sz w:val="28"/>
          <w:szCs w:val="28"/>
        </w:rPr>
        <w:t>1.2.3. От имени заявителей в целях получения муниципальной услуги могут выступать лица, имеющие такое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соответствующими полномочиями.</w:t>
      </w:r>
    </w:p>
    <w:p w:rsidR="00EE54BB" w:rsidRDefault="00EE54BB" w:rsidP="00EE54BB">
      <w:pPr>
        <w:spacing w:line="240" w:lineRule="exact"/>
        <w:ind w:firstLine="709"/>
        <w:jc w:val="both"/>
        <w:rPr>
          <w:rFonts w:ascii="Times New Roman" w:hAnsi="Times New Roman" w:cs="Times New Roman"/>
          <w:b/>
          <w:sz w:val="28"/>
          <w:szCs w:val="28"/>
        </w:rPr>
      </w:pPr>
      <w:r>
        <w:rPr>
          <w:rFonts w:ascii="Times New Roman" w:hAnsi="Times New Roman" w:cs="Times New Roman"/>
          <w:b/>
          <w:sz w:val="28"/>
          <w:szCs w:val="28"/>
        </w:rPr>
        <w:t>1.3. Требования к порядку информирования о предоставлении муниципальной услуги, в том числе с использованием «Единого портала государственных и муниципальных услуг»</w:t>
      </w:r>
    </w:p>
    <w:p w:rsidR="00EE54BB" w:rsidRDefault="00EE54BB" w:rsidP="00EE54BB">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1.3.1. Информация о порядке предоставления муниципальной услуги предоставляется в отделе опеки и попечительства администрации Дятьковского района (далее – Отдел)</w:t>
      </w:r>
    </w:p>
    <w:p w:rsidR="00EE54BB" w:rsidRDefault="00EE54BB" w:rsidP="00EE54BB">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Для получения информации о порядке предоставления муниципальной услуги заявитель вправе обратиться в Отдел в устной (письменной) форме, по телефону, по электронной почте, через Интернет – сайты, а также с использованием «Единого портала государственных и муниципальных услуг»</w:t>
      </w:r>
    </w:p>
    <w:p w:rsidR="00EE54BB" w:rsidRDefault="00EE54BB" w:rsidP="00EE54BB">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Местонахождение Отдела:</w:t>
      </w:r>
    </w:p>
    <w:p w:rsidR="00EE54BB" w:rsidRDefault="00EE54BB" w:rsidP="00EE54BB">
      <w:pPr>
        <w:pStyle w:val="ConsPlusNormal"/>
        <w:widowControl/>
        <w:jc w:val="both"/>
        <w:rPr>
          <w:rFonts w:ascii="Times New Roman" w:hAnsi="Times New Roman" w:cs="Times New Roman"/>
          <w:sz w:val="28"/>
          <w:szCs w:val="28"/>
        </w:rPr>
      </w:pPr>
      <w:proofErr w:type="gramStart"/>
      <w:r>
        <w:rPr>
          <w:rFonts w:ascii="Times New Roman" w:hAnsi="Times New Roman" w:cs="Times New Roman"/>
          <w:sz w:val="28"/>
          <w:szCs w:val="28"/>
        </w:rPr>
        <w:t>242600,  Брянская</w:t>
      </w:r>
      <w:proofErr w:type="gramEnd"/>
      <w:r>
        <w:rPr>
          <w:rFonts w:ascii="Times New Roman" w:hAnsi="Times New Roman" w:cs="Times New Roman"/>
          <w:sz w:val="28"/>
          <w:szCs w:val="28"/>
        </w:rPr>
        <w:t xml:space="preserve"> область, г. Дятьково,  ул. Ленина, д. 141-А;</w:t>
      </w:r>
    </w:p>
    <w:p w:rsidR="00EE54BB" w:rsidRDefault="00EE54BB" w:rsidP="00EE54BB">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Телефоны для справок: 3 24 22; 3 70 78</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Адрес электронной почты: </w:t>
      </w:r>
      <w:r>
        <w:rPr>
          <w:rFonts w:ascii="Times New Roman" w:hAnsi="Times New Roman" w:cs="Times New Roman"/>
          <w:sz w:val="28"/>
          <w:szCs w:val="28"/>
          <w:lang w:val="en-US"/>
        </w:rPr>
        <w:t>admindtk</w:t>
      </w:r>
      <w:r>
        <w:rPr>
          <w:rFonts w:ascii="Times New Roman" w:hAnsi="Times New Roman" w:cs="Times New Roman"/>
          <w:sz w:val="28"/>
          <w:szCs w:val="28"/>
        </w:rPr>
        <w:t>@</w:t>
      </w:r>
      <w:r>
        <w:rPr>
          <w:rFonts w:ascii="Times New Roman" w:hAnsi="Times New Roman" w:cs="Times New Roman"/>
          <w:sz w:val="28"/>
          <w:szCs w:val="28"/>
          <w:lang w:val="en-US"/>
        </w:rPr>
        <w:t>online</w:t>
      </w:r>
      <w:r>
        <w:rPr>
          <w:rFonts w:ascii="Times New Roman" w:hAnsi="Times New Roman" w:cs="Times New Roman"/>
          <w:sz w:val="28"/>
          <w:szCs w:val="28"/>
        </w:rPr>
        <w:t>.</w:t>
      </w:r>
      <w:r>
        <w:rPr>
          <w:rFonts w:ascii="Times New Roman" w:hAnsi="Times New Roman" w:cs="Times New Roman"/>
          <w:sz w:val="28"/>
          <w:szCs w:val="28"/>
          <w:lang w:val="en-US"/>
        </w:rPr>
        <w:t>debryansk</w:t>
      </w:r>
      <w:r>
        <w:rPr>
          <w:rFonts w:ascii="Times New Roman" w:hAnsi="Times New Roman" w:cs="Times New Roman"/>
          <w:sz w:val="28"/>
          <w:szCs w:val="28"/>
        </w:rPr>
        <w:t>.</w:t>
      </w:r>
      <w:r>
        <w:rPr>
          <w:rFonts w:ascii="Times New Roman" w:hAnsi="Times New Roman" w:cs="Times New Roman"/>
          <w:sz w:val="28"/>
          <w:szCs w:val="28"/>
          <w:lang w:val="en-US"/>
        </w:rPr>
        <w:t>ru</w:t>
      </w:r>
    </w:p>
    <w:p w:rsidR="00EE54BB" w:rsidRDefault="00EE54BB" w:rsidP="00EE54BB">
      <w:pPr>
        <w:pStyle w:val="ConsPlusNormal"/>
        <w:widowControl/>
        <w:jc w:val="both"/>
        <w:rPr>
          <w:rFonts w:ascii="Times New Roman" w:hAnsi="Times New Roman" w:cs="Times New Roman"/>
          <w:sz w:val="28"/>
          <w:szCs w:val="28"/>
        </w:rPr>
      </w:pPr>
    </w:p>
    <w:p w:rsidR="00EE54BB" w:rsidRDefault="00EE54BB" w:rsidP="00EE54BB">
      <w:pPr>
        <w:pStyle w:val="ConsPlusNormal"/>
        <w:widowControl/>
        <w:jc w:val="both"/>
        <w:rPr>
          <w:rFonts w:ascii="Times New Roman" w:hAnsi="Times New Roman" w:cs="Times New Roman"/>
          <w:sz w:val="28"/>
          <w:szCs w:val="28"/>
        </w:rPr>
      </w:pPr>
    </w:p>
    <w:p w:rsidR="00EE54BB" w:rsidRDefault="00EE54BB" w:rsidP="00EE54BB">
      <w:pPr>
        <w:ind w:firstLine="540"/>
        <w:jc w:val="both"/>
        <w:rPr>
          <w:rFonts w:ascii="Times New Roman" w:hAnsi="Times New Roman" w:cs="Times New Roman"/>
          <w:sz w:val="28"/>
          <w:szCs w:val="28"/>
        </w:rPr>
      </w:pPr>
      <w:r>
        <w:rPr>
          <w:rFonts w:ascii="Times New Roman" w:hAnsi="Times New Roman" w:cs="Times New Roman"/>
          <w:sz w:val="28"/>
          <w:szCs w:val="28"/>
        </w:rPr>
        <w:t>График работы Отдела:</w:t>
      </w:r>
    </w:p>
    <w:p w:rsidR="00EE54BB" w:rsidRDefault="00EE54BB" w:rsidP="00EE54BB">
      <w:pPr>
        <w:ind w:firstLine="540"/>
        <w:jc w:val="both"/>
        <w:rPr>
          <w:rFonts w:ascii="Times New Roman" w:hAnsi="Times New Roman" w:cs="Times New Roman"/>
          <w:sz w:val="28"/>
          <w:szCs w:val="28"/>
        </w:rPr>
      </w:pPr>
      <w:r>
        <w:rPr>
          <w:rFonts w:ascii="Times New Roman" w:hAnsi="Times New Roman" w:cs="Times New Roman"/>
          <w:sz w:val="28"/>
          <w:szCs w:val="28"/>
        </w:rPr>
        <w:t>Понедельник – четверг: с 8 ч. 30 мин. до 17 ч. 45 мин.</w:t>
      </w:r>
    </w:p>
    <w:p w:rsidR="00EE54BB" w:rsidRDefault="00EE54BB" w:rsidP="00EE54BB">
      <w:pPr>
        <w:ind w:firstLine="540"/>
        <w:jc w:val="both"/>
        <w:rPr>
          <w:rFonts w:ascii="Times New Roman" w:hAnsi="Times New Roman" w:cs="Times New Roman"/>
          <w:sz w:val="28"/>
          <w:szCs w:val="28"/>
        </w:rPr>
      </w:pPr>
      <w:r>
        <w:rPr>
          <w:rFonts w:ascii="Times New Roman" w:hAnsi="Times New Roman" w:cs="Times New Roman"/>
          <w:sz w:val="28"/>
          <w:szCs w:val="28"/>
        </w:rPr>
        <w:t>Пятница с 8ч. 30 мин. до 17ч. 30 мин.</w:t>
      </w:r>
    </w:p>
    <w:p w:rsidR="00EE54BB" w:rsidRDefault="00EE54BB" w:rsidP="00EE54BB">
      <w:pPr>
        <w:ind w:firstLine="540"/>
        <w:jc w:val="both"/>
        <w:rPr>
          <w:rFonts w:ascii="Times New Roman" w:hAnsi="Times New Roman" w:cs="Times New Roman"/>
          <w:sz w:val="28"/>
          <w:szCs w:val="28"/>
        </w:rPr>
      </w:pPr>
      <w:r>
        <w:rPr>
          <w:rFonts w:ascii="Times New Roman" w:hAnsi="Times New Roman" w:cs="Times New Roman"/>
          <w:sz w:val="28"/>
          <w:szCs w:val="28"/>
        </w:rPr>
        <w:t>Перерыв: 13.00 – 14.00.</w:t>
      </w:r>
    </w:p>
    <w:p w:rsidR="00EE54BB" w:rsidRDefault="00EE54BB" w:rsidP="00EE54BB">
      <w:pPr>
        <w:ind w:firstLine="540"/>
        <w:jc w:val="both"/>
        <w:rPr>
          <w:rFonts w:ascii="Times New Roman" w:hAnsi="Times New Roman" w:cs="Times New Roman"/>
          <w:sz w:val="28"/>
          <w:szCs w:val="28"/>
        </w:rPr>
      </w:pPr>
      <w:r>
        <w:rPr>
          <w:rFonts w:ascii="Times New Roman" w:hAnsi="Times New Roman" w:cs="Times New Roman"/>
          <w:sz w:val="28"/>
          <w:szCs w:val="28"/>
        </w:rPr>
        <w:t>Выходные дни: суббота, воскресенье</w:t>
      </w:r>
    </w:p>
    <w:p w:rsidR="00EE54BB" w:rsidRDefault="00EE54BB" w:rsidP="00EE54BB">
      <w:pPr>
        <w:ind w:firstLine="540"/>
        <w:jc w:val="both"/>
        <w:rPr>
          <w:rFonts w:ascii="Times New Roman" w:hAnsi="Times New Roman" w:cs="Times New Roman"/>
          <w:sz w:val="28"/>
          <w:szCs w:val="28"/>
        </w:rPr>
      </w:pPr>
      <w:r>
        <w:rPr>
          <w:rFonts w:ascii="Times New Roman" w:hAnsi="Times New Roman" w:cs="Times New Roman"/>
          <w:sz w:val="28"/>
          <w:szCs w:val="28"/>
        </w:rPr>
        <w:lastRenderedPageBreak/>
        <w:t>Не приемные дни: вторник, пятница</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 администрации Дятьковского района на информационном стенде размещается следующая информация:</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 порядок работы Отдела;</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 номера кабинетов, где проводятся прием и информирование заявителей, фамилии, имена, отчества и должности специалистов, осуществляющих прием и информирование заявителей о порядке исполнения услуги;</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 номера телефонов, почтовые и электронные адреса администрации Дятьковского района, Отдела.</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Должностные лица Отдела, участвующие в рассмотрении обращений, обеспечивают обработку и хранение персональных данных обратившихся в </w:t>
      </w:r>
      <w:proofErr w:type="gramStart"/>
      <w:r>
        <w:rPr>
          <w:rFonts w:ascii="Times New Roman" w:hAnsi="Times New Roman" w:cs="Times New Roman"/>
          <w:sz w:val="28"/>
          <w:szCs w:val="28"/>
        </w:rPr>
        <w:t>Отдел  граждан</w:t>
      </w:r>
      <w:proofErr w:type="gramEnd"/>
      <w:r>
        <w:rPr>
          <w:rFonts w:ascii="Times New Roman" w:hAnsi="Times New Roman" w:cs="Times New Roman"/>
          <w:sz w:val="28"/>
          <w:szCs w:val="28"/>
        </w:rPr>
        <w:t xml:space="preserve"> в соответствии с законодательством Российской Федерации о персональных данных.</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1.3.2. Ответственным лицом за предоставление государственной услуги является специалист Отдела.</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1.3.3. Ответственным лицом за исполнение административного регламента является начальник Отдела.</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1.3.4. Руководитель Отдела определяет должностных лиц для проведения консультаций.</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Консультирование осуществляется, как в устной, так и в письменной форме.</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Информирование по телефону осуществляется в соответствии с графиком работы Отдела.</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При ответах на телефонные звонки работник Отдела подробно в вежливой (корректной) форме информирует обратившихся по интересующим их вопросам. </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Ответ на телефонный звонок должен начинаться с информации о наименовании учреждения, в который позвонил гражданин, фамилии, имени, отчестве и должности работника, принявшего телефонный звонок.</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При невозможности </w:t>
      </w:r>
      <w:proofErr w:type="gramStart"/>
      <w:r>
        <w:rPr>
          <w:rFonts w:ascii="Times New Roman" w:hAnsi="Times New Roman" w:cs="Times New Roman"/>
          <w:sz w:val="28"/>
          <w:szCs w:val="28"/>
        </w:rPr>
        <w:t>работника</w:t>
      </w:r>
      <w:proofErr w:type="gramEnd"/>
      <w:r>
        <w:rPr>
          <w:rFonts w:ascii="Times New Roman" w:hAnsi="Times New Roman" w:cs="Times New Roman"/>
          <w:sz w:val="28"/>
          <w:szCs w:val="28"/>
        </w:rPr>
        <w:t xml:space="preserve">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Информирование по телефону не должно продолжаться более 10-15 минут.</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 случае если для подготовки ответа требуется продолжительное время, сотрудник, принявший звонок, может предложить заинтересованному лицу обратиться за необходимой информацией в письменном виде, либо назначить другое удобное для заинтересованных лиц время для устного информирования.</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Информация предоставляется заявителям на безвозмездной основе.</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Информация, предоставленная при проведении консультации, не является </w:t>
      </w:r>
      <w:r>
        <w:rPr>
          <w:rFonts w:ascii="Times New Roman" w:hAnsi="Times New Roman" w:cs="Times New Roman"/>
          <w:sz w:val="28"/>
          <w:szCs w:val="28"/>
        </w:rPr>
        <w:lastRenderedPageBreak/>
        <w:t>основанием для принятия решения или совершения действия (бездействия) уполномоченными органами при осуществлении предоставления государственной услуги.</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Отдел не несет ответственности за убытки, причиненные вследствие искажения правового акта, опубликованного без их согласия и контроля, равно как за убытки, причиненные вследствие неквалифицированных консультаций, оказанных лицами, не уполномоченными на их проведение.</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1.3.5. Основными требованиями к информированию граждан являются:</w:t>
      </w:r>
    </w:p>
    <w:p w:rsidR="00EE54BB" w:rsidRDefault="00EE54BB" w:rsidP="00EE54BB">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достоверность предоставляемой информации;</w:t>
      </w:r>
    </w:p>
    <w:p w:rsidR="00EE54BB" w:rsidRDefault="00EE54BB" w:rsidP="00EE54BB">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четкость в изложении информации;</w:t>
      </w:r>
    </w:p>
    <w:p w:rsidR="00EE54BB" w:rsidRDefault="00EE54BB" w:rsidP="00EE54BB">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полнота информации;</w:t>
      </w:r>
    </w:p>
    <w:p w:rsidR="00EE54BB" w:rsidRDefault="00EE54BB" w:rsidP="00EE54BB">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наглядность форм предоставляемой информации;</w:t>
      </w:r>
    </w:p>
    <w:p w:rsidR="00EE54BB" w:rsidRDefault="00EE54BB" w:rsidP="00EE54BB">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удобство и доступность получения информации;</w:t>
      </w:r>
    </w:p>
    <w:p w:rsidR="00EE54BB" w:rsidRDefault="00EE54BB" w:rsidP="00EE54BB">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оперативность предоставления информации.</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1.3.6. Информирование граждан организуется следующим образом:</w:t>
      </w:r>
    </w:p>
    <w:p w:rsidR="00EE54BB" w:rsidRDefault="00EE54BB" w:rsidP="00EE54BB">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индивидуальное информирование;</w:t>
      </w:r>
    </w:p>
    <w:p w:rsidR="00EE54BB" w:rsidRDefault="00EE54BB" w:rsidP="00EE54BB">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публичное информирование.</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1.3.7. Информирование проводится в форме:</w:t>
      </w:r>
    </w:p>
    <w:p w:rsidR="00EE54BB" w:rsidRDefault="00EE54BB" w:rsidP="00EE54BB">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устного информирования</w:t>
      </w:r>
    </w:p>
    <w:p w:rsidR="00EE54BB" w:rsidRDefault="00EE54BB" w:rsidP="00EE54BB">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письменного информирования;</w:t>
      </w:r>
    </w:p>
    <w:p w:rsidR="00EE54BB" w:rsidRDefault="00EE54BB" w:rsidP="00EE54BB">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размещения информации на сайте;</w:t>
      </w:r>
    </w:p>
    <w:p w:rsidR="00EE54BB" w:rsidRDefault="00EE54BB" w:rsidP="00EE54BB">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с использованием средств телефонной связи, электронной почты;</w:t>
      </w:r>
    </w:p>
    <w:p w:rsidR="00EE54BB" w:rsidRDefault="00EE54BB" w:rsidP="00EE54BB">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публикации в средствах массовой информации, издания;</w:t>
      </w:r>
    </w:p>
    <w:p w:rsidR="00EE54BB" w:rsidRDefault="00EE54BB" w:rsidP="00EE54BB">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информационных материалов (брошюр, буклетов и т.д.)</w:t>
      </w:r>
    </w:p>
    <w:p w:rsidR="00EE54BB" w:rsidRDefault="00EE54BB" w:rsidP="00EE54BB">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Публичное устное информирование осуществляется с привлечением средств массовой информации, радио, телевидения (далее – СМИ).</w:t>
      </w:r>
    </w:p>
    <w:p w:rsidR="00EE54BB" w:rsidRDefault="00EE54BB" w:rsidP="00EE54BB">
      <w:pPr>
        <w:pStyle w:val="ConsPlusNormal"/>
        <w:jc w:val="both"/>
        <w:rPr>
          <w:rFonts w:ascii="Times New Roman" w:hAnsi="Times New Roman" w:cs="Times New Roman"/>
          <w:sz w:val="28"/>
          <w:szCs w:val="28"/>
        </w:rPr>
      </w:pPr>
      <w:r>
        <w:rPr>
          <w:rFonts w:ascii="Times New Roman" w:hAnsi="Times New Roman" w:cs="Times New Roman"/>
          <w:sz w:val="28"/>
          <w:szCs w:val="28"/>
        </w:rPr>
        <w:t>Публичное письменное информирование осуществляется путем публикации информационных материалов в СМИ, размещения на официальных сайтах в сети Интернет, путем использования информационных стендов.</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1.3.8. Обязанности должностных лиц при ответе на телефонные звонки, устные и письменные обращения граждан или организаций.</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1.3.9. Консультации (справки) по вопросам предоставления государственной услуги проводятся специалистами и начальником Отдела.</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1.3.10.  Консультации предоставляются по вопросам:</w:t>
      </w:r>
    </w:p>
    <w:p w:rsidR="00EE54BB" w:rsidRDefault="00EE54BB" w:rsidP="00EE54BB">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оснований предоставления государственной услуги;</w:t>
      </w:r>
    </w:p>
    <w:p w:rsidR="00EE54BB" w:rsidRDefault="00EE54BB" w:rsidP="00EE54BB">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срока выплаты денежных средств на оплату коммунальных услуг, приобретение строительных материалов для осуществления ремонта жилых помещений, закрепленных за детьми-сиротами и лицами из их числа, а также на оформление документов по передаче жилых помещений в собственность детей-сирот и лиц из их числа;</w:t>
      </w:r>
    </w:p>
    <w:p w:rsidR="00EE54BB" w:rsidRDefault="00EE54BB" w:rsidP="00EE54BB">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оснований отказа в предоставлении государственной услуги;</w:t>
      </w:r>
    </w:p>
    <w:p w:rsidR="00EE54BB" w:rsidRDefault="00EE54BB" w:rsidP="00EE54BB">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оснований прекращения выплаты денежных средств на оплату коммунальных услуг, приобретение строительных материалов для осуществления ремонта жилых помещений, закрепленных за детьми-сиротами </w:t>
      </w:r>
      <w:r>
        <w:rPr>
          <w:rFonts w:ascii="Times New Roman" w:hAnsi="Times New Roman" w:cs="Times New Roman"/>
          <w:sz w:val="28"/>
          <w:szCs w:val="28"/>
        </w:rPr>
        <w:lastRenderedPageBreak/>
        <w:t>и лицами из их числа, а также на оформление документов по передаче жилых помещений в собственность детей-сирот и лиц из их числа;</w:t>
      </w:r>
    </w:p>
    <w:p w:rsidR="00EE54BB" w:rsidRDefault="00EE54BB" w:rsidP="00EE54BB">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перечня документов, необходимых для предоставления государственной услуги;</w:t>
      </w:r>
    </w:p>
    <w:p w:rsidR="00EE54BB" w:rsidRDefault="00EE54BB" w:rsidP="00EE54BB">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места нахождения организаций, где можно получить документы, необходимые для предоставления государственной услуги;</w:t>
      </w:r>
    </w:p>
    <w:p w:rsidR="00EE54BB" w:rsidRDefault="00EE54BB" w:rsidP="00EE54BB">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времени приема документов;</w:t>
      </w:r>
    </w:p>
    <w:p w:rsidR="00EE54BB" w:rsidRDefault="00EE54BB" w:rsidP="00EE54BB">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порядка обжалования действий (бездействия) и решений, осуществляемых и принимаемых в ходе предоставления государственной услуги.</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1.3.11. При устном обращении граждан (лично или по телефону) специалист отдела опеки и попечительства дает устный ответ самостоятельно.</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Если специалист не может дать ответ самостоятельно либо подготовка ответа требует продолжительного времени, он обязан предложить заявителю один из трех вариантов дальнейших действий:</w:t>
      </w:r>
    </w:p>
    <w:p w:rsidR="00EE54BB" w:rsidRDefault="00EE54BB" w:rsidP="00EE54BB">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изложить суть обращения в письменной форме;</w:t>
      </w:r>
    </w:p>
    <w:p w:rsidR="00EE54BB" w:rsidRDefault="00EE54BB" w:rsidP="00EE54BB">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назначить другое удобное для посетителя время для консультации;</w:t>
      </w:r>
    </w:p>
    <w:p w:rsidR="00EE54BB" w:rsidRDefault="00EE54BB" w:rsidP="00EE54BB">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дать консультацию в двухдневный срок по контактному телефону, указанному заявителем.</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1.3.12. Индивидуальное письменное консультирование осуществляется при обращении заявителя в Администрацию путем:</w:t>
      </w:r>
    </w:p>
    <w:p w:rsidR="00EE54BB" w:rsidRDefault="00EE54BB" w:rsidP="00EE54BB">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направления обращения нарочным;</w:t>
      </w:r>
    </w:p>
    <w:p w:rsidR="00EE54BB" w:rsidRDefault="00EE54BB" w:rsidP="00EE54BB">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направления обращения почтой, в том числе электронной;</w:t>
      </w:r>
    </w:p>
    <w:p w:rsidR="00EE54BB" w:rsidRDefault="00EE54BB" w:rsidP="00EE54BB">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направления обращения по факсу.</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1.3.13. Письменный ответ подписывается главой администрации Дятьковского </w:t>
      </w:r>
      <w:proofErr w:type="gramStart"/>
      <w:r>
        <w:rPr>
          <w:rFonts w:ascii="Times New Roman" w:hAnsi="Times New Roman" w:cs="Times New Roman"/>
          <w:sz w:val="28"/>
          <w:szCs w:val="28"/>
        </w:rPr>
        <w:t>района,  содержит</w:t>
      </w:r>
      <w:proofErr w:type="gramEnd"/>
      <w:r>
        <w:rPr>
          <w:rFonts w:ascii="Times New Roman" w:hAnsi="Times New Roman" w:cs="Times New Roman"/>
          <w:sz w:val="28"/>
          <w:szCs w:val="28"/>
        </w:rPr>
        <w:t xml:space="preserve"> фамилию, инициалы и телефон исполнителя.</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Ответ направляется письмом, электронной почтой, по факсу в зависимости от способа обращения заинтересованного лица за консультацией или способа доставки, указанного в обращении заявителя.</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p>
    <w:p w:rsidR="00EE54BB" w:rsidRDefault="00EE54BB" w:rsidP="00EE54BB">
      <w:pPr>
        <w:ind w:firstLine="720"/>
        <w:jc w:val="both"/>
        <w:rPr>
          <w:rFonts w:ascii="Times New Roman" w:hAnsi="Times New Roman" w:cs="Times New Roman"/>
          <w:b/>
          <w:sz w:val="28"/>
          <w:szCs w:val="28"/>
        </w:rPr>
      </w:pPr>
      <w:r>
        <w:rPr>
          <w:rFonts w:ascii="Times New Roman" w:hAnsi="Times New Roman" w:cs="Times New Roman"/>
          <w:b/>
          <w:sz w:val="28"/>
          <w:szCs w:val="28"/>
        </w:rPr>
        <w:t>2. Стандарт предоставления муниципальной услуги</w:t>
      </w:r>
    </w:p>
    <w:p w:rsidR="00EE54BB" w:rsidRDefault="00EE54BB" w:rsidP="00EE54BB">
      <w:pPr>
        <w:ind w:firstLine="720"/>
        <w:jc w:val="both"/>
        <w:rPr>
          <w:rFonts w:ascii="Times New Roman" w:hAnsi="Times New Roman" w:cs="Times New Roman"/>
          <w:sz w:val="28"/>
          <w:szCs w:val="28"/>
        </w:rPr>
      </w:pPr>
      <w:r>
        <w:rPr>
          <w:rFonts w:ascii="Times New Roman" w:hAnsi="Times New Roman" w:cs="Times New Roman"/>
          <w:b/>
          <w:sz w:val="28"/>
          <w:szCs w:val="28"/>
        </w:rPr>
        <w:t>2.1. Наименование муниципальной услуги</w:t>
      </w:r>
    </w:p>
    <w:p w:rsidR="00EE54BB" w:rsidRDefault="00EE54BB" w:rsidP="00EE54BB">
      <w:pPr>
        <w:ind w:firstLine="720"/>
        <w:jc w:val="both"/>
        <w:rPr>
          <w:rFonts w:ascii="Times New Roman" w:hAnsi="Times New Roman" w:cs="Times New Roman"/>
          <w:sz w:val="28"/>
          <w:szCs w:val="28"/>
        </w:rPr>
      </w:pPr>
      <w:r>
        <w:rPr>
          <w:rFonts w:ascii="Times New Roman" w:hAnsi="Times New Roman" w:cs="Times New Roman"/>
          <w:sz w:val="28"/>
          <w:szCs w:val="28"/>
        </w:rPr>
        <w:t xml:space="preserve">Наименование муниципальной услуги: «Организация и осуществление деятельности по опеке и попечительству над совершеннолетними гражданами, признанными в установленном законом порядке недееспособными или частично недееспособными» </w:t>
      </w:r>
    </w:p>
    <w:p w:rsidR="00EE54BB" w:rsidRDefault="00EE54BB" w:rsidP="00EE54BB">
      <w:pPr>
        <w:spacing w:line="240" w:lineRule="exact"/>
        <w:ind w:firstLine="720"/>
        <w:jc w:val="both"/>
        <w:rPr>
          <w:rFonts w:ascii="Times New Roman" w:hAnsi="Times New Roman" w:cs="Times New Roman"/>
          <w:sz w:val="28"/>
          <w:szCs w:val="28"/>
        </w:rPr>
      </w:pPr>
      <w:r>
        <w:rPr>
          <w:rFonts w:ascii="Times New Roman" w:hAnsi="Times New Roman" w:cs="Times New Roman"/>
          <w:b/>
          <w:sz w:val="28"/>
          <w:szCs w:val="28"/>
        </w:rPr>
        <w:t>2.2. Наименование органа, предоставляющего муниципальную услугу</w:t>
      </w:r>
    </w:p>
    <w:p w:rsidR="00EE54BB" w:rsidRDefault="00EE54BB" w:rsidP="00EE54BB">
      <w:pPr>
        <w:ind w:firstLine="708"/>
        <w:jc w:val="both"/>
        <w:rPr>
          <w:rFonts w:ascii="Times New Roman" w:hAnsi="Times New Roman" w:cs="Times New Roman"/>
          <w:color w:val="000000"/>
          <w:sz w:val="28"/>
          <w:szCs w:val="28"/>
        </w:rPr>
      </w:pPr>
      <w:r>
        <w:rPr>
          <w:rFonts w:ascii="Times New Roman" w:hAnsi="Times New Roman" w:cs="Times New Roman"/>
          <w:sz w:val="28"/>
          <w:szCs w:val="28"/>
        </w:rPr>
        <w:t>Муниципальная услуга предоставляется</w:t>
      </w:r>
      <w:r>
        <w:rPr>
          <w:rFonts w:ascii="Times New Roman" w:hAnsi="Times New Roman" w:cs="Times New Roman"/>
          <w:color w:val="000000"/>
          <w:sz w:val="28"/>
          <w:szCs w:val="28"/>
        </w:rPr>
        <w:t xml:space="preserve"> администрацией Дятьковского муниципального района </w:t>
      </w:r>
    </w:p>
    <w:p w:rsidR="00EE54BB" w:rsidRDefault="00EE54BB" w:rsidP="00EE54BB">
      <w:pPr>
        <w:ind w:firstLine="708"/>
        <w:jc w:val="both"/>
        <w:rPr>
          <w:rFonts w:ascii="Times New Roman" w:hAnsi="Times New Roman" w:cs="Times New Roman"/>
          <w:color w:val="000000"/>
          <w:sz w:val="28"/>
          <w:szCs w:val="28"/>
        </w:rPr>
      </w:pPr>
      <w:r>
        <w:rPr>
          <w:rFonts w:ascii="Times New Roman" w:hAnsi="Times New Roman" w:cs="Times New Roman"/>
          <w:sz w:val="28"/>
          <w:szCs w:val="28"/>
        </w:rPr>
        <w:t>В процессе предоставления муниципальной услуги Отдел осуществляет взаимодействие с:</w:t>
      </w:r>
    </w:p>
    <w:p w:rsidR="00EE54BB" w:rsidRDefault="00EE54BB" w:rsidP="00EE54BB">
      <w:pPr>
        <w:pStyle w:val="ConsPlusNormal"/>
        <w:widowControl/>
        <w:jc w:val="both"/>
        <w:rPr>
          <w:rFonts w:ascii="Times New Roman" w:hAnsi="Times New Roman" w:cs="Times New Roman"/>
          <w:sz w:val="28"/>
          <w:szCs w:val="28"/>
        </w:rPr>
      </w:pPr>
      <w:r>
        <w:rPr>
          <w:rFonts w:ascii="Times New Roman" w:hAnsi="Times New Roman" w:cs="Times New Roman"/>
          <w:sz w:val="28"/>
          <w:szCs w:val="28"/>
        </w:rPr>
        <w:lastRenderedPageBreak/>
        <w:t>Дятьковским районным судом Брянской области в части получения решения о признании гражданина недееспособным;</w:t>
      </w:r>
    </w:p>
    <w:p w:rsidR="00EE54BB" w:rsidRDefault="00EE54BB" w:rsidP="00EE54BB">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межрайонной инспекцией Федеральной налоговой службы России                     № 5 по Брянской области в части предоставления сведений об опеке и попечительстве;</w:t>
      </w:r>
    </w:p>
    <w:p w:rsidR="00EE54BB" w:rsidRDefault="00EE54BB" w:rsidP="00EE54BB">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управлением Федеральной службы государственной регистрации, кадастра и картографии по Брянской области в части предоставления сведений о лицах, над которыми установлена (прекращена) опека;</w:t>
      </w:r>
    </w:p>
    <w:p w:rsidR="00EE54BB" w:rsidRDefault="00EE54BB" w:rsidP="00EE54BB">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ГБУЗ «Дятьковская ЦРБ» в части получения необходимой информации о гражданах, имеющих психическое заболевание, а </w:t>
      </w:r>
      <w:proofErr w:type="gramStart"/>
      <w:r>
        <w:rPr>
          <w:rFonts w:ascii="Times New Roman" w:hAnsi="Times New Roman" w:cs="Times New Roman"/>
          <w:sz w:val="28"/>
          <w:szCs w:val="28"/>
        </w:rPr>
        <w:t>так же</w:t>
      </w:r>
      <w:proofErr w:type="gramEnd"/>
      <w:r>
        <w:rPr>
          <w:rFonts w:ascii="Times New Roman" w:hAnsi="Times New Roman" w:cs="Times New Roman"/>
          <w:sz w:val="28"/>
          <w:szCs w:val="28"/>
        </w:rPr>
        <w:t xml:space="preserve"> о лицах, признанных судом недееспособными;</w:t>
      </w:r>
    </w:p>
    <w:p w:rsidR="00EE54BB" w:rsidRDefault="00EE54BB" w:rsidP="00EE54BB">
      <w:pPr>
        <w:autoSpaceDE w:val="0"/>
        <w:autoSpaceDN w:val="0"/>
        <w:adjustRightInd w:val="0"/>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2.2.1. Органы, предоставляющие муниципальную услугу, не вправе требовать от заявителя представления документов и информации или осуществления действий, представление или осуществление которых не предусмотрено нормативными актами, регулирующими отношения, возникающие в связи с предоставлением государственных услуг. Заявитель вправе представить указанные документы и информацию в органы, предоставляющие государственные услуги, по собственной инициативе.  </w:t>
      </w:r>
    </w:p>
    <w:p w:rsidR="00EE54BB" w:rsidRDefault="00EE54BB" w:rsidP="00EE54BB">
      <w:pPr>
        <w:autoSpaceDE w:val="0"/>
        <w:autoSpaceDN w:val="0"/>
        <w:adjustRightInd w:val="0"/>
        <w:ind w:firstLine="540"/>
        <w:jc w:val="both"/>
        <w:outlineLvl w:val="1"/>
        <w:rPr>
          <w:rFonts w:ascii="Times New Roman" w:hAnsi="Times New Roman" w:cs="Times New Roman"/>
          <w:sz w:val="28"/>
          <w:szCs w:val="28"/>
        </w:rPr>
      </w:pPr>
      <w:r>
        <w:rPr>
          <w:rFonts w:ascii="Times New Roman" w:hAnsi="Times New Roman" w:cs="Times New Roman"/>
          <w:b/>
          <w:sz w:val="28"/>
          <w:szCs w:val="28"/>
        </w:rPr>
        <w:t xml:space="preserve">  2.3.</w:t>
      </w:r>
      <w:r>
        <w:rPr>
          <w:rFonts w:ascii="Times New Roman" w:hAnsi="Times New Roman" w:cs="Times New Roman"/>
          <w:sz w:val="28"/>
          <w:szCs w:val="28"/>
        </w:rPr>
        <w:t xml:space="preserve"> </w:t>
      </w:r>
      <w:r>
        <w:rPr>
          <w:rFonts w:ascii="Times New Roman" w:hAnsi="Times New Roman" w:cs="Times New Roman"/>
          <w:b/>
          <w:sz w:val="28"/>
          <w:szCs w:val="28"/>
        </w:rPr>
        <w:t>Результат предоставления муниципальной услуги</w:t>
      </w:r>
    </w:p>
    <w:p w:rsidR="00EE54BB" w:rsidRDefault="00EE54BB" w:rsidP="00EE54BB">
      <w:pPr>
        <w:ind w:firstLine="720"/>
        <w:jc w:val="both"/>
        <w:rPr>
          <w:rFonts w:ascii="Times New Roman" w:hAnsi="Times New Roman" w:cs="Times New Roman"/>
          <w:sz w:val="28"/>
          <w:szCs w:val="28"/>
        </w:rPr>
      </w:pPr>
      <w:r>
        <w:rPr>
          <w:rFonts w:ascii="Times New Roman" w:hAnsi="Times New Roman" w:cs="Times New Roman"/>
          <w:sz w:val="28"/>
          <w:szCs w:val="28"/>
        </w:rPr>
        <w:t>Конечными результатами муниципальной услуги могут являться:</w:t>
      </w:r>
    </w:p>
    <w:p w:rsidR="00EE54BB" w:rsidRDefault="00EE54BB" w:rsidP="00EE54BB">
      <w:pPr>
        <w:ind w:firstLine="720"/>
        <w:jc w:val="both"/>
        <w:rPr>
          <w:rFonts w:ascii="Times New Roman" w:hAnsi="Times New Roman" w:cs="Times New Roman"/>
          <w:sz w:val="28"/>
          <w:szCs w:val="28"/>
        </w:rPr>
      </w:pPr>
      <w:r>
        <w:rPr>
          <w:rFonts w:ascii="Times New Roman" w:hAnsi="Times New Roman" w:cs="Times New Roman"/>
          <w:sz w:val="28"/>
          <w:szCs w:val="28"/>
        </w:rPr>
        <w:t>предоставление муниципальной услуги;</w:t>
      </w:r>
    </w:p>
    <w:p w:rsidR="00EE54BB" w:rsidRDefault="00EE54BB" w:rsidP="00EE54BB">
      <w:pPr>
        <w:ind w:firstLine="720"/>
        <w:jc w:val="both"/>
        <w:rPr>
          <w:rFonts w:ascii="Times New Roman" w:hAnsi="Times New Roman" w:cs="Times New Roman"/>
          <w:sz w:val="28"/>
          <w:szCs w:val="28"/>
        </w:rPr>
      </w:pPr>
      <w:r>
        <w:rPr>
          <w:rFonts w:ascii="Times New Roman" w:hAnsi="Times New Roman" w:cs="Times New Roman"/>
          <w:sz w:val="28"/>
          <w:szCs w:val="28"/>
        </w:rPr>
        <w:t>отказ в предоставлении муниципальной услуги;</w:t>
      </w:r>
    </w:p>
    <w:p w:rsidR="00EE54BB" w:rsidRDefault="00EE54BB" w:rsidP="00EE54BB">
      <w:pPr>
        <w:ind w:firstLine="720"/>
        <w:jc w:val="both"/>
        <w:rPr>
          <w:rFonts w:ascii="Times New Roman" w:hAnsi="Times New Roman" w:cs="Times New Roman"/>
          <w:sz w:val="28"/>
          <w:szCs w:val="28"/>
        </w:rPr>
      </w:pPr>
      <w:r>
        <w:rPr>
          <w:rFonts w:ascii="Times New Roman" w:hAnsi="Times New Roman" w:cs="Times New Roman"/>
          <w:sz w:val="28"/>
          <w:szCs w:val="28"/>
        </w:rPr>
        <w:t xml:space="preserve">прекращение предоставления муниципальной услуги;  </w:t>
      </w:r>
    </w:p>
    <w:p w:rsidR="00EE54BB" w:rsidRDefault="00EE54BB" w:rsidP="00EE54BB">
      <w:pPr>
        <w:autoSpaceDE w:val="0"/>
        <w:autoSpaceDN w:val="0"/>
        <w:adjustRightInd w:val="0"/>
        <w:ind w:firstLine="720"/>
        <w:jc w:val="both"/>
        <w:rPr>
          <w:rFonts w:ascii="Times New Roman" w:hAnsi="Times New Roman" w:cs="Times New Roman"/>
          <w:b/>
          <w:sz w:val="28"/>
          <w:szCs w:val="28"/>
        </w:rPr>
      </w:pPr>
      <w:r>
        <w:rPr>
          <w:rFonts w:ascii="Times New Roman" w:hAnsi="Times New Roman" w:cs="Times New Roman"/>
          <w:b/>
          <w:sz w:val="28"/>
          <w:szCs w:val="28"/>
        </w:rPr>
        <w:t>2.4. Сроки предоставления муниципальной услуги</w:t>
      </w:r>
    </w:p>
    <w:p w:rsidR="00EE54BB" w:rsidRDefault="00EE54BB" w:rsidP="00EE54BB">
      <w:pPr>
        <w:tabs>
          <w:tab w:val="left" w:pos="3570"/>
        </w:tabs>
        <w:ind w:firstLine="720"/>
        <w:jc w:val="both"/>
        <w:rPr>
          <w:rFonts w:ascii="Times New Roman" w:hAnsi="Times New Roman" w:cs="Times New Roman"/>
          <w:sz w:val="28"/>
          <w:szCs w:val="28"/>
        </w:rPr>
      </w:pPr>
      <w:r>
        <w:rPr>
          <w:rFonts w:ascii="Times New Roman" w:hAnsi="Times New Roman" w:cs="Times New Roman"/>
          <w:sz w:val="28"/>
          <w:szCs w:val="28"/>
        </w:rPr>
        <w:t>2.4.1. Общий срок осуществления процедуры по предоставлению муниципальной услуги 15 дней со дня подачи заявления и документов, предусмотренных пунктом 2.6 настоящего административного регламента и полученных в результате межведомственного взаимодействия;</w:t>
      </w:r>
    </w:p>
    <w:p w:rsidR="00EE54BB" w:rsidRDefault="00EE54BB" w:rsidP="00EE54BB">
      <w:pPr>
        <w:tabs>
          <w:tab w:val="left" w:pos="3570"/>
        </w:tabs>
        <w:ind w:firstLine="720"/>
        <w:jc w:val="both"/>
        <w:rPr>
          <w:rFonts w:ascii="Times New Roman" w:hAnsi="Times New Roman" w:cs="Times New Roman"/>
          <w:sz w:val="28"/>
          <w:szCs w:val="28"/>
        </w:rPr>
      </w:pPr>
      <w:r>
        <w:rPr>
          <w:rFonts w:ascii="Times New Roman" w:hAnsi="Times New Roman" w:cs="Times New Roman"/>
          <w:sz w:val="28"/>
          <w:szCs w:val="28"/>
        </w:rPr>
        <w:t>2.4.2. В общий срок осуществления процедуры по предоставлению муниципальной услуги не входят периоды времени, затраченные заявителем на исправление и доработку документов, предусмотренных пунктом 2.6 настоящего административного регламента;</w:t>
      </w:r>
    </w:p>
    <w:p w:rsidR="00EE54BB" w:rsidRDefault="00EE54BB" w:rsidP="00EE54BB">
      <w:pPr>
        <w:tabs>
          <w:tab w:val="left" w:pos="3570"/>
        </w:tabs>
        <w:ind w:firstLine="720"/>
        <w:jc w:val="both"/>
        <w:rPr>
          <w:rFonts w:ascii="Times New Roman" w:hAnsi="Times New Roman" w:cs="Times New Roman"/>
          <w:sz w:val="28"/>
          <w:szCs w:val="28"/>
        </w:rPr>
      </w:pPr>
      <w:r>
        <w:rPr>
          <w:rFonts w:ascii="Times New Roman" w:hAnsi="Times New Roman" w:cs="Times New Roman"/>
          <w:sz w:val="28"/>
          <w:szCs w:val="28"/>
        </w:rPr>
        <w:t>2.4.3. В случае если гражданин, нуждающийся в установлении над ним опеки (попечительства), помещен под надзор в медицинскую организацию, организацию, оказывающую социальные услуги, или иную организацию, обязанности опекуна (попечителя) возлагаются на указанную организацию;</w:t>
      </w:r>
    </w:p>
    <w:p w:rsidR="00EE54BB" w:rsidRDefault="00EE54BB" w:rsidP="00EE54BB">
      <w:pPr>
        <w:tabs>
          <w:tab w:val="left" w:pos="3570"/>
        </w:tabs>
        <w:ind w:firstLine="720"/>
        <w:jc w:val="both"/>
        <w:rPr>
          <w:rFonts w:ascii="Times New Roman" w:hAnsi="Times New Roman" w:cs="Times New Roman"/>
          <w:sz w:val="28"/>
          <w:szCs w:val="28"/>
        </w:rPr>
      </w:pPr>
      <w:r>
        <w:rPr>
          <w:rFonts w:ascii="Times New Roman" w:hAnsi="Times New Roman" w:cs="Times New Roman"/>
          <w:sz w:val="28"/>
          <w:szCs w:val="28"/>
        </w:rPr>
        <w:lastRenderedPageBreak/>
        <w:t>2.4.4. В случае отсутствия кандидата в опекуны (заявителя) в течение месяца с момента, когда Отделу стало известно о необходимости установления опеки (попечительства) в отношении гражданина, признанного недееспособным (ограниченного судом в дееспособности), временное исполнение обязанностей опекуна (попечителя) возлагается на Отдел;</w:t>
      </w:r>
    </w:p>
    <w:p w:rsidR="00EE54BB" w:rsidRDefault="00EE54BB" w:rsidP="00EE54BB">
      <w:pPr>
        <w:tabs>
          <w:tab w:val="left" w:pos="3570"/>
        </w:tabs>
        <w:ind w:firstLine="720"/>
        <w:jc w:val="both"/>
        <w:rPr>
          <w:rFonts w:ascii="Times New Roman" w:hAnsi="Times New Roman" w:cs="Times New Roman"/>
          <w:sz w:val="28"/>
          <w:szCs w:val="28"/>
        </w:rPr>
      </w:pPr>
      <w:r>
        <w:rPr>
          <w:rFonts w:ascii="Times New Roman" w:hAnsi="Times New Roman" w:cs="Times New Roman"/>
          <w:sz w:val="28"/>
          <w:szCs w:val="28"/>
        </w:rPr>
        <w:t>2.4.5. Специалисты Отдела, ответственные за предоставление муниципальной услуги, не реже одного раза в год, в соответствии с графиком, утвержденным главой администрации, проводят проверку условий жизни подопечных, соблюдение опекунами и попечителями прав и законных интересов подопечных, обеспечения сохранности их имущества, а также выполнение опекунами и попечителями требований к осуществлению своих прав и исполнению своих обязанностей</w:t>
      </w:r>
    </w:p>
    <w:p w:rsidR="00EE54BB" w:rsidRDefault="00EE54BB" w:rsidP="00EE54BB">
      <w:pPr>
        <w:tabs>
          <w:tab w:val="left" w:pos="3570"/>
        </w:tabs>
        <w:ind w:firstLine="720"/>
        <w:jc w:val="both"/>
        <w:rPr>
          <w:rFonts w:ascii="Times New Roman" w:hAnsi="Times New Roman" w:cs="Times New Roman"/>
          <w:sz w:val="28"/>
          <w:szCs w:val="28"/>
        </w:rPr>
      </w:pPr>
      <w:r>
        <w:rPr>
          <w:rFonts w:ascii="Times New Roman" w:hAnsi="Times New Roman" w:cs="Times New Roman"/>
          <w:sz w:val="28"/>
          <w:szCs w:val="28"/>
        </w:rPr>
        <w:t>2.4.6. Опекуны и попечители ежегодно, не позднее 1 февраля текущего года, представляют отчет в письменной форме за предыдущий год о расходовании опекунами и попечителями денежных средств подопечного;</w:t>
      </w:r>
    </w:p>
    <w:p w:rsidR="00EE54BB" w:rsidRDefault="00EE54BB" w:rsidP="00EE54BB">
      <w:pPr>
        <w:spacing w:line="240" w:lineRule="exact"/>
        <w:ind w:firstLine="720"/>
        <w:jc w:val="both"/>
        <w:rPr>
          <w:rFonts w:ascii="Times New Roman" w:hAnsi="Times New Roman" w:cs="Times New Roman"/>
          <w:b/>
          <w:bCs/>
          <w:sz w:val="28"/>
          <w:szCs w:val="28"/>
        </w:rPr>
      </w:pPr>
      <w:r>
        <w:rPr>
          <w:rFonts w:ascii="Times New Roman" w:hAnsi="Times New Roman" w:cs="Times New Roman"/>
          <w:b/>
          <w:bCs/>
          <w:sz w:val="28"/>
          <w:szCs w:val="28"/>
        </w:rPr>
        <w:t>2.5. Перечень нормативных правовых актов, регулирующих отношения, возникающие в связи с предоставлением муниципальной услуги</w:t>
      </w:r>
    </w:p>
    <w:p w:rsidR="00EE54BB" w:rsidRDefault="00EE54BB" w:rsidP="00EE54BB">
      <w:pPr>
        <w:spacing w:line="240" w:lineRule="exact"/>
        <w:ind w:firstLine="720"/>
        <w:jc w:val="both"/>
        <w:rPr>
          <w:rFonts w:ascii="Times New Roman" w:hAnsi="Times New Roman" w:cs="Times New Roman"/>
          <w:b/>
          <w:bCs/>
          <w:sz w:val="28"/>
          <w:szCs w:val="28"/>
        </w:rPr>
      </w:pPr>
      <w:r>
        <w:rPr>
          <w:rFonts w:ascii="Times New Roman" w:hAnsi="Times New Roman" w:cs="Times New Roman"/>
          <w:bCs/>
          <w:sz w:val="28"/>
          <w:szCs w:val="28"/>
        </w:rPr>
        <w:t xml:space="preserve">Предоставление муниципальной услуги </w:t>
      </w:r>
      <w:r>
        <w:rPr>
          <w:rFonts w:ascii="Times New Roman" w:hAnsi="Times New Roman" w:cs="Times New Roman"/>
          <w:sz w:val="28"/>
          <w:szCs w:val="28"/>
        </w:rPr>
        <w:t xml:space="preserve">«Организация и осуществление деятельности по опеке и попечительству над совершеннолетними гражданами, признанными в установленном законом порядке недееспособными или частично недееспособными» (далее – муниципальная услуга») осуществляется на безвозмездной основе в соответствии со следующими нормативно – правовыми актами: </w:t>
      </w:r>
      <w:r>
        <w:rPr>
          <w:rFonts w:ascii="Times New Roman" w:hAnsi="Times New Roman" w:cs="Times New Roman"/>
          <w:b/>
          <w:bCs/>
          <w:sz w:val="28"/>
          <w:szCs w:val="28"/>
        </w:rPr>
        <w:t xml:space="preserve"> </w:t>
      </w:r>
    </w:p>
    <w:p w:rsidR="00EE54BB" w:rsidRDefault="00EE54BB" w:rsidP="00EE54BB">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Гражданский кодекс Российской Федерации;</w:t>
      </w:r>
    </w:p>
    <w:p w:rsidR="00EE54BB" w:rsidRDefault="00EE54BB" w:rsidP="00EE54BB">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Гражданский процессуальный кодекс Российской Федерации;</w:t>
      </w:r>
    </w:p>
    <w:p w:rsidR="00EE54BB" w:rsidRDefault="00EE54BB" w:rsidP="00EE54BB">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Налоговый кодекс Российской Федерации;</w:t>
      </w:r>
    </w:p>
    <w:p w:rsidR="00EE54BB" w:rsidRDefault="00EE54BB" w:rsidP="00EE54BB">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Федеральный закон от 24 апреля 2008 года № 48-ФЗ «Об опеке и попечительстве»;</w:t>
      </w:r>
    </w:p>
    <w:p w:rsidR="00EE54BB" w:rsidRDefault="00EE54BB" w:rsidP="00EE54BB">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постановление Правительства Российской Федерации от 17 ноября 2010 года № 927 «Об отдельных вопросах осуществления опеки и попечительства в отношении совершеннолетних недееспособных или не полностью дееспособных граждан»;</w:t>
      </w:r>
    </w:p>
    <w:p w:rsidR="00EE54BB" w:rsidRDefault="00EE54BB" w:rsidP="00EE54BB">
      <w:pPr>
        <w:pStyle w:val="ConsPlusNormal"/>
        <w:widowControl/>
        <w:ind w:firstLine="708"/>
        <w:jc w:val="both"/>
        <w:rPr>
          <w:rFonts w:ascii="Times New Roman" w:hAnsi="Times New Roman" w:cs="Times New Roman"/>
          <w:sz w:val="28"/>
          <w:szCs w:val="28"/>
        </w:rPr>
      </w:pPr>
      <w:r>
        <w:rPr>
          <w:rFonts w:ascii="Times New Roman" w:hAnsi="Times New Roman" w:cs="Times New Roman"/>
          <w:sz w:val="28"/>
          <w:szCs w:val="28"/>
        </w:rPr>
        <w:t xml:space="preserve">закон Брянской </w:t>
      </w:r>
      <w:proofErr w:type="gramStart"/>
      <w:r>
        <w:rPr>
          <w:rFonts w:ascii="Times New Roman" w:hAnsi="Times New Roman" w:cs="Times New Roman"/>
          <w:sz w:val="28"/>
          <w:szCs w:val="28"/>
        </w:rPr>
        <w:t>области  от</w:t>
      </w:r>
      <w:proofErr w:type="gramEnd"/>
      <w:r>
        <w:rPr>
          <w:rFonts w:ascii="Times New Roman" w:hAnsi="Times New Roman" w:cs="Times New Roman"/>
          <w:sz w:val="28"/>
          <w:szCs w:val="28"/>
        </w:rPr>
        <w:t xml:space="preserve"> 11 января 2008 года № 1-З «Об организации и осуществлении деятельности по опеке и попечительству в Брянской области»  </w:t>
      </w:r>
    </w:p>
    <w:p w:rsidR="00EE54BB" w:rsidRDefault="00EE54BB" w:rsidP="00EE54BB">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иные нормативные правовые акты Российской Федерации и органов муниципальной власти Брянской области;</w:t>
      </w:r>
    </w:p>
    <w:p w:rsidR="00EE54BB" w:rsidRDefault="00EE54BB" w:rsidP="00EE54BB">
      <w:pPr>
        <w:spacing w:line="240" w:lineRule="exact"/>
        <w:ind w:firstLine="720"/>
        <w:jc w:val="both"/>
        <w:rPr>
          <w:rFonts w:ascii="Times New Roman" w:hAnsi="Times New Roman" w:cs="Times New Roman"/>
          <w:b/>
          <w:bCs/>
          <w:sz w:val="28"/>
          <w:szCs w:val="28"/>
        </w:rPr>
      </w:pPr>
      <w:r>
        <w:rPr>
          <w:rFonts w:ascii="Times New Roman" w:hAnsi="Times New Roman" w:cs="Times New Roman"/>
          <w:b/>
          <w:bCs/>
          <w:sz w:val="28"/>
          <w:szCs w:val="28"/>
        </w:rPr>
        <w:t>2.6. Исчерпывающий перечень документов</w:t>
      </w:r>
      <w:r>
        <w:rPr>
          <w:rFonts w:ascii="Times New Roman" w:hAnsi="Times New Roman" w:cs="Times New Roman"/>
          <w:bCs/>
          <w:sz w:val="28"/>
          <w:szCs w:val="28"/>
        </w:rPr>
        <w:t xml:space="preserve">, </w:t>
      </w:r>
      <w:r>
        <w:rPr>
          <w:rFonts w:ascii="Times New Roman" w:hAnsi="Times New Roman" w:cs="Times New Roman"/>
          <w:b/>
          <w:bCs/>
          <w:sz w:val="28"/>
          <w:szCs w:val="28"/>
        </w:rPr>
        <w:t>необходимых в соответствии с законодательными или иными нормативными правовыми актами для предоставления муниципальной услуги</w:t>
      </w:r>
    </w:p>
    <w:p w:rsidR="00EE54BB" w:rsidRDefault="00EE54BB" w:rsidP="00EE54BB">
      <w:pPr>
        <w:pStyle w:val="ConsPlusNormal"/>
        <w:widowControl/>
        <w:jc w:val="both"/>
        <w:rPr>
          <w:rFonts w:ascii="Times New Roman" w:hAnsi="Times New Roman" w:cs="Times New Roman"/>
          <w:sz w:val="28"/>
          <w:szCs w:val="28"/>
        </w:rPr>
      </w:pPr>
      <w:r>
        <w:rPr>
          <w:rFonts w:ascii="Times New Roman" w:hAnsi="Times New Roman" w:cs="Times New Roman"/>
          <w:sz w:val="28"/>
          <w:szCs w:val="28"/>
        </w:rPr>
        <w:lastRenderedPageBreak/>
        <w:t>2.6.1. Основанием для рассмотрения специалистами</w:t>
      </w:r>
      <w:r>
        <w:rPr>
          <w:rFonts w:ascii="Times New Roman" w:hAnsi="Times New Roman" w:cs="Times New Roman"/>
          <w:b/>
          <w:sz w:val="28"/>
          <w:szCs w:val="28"/>
        </w:rPr>
        <w:t xml:space="preserve"> </w:t>
      </w:r>
      <w:r>
        <w:rPr>
          <w:rFonts w:ascii="Times New Roman" w:hAnsi="Times New Roman" w:cs="Times New Roman"/>
          <w:sz w:val="28"/>
          <w:szCs w:val="28"/>
        </w:rPr>
        <w:t>Отдела</w:t>
      </w:r>
      <w:r>
        <w:rPr>
          <w:rFonts w:ascii="Times New Roman" w:hAnsi="Times New Roman" w:cs="Times New Roman"/>
          <w:b/>
          <w:sz w:val="28"/>
          <w:szCs w:val="28"/>
        </w:rPr>
        <w:t xml:space="preserve"> </w:t>
      </w:r>
      <w:r>
        <w:rPr>
          <w:rFonts w:ascii="Times New Roman" w:hAnsi="Times New Roman" w:cs="Times New Roman"/>
          <w:sz w:val="28"/>
          <w:szCs w:val="28"/>
        </w:rPr>
        <w:t>вопроса о предоставлении муниципальной услуги лицам, указанным в пункте 1.2. настоящего административного регламента, является письменное обращение (заявление) заявителя;</w:t>
      </w:r>
    </w:p>
    <w:p w:rsidR="00EE54BB" w:rsidRDefault="00EE54BB" w:rsidP="00EE54BB">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2.6.2. Для принятия решения о предоставлении муниципальной услуги необходимы следующие документы:</w:t>
      </w:r>
    </w:p>
    <w:p w:rsidR="00EE54BB" w:rsidRDefault="00EE54BB" w:rsidP="00EE54BB">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       1) заявление о назначении опекуном (Приложения № 1, № 2 к настоящему административному регламенту);</w:t>
      </w:r>
    </w:p>
    <w:p w:rsidR="00EE54BB" w:rsidRDefault="00EE54BB" w:rsidP="00EE54BB">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       2) справка с места работы гражданина, выразившего желание стать опекуном, с указанием должности и размера средней заработной платы за последние 12 месяцев, а для граждан, не состоящих в трудовых отношениях,  иной документ, подтверждающий доходы (налоговая декларация, справка о размере пособия по безработице и стипендии в период профессиональной подготовки, повышения квалификации, переподготовки по направлению органов службы занятости, в том числе в период временной нетрудоспособности кандидата в опекуны), для пенсионеров – копия пенсионного удостоверения и справки, выданной территориальным органом Пенсионного фонда Российской Федерации или иным органом, осуществляющим пенсионное обеспечение);</w:t>
      </w:r>
    </w:p>
    <w:p w:rsidR="00EE54BB" w:rsidRDefault="00EE54BB" w:rsidP="00EE54BB">
      <w:pPr>
        <w:jc w:val="both"/>
        <w:rPr>
          <w:rFonts w:ascii="Times New Roman" w:hAnsi="Times New Roman" w:cs="Times New Roman"/>
          <w:sz w:val="28"/>
          <w:szCs w:val="28"/>
        </w:rPr>
      </w:pPr>
      <w:r>
        <w:rPr>
          <w:rFonts w:ascii="Times New Roman" w:hAnsi="Times New Roman" w:cs="Times New Roman"/>
          <w:sz w:val="28"/>
          <w:szCs w:val="28"/>
        </w:rPr>
        <w:t xml:space="preserve">       3) выписка из домовой (поквартирной) книги с места </w:t>
      </w:r>
      <w:proofErr w:type="gramStart"/>
      <w:r>
        <w:rPr>
          <w:rFonts w:ascii="Times New Roman" w:hAnsi="Times New Roman" w:cs="Times New Roman"/>
          <w:sz w:val="28"/>
          <w:szCs w:val="28"/>
        </w:rPr>
        <w:t>жительства  (</w:t>
      </w:r>
      <w:proofErr w:type="gramEnd"/>
      <w:r>
        <w:rPr>
          <w:rFonts w:ascii="Times New Roman" w:hAnsi="Times New Roman" w:cs="Times New Roman"/>
          <w:sz w:val="28"/>
          <w:szCs w:val="28"/>
        </w:rPr>
        <w:t>справка с  места жительства  о  составе семьи) или иной документ, подтверждающие право пользования жилым помещением либо право собственности на жилое помещение, и копия финансового лицевого счета с места жительства;</w:t>
      </w:r>
    </w:p>
    <w:p w:rsidR="00EE54BB" w:rsidRDefault="00EE54BB" w:rsidP="00EE54BB">
      <w:pPr>
        <w:autoSpaceDE w:val="0"/>
        <w:autoSpaceDN w:val="0"/>
        <w:adjustRightInd w:val="0"/>
        <w:jc w:val="both"/>
        <w:outlineLvl w:val="0"/>
        <w:rPr>
          <w:rFonts w:ascii="Times New Roman" w:hAnsi="Times New Roman" w:cs="Times New Roman"/>
          <w:sz w:val="28"/>
          <w:szCs w:val="28"/>
        </w:rPr>
      </w:pPr>
      <w:r>
        <w:rPr>
          <w:rFonts w:ascii="Times New Roman" w:hAnsi="Times New Roman" w:cs="Times New Roman"/>
          <w:sz w:val="28"/>
          <w:szCs w:val="28"/>
        </w:rPr>
        <w:t xml:space="preserve">       4) справка об отсутствии у гражданина, выразившего желание стать опекуном, судимости за умышленное преступление против жизни и здоровья граждан, выданная органами внутренних дел;</w:t>
      </w:r>
    </w:p>
    <w:p w:rsidR="00EE54BB" w:rsidRDefault="00EE54BB" w:rsidP="00EE54BB">
      <w:pPr>
        <w:pStyle w:val="ConsPlusNormal"/>
        <w:widowControl/>
        <w:ind w:firstLine="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5) медицинское заключение о состоянии здоровья по результатам освидетельствования гражданина, выразившего желание стать </w:t>
      </w:r>
      <w:proofErr w:type="gramStart"/>
      <w:r>
        <w:rPr>
          <w:rFonts w:ascii="Times New Roman" w:hAnsi="Times New Roman" w:cs="Times New Roman"/>
          <w:color w:val="000000"/>
          <w:sz w:val="28"/>
          <w:szCs w:val="28"/>
        </w:rPr>
        <w:t>опекуном,  выданное</w:t>
      </w:r>
      <w:proofErr w:type="gramEnd"/>
      <w:r>
        <w:rPr>
          <w:rFonts w:ascii="Times New Roman" w:hAnsi="Times New Roman" w:cs="Times New Roman"/>
          <w:color w:val="000000"/>
          <w:sz w:val="28"/>
          <w:szCs w:val="28"/>
        </w:rPr>
        <w:t xml:space="preserve"> в порядке, устанавливаемом Министерством здравоохранения и социального развитии Российской Федерации (форма № 164/у-96 с заключением дерматовенеролога, фтизиатра, психиатра и нарколога);</w:t>
      </w:r>
    </w:p>
    <w:p w:rsidR="00EE54BB" w:rsidRDefault="00EE54BB" w:rsidP="00EE54BB">
      <w:pPr>
        <w:pStyle w:val="ConsPlusNormal"/>
        <w:widowControl/>
        <w:ind w:firstLine="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6) копия свидетельства о браке (если гражданин, выразивший желание стать опекуном, состоит в браке);</w:t>
      </w:r>
    </w:p>
    <w:p w:rsidR="00EE54BB" w:rsidRDefault="00EE54BB" w:rsidP="00EE54BB">
      <w:pPr>
        <w:pStyle w:val="ConsPlusNormal"/>
        <w:widowControl/>
        <w:ind w:firstLine="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7) письменное согласие совершеннолетних членов семьи с учетом мнения детей, достигших 10-летнего возраста, проживающих совместно с гражданином, выразившим желание стать опекуном, на совместное проживание совершеннолетнего подопечного с опекуном (в случае принятия решения опекуном о совместном проживании совершеннолетнего подопечного с семьей опекуна);</w:t>
      </w:r>
    </w:p>
    <w:p w:rsidR="00EE54BB" w:rsidRDefault="00EE54BB" w:rsidP="00EE54BB">
      <w:pPr>
        <w:autoSpaceDE w:val="0"/>
        <w:autoSpaceDN w:val="0"/>
        <w:adjustRightInd w:val="0"/>
        <w:jc w:val="both"/>
        <w:outlineLvl w:val="0"/>
        <w:rPr>
          <w:rFonts w:ascii="Times New Roman" w:hAnsi="Times New Roman" w:cs="Times New Roman"/>
          <w:sz w:val="28"/>
          <w:szCs w:val="28"/>
        </w:rPr>
      </w:pPr>
      <w:r>
        <w:rPr>
          <w:rFonts w:ascii="Times New Roman" w:hAnsi="Times New Roman" w:cs="Times New Roman"/>
          <w:sz w:val="28"/>
          <w:szCs w:val="28"/>
        </w:rPr>
        <w:t xml:space="preserve">       8) справка о соответствии жилых помещений санитарным и техническим правилам и нормам, выданная соответствующими уполномоченными органами;</w:t>
      </w:r>
    </w:p>
    <w:p w:rsidR="00EE54BB" w:rsidRDefault="00EE54BB" w:rsidP="00EE54BB">
      <w:pPr>
        <w:autoSpaceDE w:val="0"/>
        <w:autoSpaceDN w:val="0"/>
        <w:adjustRightInd w:val="0"/>
        <w:jc w:val="both"/>
        <w:outlineLvl w:val="0"/>
        <w:rPr>
          <w:rFonts w:ascii="Times New Roman" w:hAnsi="Times New Roman" w:cs="Times New Roman"/>
          <w:sz w:val="28"/>
          <w:szCs w:val="28"/>
        </w:rPr>
      </w:pPr>
      <w:r>
        <w:rPr>
          <w:rFonts w:ascii="Times New Roman" w:hAnsi="Times New Roman" w:cs="Times New Roman"/>
          <w:sz w:val="28"/>
          <w:szCs w:val="28"/>
        </w:rPr>
        <w:lastRenderedPageBreak/>
        <w:t xml:space="preserve">       9) документ о прохождении гражданином, выразившим желание стать опекуном, подготовки в порядке, установленном Правилами подбора, учета и подготовки граждан, выразивших желание стать опекунами или попечителями совершеннолетних недееспособных или не полностью дееспособных граждан, утвержденными постановлением Правительства Российской Федерации от 17 ноября 2010 года № 927 (при наличии);</w:t>
      </w:r>
    </w:p>
    <w:p w:rsidR="00EE54BB" w:rsidRDefault="00EE54BB" w:rsidP="00EE54BB">
      <w:pPr>
        <w:pStyle w:val="ConsPlusNormal"/>
        <w:widowControl/>
        <w:ind w:firstLine="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10) автобиография гражданина, выразившего желание стать опекуном;</w:t>
      </w:r>
    </w:p>
    <w:p w:rsidR="00EE54BB" w:rsidRDefault="00EE54BB" w:rsidP="00EE54BB">
      <w:pPr>
        <w:pStyle w:val="ConsPlusNormal"/>
        <w:widowControl/>
        <w:ind w:firstLine="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11) копия паспорта либо иного документа, удостоверяющего личность гражданина, выразившего желание стать опекуном;</w:t>
      </w:r>
    </w:p>
    <w:p w:rsidR="00EE54BB" w:rsidRDefault="00EE54BB" w:rsidP="00EE54BB">
      <w:pPr>
        <w:pStyle w:val="ConsPlusNormal"/>
        <w:widowControl/>
        <w:ind w:firstLine="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12) копия паспорта либо иного документа, удостоверяющего личность подопечного;</w:t>
      </w:r>
    </w:p>
    <w:p w:rsidR="00EE54BB" w:rsidRDefault="00EE54BB" w:rsidP="00EE54BB">
      <w:pPr>
        <w:autoSpaceDE w:val="0"/>
        <w:autoSpaceDN w:val="0"/>
        <w:adjustRightInd w:val="0"/>
        <w:jc w:val="both"/>
        <w:outlineLvl w:val="0"/>
        <w:rPr>
          <w:rFonts w:ascii="Times New Roman" w:hAnsi="Times New Roman" w:cs="Times New Roman"/>
          <w:sz w:val="28"/>
          <w:szCs w:val="28"/>
        </w:rPr>
      </w:pPr>
      <w:r>
        <w:rPr>
          <w:rFonts w:ascii="Times New Roman" w:hAnsi="Times New Roman" w:cs="Times New Roman"/>
          <w:color w:val="000000"/>
          <w:sz w:val="28"/>
          <w:szCs w:val="28"/>
        </w:rPr>
        <w:t xml:space="preserve">       13) копия решения суда об ограничении совершеннолетнего </w:t>
      </w:r>
      <w:r>
        <w:rPr>
          <w:rFonts w:ascii="Times New Roman" w:hAnsi="Times New Roman" w:cs="Times New Roman"/>
          <w:sz w:val="28"/>
          <w:szCs w:val="28"/>
        </w:rPr>
        <w:t>гражданина в дееспособности, признании совершеннолетнего гражданина недееспособным либо о помещении гражданина, признанного недееспособным, в психиатрическое учреждение здравоохранения;</w:t>
      </w:r>
    </w:p>
    <w:p w:rsidR="00EE54BB" w:rsidRDefault="00EE54BB" w:rsidP="00EE54BB">
      <w:pPr>
        <w:autoSpaceDE w:val="0"/>
        <w:autoSpaceDN w:val="0"/>
        <w:adjustRightInd w:val="0"/>
        <w:ind w:firstLine="540"/>
        <w:jc w:val="both"/>
        <w:outlineLvl w:val="0"/>
        <w:rPr>
          <w:rFonts w:ascii="Times New Roman" w:hAnsi="Times New Roman" w:cs="Times New Roman"/>
          <w:sz w:val="28"/>
          <w:szCs w:val="28"/>
        </w:rPr>
      </w:pPr>
      <w:r>
        <w:rPr>
          <w:rFonts w:ascii="Times New Roman" w:hAnsi="Times New Roman" w:cs="Times New Roman"/>
          <w:sz w:val="28"/>
          <w:szCs w:val="28"/>
        </w:rPr>
        <w:t>14) медицинские документы, в том числе заключение врачебной комиссии учреждения здравоохранения с обязательным участием врача-психиатра, о состоянии здоровья совершеннолетнего подопечного и рекомендуемом типе стационарного учреждения социального обслуживания, заключение противотуберкулезного диспансера об отсутствии активной формы туберкулеза;</w:t>
      </w:r>
    </w:p>
    <w:p w:rsidR="00EE54BB" w:rsidRDefault="00EE54BB" w:rsidP="00EE54BB">
      <w:pPr>
        <w:autoSpaceDE w:val="0"/>
        <w:autoSpaceDN w:val="0"/>
        <w:adjustRightInd w:val="0"/>
        <w:ind w:firstLine="540"/>
        <w:jc w:val="both"/>
        <w:outlineLvl w:val="0"/>
        <w:rPr>
          <w:rFonts w:ascii="Times New Roman" w:hAnsi="Times New Roman" w:cs="Times New Roman"/>
          <w:sz w:val="28"/>
          <w:szCs w:val="28"/>
        </w:rPr>
      </w:pPr>
      <w:r>
        <w:rPr>
          <w:rFonts w:ascii="Times New Roman" w:hAnsi="Times New Roman" w:cs="Times New Roman"/>
          <w:sz w:val="28"/>
          <w:szCs w:val="28"/>
        </w:rPr>
        <w:t>15) выписка из домовой книги или справка о регистрации совершеннолетнего подопечного по месту жительства и составе семьи;</w:t>
      </w:r>
    </w:p>
    <w:p w:rsidR="00EE54BB" w:rsidRDefault="00EE54BB" w:rsidP="00EE54BB">
      <w:pPr>
        <w:autoSpaceDE w:val="0"/>
        <w:autoSpaceDN w:val="0"/>
        <w:adjustRightInd w:val="0"/>
        <w:ind w:firstLine="540"/>
        <w:jc w:val="both"/>
        <w:outlineLvl w:val="0"/>
        <w:rPr>
          <w:rFonts w:ascii="Times New Roman" w:hAnsi="Times New Roman" w:cs="Times New Roman"/>
          <w:sz w:val="28"/>
          <w:szCs w:val="28"/>
        </w:rPr>
      </w:pPr>
      <w:r>
        <w:rPr>
          <w:rFonts w:ascii="Times New Roman" w:hAnsi="Times New Roman" w:cs="Times New Roman"/>
          <w:sz w:val="28"/>
          <w:szCs w:val="28"/>
        </w:rPr>
        <w:t>16) правоустанавливающие документы на жилое помещение и иное недвижимое имущество (свидетельство о государственной регистрации права собственности, договор социального найма жилого помещения, ордер);</w:t>
      </w:r>
    </w:p>
    <w:p w:rsidR="00EE54BB" w:rsidRDefault="00EE54BB" w:rsidP="00EE54BB">
      <w:pPr>
        <w:autoSpaceDE w:val="0"/>
        <w:autoSpaceDN w:val="0"/>
        <w:adjustRightInd w:val="0"/>
        <w:ind w:firstLine="540"/>
        <w:jc w:val="both"/>
        <w:outlineLvl w:val="0"/>
        <w:rPr>
          <w:rFonts w:ascii="Times New Roman" w:hAnsi="Times New Roman" w:cs="Times New Roman"/>
          <w:sz w:val="28"/>
          <w:szCs w:val="28"/>
        </w:rPr>
      </w:pPr>
      <w:r>
        <w:rPr>
          <w:rFonts w:ascii="Times New Roman" w:hAnsi="Times New Roman" w:cs="Times New Roman"/>
          <w:sz w:val="28"/>
          <w:szCs w:val="28"/>
        </w:rPr>
        <w:t>17) договоры об использовании жилых помещений, принадлежащих совершеннолетнему подопечному на праве собственности;</w:t>
      </w:r>
    </w:p>
    <w:p w:rsidR="00EE54BB" w:rsidRDefault="00EE54BB" w:rsidP="00EE54BB">
      <w:pPr>
        <w:autoSpaceDE w:val="0"/>
        <w:autoSpaceDN w:val="0"/>
        <w:adjustRightInd w:val="0"/>
        <w:ind w:firstLine="540"/>
        <w:jc w:val="both"/>
        <w:outlineLvl w:val="0"/>
        <w:rPr>
          <w:rFonts w:ascii="Times New Roman" w:hAnsi="Times New Roman" w:cs="Times New Roman"/>
          <w:sz w:val="28"/>
          <w:szCs w:val="28"/>
        </w:rPr>
      </w:pPr>
      <w:r>
        <w:rPr>
          <w:rFonts w:ascii="Times New Roman" w:hAnsi="Times New Roman" w:cs="Times New Roman"/>
          <w:sz w:val="28"/>
          <w:szCs w:val="28"/>
        </w:rPr>
        <w:t>18) опись имущества совершеннолетнего подопечного и документы, содержащие сведения о лицах, отвечающих за его сохранность;</w:t>
      </w:r>
    </w:p>
    <w:p w:rsidR="00EE54BB" w:rsidRDefault="00EE54BB" w:rsidP="00EE54BB">
      <w:pPr>
        <w:autoSpaceDE w:val="0"/>
        <w:autoSpaceDN w:val="0"/>
        <w:adjustRightInd w:val="0"/>
        <w:ind w:firstLine="540"/>
        <w:jc w:val="both"/>
        <w:outlineLvl w:val="0"/>
        <w:rPr>
          <w:rFonts w:ascii="Times New Roman" w:hAnsi="Times New Roman" w:cs="Times New Roman"/>
          <w:sz w:val="28"/>
          <w:szCs w:val="28"/>
        </w:rPr>
      </w:pPr>
      <w:r>
        <w:rPr>
          <w:rFonts w:ascii="Times New Roman" w:hAnsi="Times New Roman" w:cs="Times New Roman"/>
          <w:sz w:val="28"/>
          <w:szCs w:val="28"/>
        </w:rPr>
        <w:t>19) договоры об открытии на имя совершеннолетнего подопечного счетов в кредитных организациях;</w:t>
      </w:r>
    </w:p>
    <w:p w:rsidR="00EE54BB" w:rsidRDefault="00EE54BB" w:rsidP="00EE54BB">
      <w:pPr>
        <w:autoSpaceDE w:val="0"/>
        <w:autoSpaceDN w:val="0"/>
        <w:adjustRightInd w:val="0"/>
        <w:ind w:firstLine="540"/>
        <w:jc w:val="both"/>
        <w:outlineLvl w:val="0"/>
        <w:rPr>
          <w:rFonts w:ascii="Times New Roman" w:hAnsi="Times New Roman" w:cs="Times New Roman"/>
          <w:sz w:val="28"/>
          <w:szCs w:val="28"/>
        </w:rPr>
      </w:pPr>
      <w:r>
        <w:rPr>
          <w:rFonts w:ascii="Times New Roman" w:hAnsi="Times New Roman" w:cs="Times New Roman"/>
          <w:sz w:val="28"/>
          <w:szCs w:val="28"/>
        </w:rPr>
        <w:t>20) документы, содержащие сведения о наличии и месте жительства (месте нахождения) близких родственников;</w:t>
      </w:r>
    </w:p>
    <w:p w:rsidR="00EE54BB" w:rsidRDefault="00EE54BB" w:rsidP="00EE54BB">
      <w:pPr>
        <w:autoSpaceDE w:val="0"/>
        <w:autoSpaceDN w:val="0"/>
        <w:adjustRightInd w:val="0"/>
        <w:ind w:firstLine="540"/>
        <w:jc w:val="both"/>
        <w:outlineLvl w:val="0"/>
        <w:rPr>
          <w:rFonts w:ascii="Times New Roman" w:hAnsi="Times New Roman" w:cs="Times New Roman"/>
          <w:sz w:val="28"/>
          <w:szCs w:val="28"/>
        </w:rPr>
      </w:pPr>
      <w:r>
        <w:rPr>
          <w:rFonts w:ascii="Times New Roman" w:hAnsi="Times New Roman" w:cs="Times New Roman"/>
          <w:sz w:val="28"/>
          <w:szCs w:val="28"/>
        </w:rPr>
        <w:t>21) полис обязательного медицинского страхования;</w:t>
      </w:r>
    </w:p>
    <w:p w:rsidR="00EE54BB" w:rsidRDefault="00EE54BB" w:rsidP="00EE54BB">
      <w:pPr>
        <w:autoSpaceDE w:val="0"/>
        <w:autoSpaceDN w:val="0"/>
        <w:adjustRightInd w:val="0"/>
        <w:ind w:firstLine="540"/>
        <w:jc w:val="both"/>
        <w:outlineLvl w:val="0"/>
        <w:rPr>
          <w:rFonts w:ascii="Times New Roman" w:hAnsi="Times New Roman" w:cs="Times New Roman"/>
          <w:sz w:val="28"/>
          <w:szCs w:val="28"/>
        </w:rPr>
      </w:pPr>
      <w:r>
        <w:rPr>
          <w:rFonts w:ascii="Times New Roman" w:hAnsi="Times New Roman" w:cs="Times New Roman"/>
          <w:sz w:val="28"/>
          <w:szCs w:val="28"/>
        </w:rPr>
        <w:lastRenderedPageBreak/>
        <w:t>22) пенсионное удостоверение, страховое свидетельство обязательного пенсионного страхования;</w:t>
      </w:r>
    </w:p>
    <w:p w:rsidR="00EE54BB" w:rsidRDefault="00EE54BB" w:rsidP="00EE54BB">
      <w:pPr>
        <w:autoSpaceDE w:val="0"/>
        <w:autoSpaceDN w:val="0"/>
        <w:adjustRightInd w:val="0"/>
        <w:ind w:firstLine="540"/>
        <w:jc w:val="both"/>
        <w:outlineLvl w:val="0"/>
        <w:rPr>
          <w:rFonts w:ascii="Times New Roman" w:hAnsi="Times New Roman" w:cs="Times New Roman"/>
          <w:sz w:val="28"/>
          <w:szCs w:val="28"/>
        </w:rPr>
      </w:pPr>
      <w:r>
        <w:rPr>
          <w:rFonts w:ascii="Times New Roman" w:hAnsi="Times New Roman" w:cs="Times New Roman"/>
          <w:sz w:val="28"/>
          <w:szCs w:val="28"/>
        </w:rPr>
        <w:t>23) справка (установленного образца) об инвалидности совершеннолетнего подопечного, индивидуальная программа его реабилитации, выданные учреждением медико-социальной экспертизы;</w:t>
      </w:r>
    </w:p>
    <w:p w:rsidR="00EE54BB" w:rsidRDefault="00EE54BB" w:rsidP="00EE54BB">
      <w:pPr>
        <w:autoSpaceDE w:val="0"/>
        <w:autoSpaceDN w:val="0"/>
        <w:adjustRightInd w:val="0"/>
        <w:ind w:firstLine="540"/>
        <w:jc w:val="both"/>
        <w:outlineLvl w:val="0"/>
        <w:rPr>
          <w:rFonts w:ascii="Times New Roman" w:hAnsi="Times New Roman" w:cs="Times New Roman"/>
          <w:sz w:val="28"/>
          <w:szCs w:val="28"/>
        </w:rPr>
      </w:pPr>
      <w:r>
        <w:rPr>
          <w:rFonts w:ascii="Times New Roman" w:hAnsi="Times New Roman" w:cs="Times New Roman"/>
          <w:sz w:val="28"/>
          <w:szCs w:val="28"/>
        </w:rPr>
        <w:t>24) договоры (купли-продажи, доверительного управления имуществом, поручения, иные договоры), заключенные в интересах совершеннолетнего подопечного;</w:t>
      </w:r>
    </w:p>
    <w:p w:rsidR="00EE54BB" w:rsidRDefault="00EE54BB" w:rsidP="00EE54BB">
      <w:pPr>
        <w:autoSpaceDE w:val="0"/>
        <w:autoSpaceDN w:val="0"/>
        <w:adjustRightInd w:val="0"/>
        <w:ind w:firstLine="540"/>
        <w:jc w:val="both"/>
        <w:outlineLvl w:val="0"/>
        <w:rPr>
          <w:rFonts w:ascii="Times New Roman" w:hAnsi="Times New Roman" w:cs="Times New Roman"/>
          <w:sz w:val="28"/>
          <w:szCs w:val="28"/>
        </w:rPr>
      </w:pPr>
      <w:r>
        <w:rPr>
          <w:rFonts w:ascii="Times New Roman" w:hAnsi="Times New Roman" w:cs="Times New Roman"/>
          <w:sz w:val="28"/>
          <w:szCs w:val="28"/>
        </w:rPr>
        <w:t>25) свидетельство о праве на наследство;</w:t>
      </w:r>
    </w:p>
    <w:p w:rsidR="00EE54BB" w:rsidRDefault="00EE54BB" w:rsidP="00EE54BB">
      <w:pPr>
        <w:autoSpaceDE w:val="0"/>
        <w:autoSpaceDN w:val="0"/>
        <w:adjustRightInd w:val="0"/>
        <w:ind w:firstLine="540"/>
        <w:jc w:val="both"/>
        <w:outlineLvl w:val="0"/>
        <w:rPr>
          <w:rFonts w:ascii="Times New Roman" w:hAnsi="Times New Roman" w:cs="Times New Roman"/>
          <w:sz w:val="28"/>
          <w:szCs w:val="28"/>
        </w:rPr>
      </w:pPr>
      <w:r>
        <w:rPr>
          <w:rFonts w:ascii="Times New Roman" w:hAnsi="Times New Roman" w:cs="Times New Roman"/>
          <w:sz w:val="28"/>
          <w:szCs w:val="28"/>
        </w:rPr>
        <w:t>26) справка с места работы (учебы) совершеннолетнего подопечного;</w:t>
      </w:r>
    </w:p>
    <w:p w:rsidR="00EE54BB" w:rsidRDefault="00EE54BB" w:rsidP="00EE54BB">
      <w:pPr>
        <w:autoSpaceDE w:val="0"/>
        <w:autoSpaceDN w:val="0"/>
        <w:adjustRightInd w:val="0"/>
        <w:ind w:firstLine="540"/>
        <w:jc w:val="both"/>
        <w:outlineLvl w:val="0"/>
        <w:rPr>
          <w:rFonts w:ascii="Times New Roman" w:hAnsi="Times New Roman" w:cs="Times New Roman"/>
          <w:sz w:val="28"/>
          <w:szCs w:val="28"/>
        </w:rPr>
      </w:pPr>
      <w:r>
        <w:rPr>
          <w:rFonts w:ascii="Times New Roman" w:hAnsi="Times New Roman" w:cs="Times New Roman"/>
          <w:sz w:val="28"/>
          <w:szCs w:val="28"/>
        </w:rPr>
        <w:t>27) удостоверение (свидетельство), подтверждающее право на меры социальной поддержки, установленные законодательством Российской Федерации для отдельных категорий граждан;</w:t>
      </w:r>
    </w:p>
    <w:p w:rsidR="00EE54BB" w:rsidRDefault="00EE54BB" w:rsidP="00EE54BB">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2.6.3. Копии документов заверяются в порядке, установленном законодательством Российской Федерации, либо специалистом Отдела, осуществляющим прием документов, при наличии подлинных документов; </w:t>
      </w:r>
    </w:p>
    <w:p w:rsidR="00EE54BB" w:rsidRDefault="00EE54BB" w:rsidP="00EE54BB">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2.6.4. По своему желанию заявитель дополнительно может представить иные документы, которые, по его мнению, имеют значение для предоставления муниципальной услуги;</w:t>
      </w:r>
    </w:p>
    <w:p w:rsidR="00EE54BB" w:rsidRDefault="00EE54BB" w:rsidP="00EE54BB">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2.6.5. Специалисты Отдела не вправе требовать от заявителя: </w:t>
      </w:r>
    </w:p>
    <w:p w:rsidR="00EE54BB" w:rsidRDefault="00EE54BB" w:rsidP="00EE54BB">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 представления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EE54BB" w:rsidRDefault="00EE54BB" w:rsidP="00EE54BB">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представления документов и информации, в том числе об оплате государственной пошлины, взимаемой за предоставление муниципальной услуги, которые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органам местного самоуправления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EE54BB" w:rsidRDefault="00EE54BB" w:rsidP="00EE54B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2.6.6. Ответственность за достоверность и полноту предоставляемых сведений и документов возлагается на заявителя;</w:t>
      </w:r>
    </w:p>
    <w:p w:rsidR="00EE54BB" w:rsidRDefault="00EE54BB" w:rsidP="00EE54B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2.6.7. Документы, указанные в подпункте 2.6.2 настоящего административного регламента, могут быть представлены в Отдел, многофункциональный центр предоставления государственных и муниципальных услуг  в соответствии с действующим законодательством </w:t>
      </w:r>
      <w:r>
        <w:rPr>
          <w:rFonts w:ascii="Times New Roman" w:hAnsi="Times New Roman" w:cs="Times New Roman"/>
          <w:sz w:val="28"/>
          <w:szCs w:val="28"/>
        </w:rPr>
        <w:lastRenderedPageBreak/>
        <w:t>Российской Федерации при личном обращении, могут быть направлены почтовым отправлением с объявленной ценностью при его пересылке, электронной почтой в виде электронных документов, либо по информационно-телекоммуникационным сетям общего доступа, в том числе сети Интернет, с использованием областной государственной информационной системы «Портал государственных и муниципальных услуг (функций) Брянской области» и федеральной государственной информационной системы «Единый портал государственных и муниципальных услуг (функций)» (в соответствии с этапами перехода предоставления муниципальных услуг в электронном виде);</w:t>
      </w:r>
    </w:p>
    <w:p w:rsidR="00EE54BB" w:rsidRDefault="00EE54BB" w:rsidP="00EE54BB">
      <w:pPr>
        <w:pStyle w:val="3"/>
        <w:spacing w:before="0" w:after="0" w:line="240" w:lineRule="exact"/>
        <w:ind w:firstLine="709"/>
        <w:jc w:val="both"/>
        <w:rPr>
          <w:rFonts w:ascii="Times New Roman" w:hAnsi="Times New Roman" w:cs="Times New Roman"/>
          <w:bCs w:val="0"/>
          <w:sz w:val="28"/>
          <w:szCs w:val="28"/>
        </w:rPr>
      </w:pPr>
      <w:r>
        <w:rPr>
          <w:rFonts w:ascii="Times New Roman" w:hAnsi="Times New Roman" w:cs="Times New Roman"/>
          <w:bCs w:val="0"/>
          <w:sz w:val="28"/>
          <w:szCs w:val="28"/>
        </w:rPr>
        <w:t>2.</w:t>
      </w:r>
      <w:proofErr w:type="gramStart"/>
      <w:r>
        <w:rPr>
          <w:rFonts w:ascii="Times New Roman" w:hAnsi="Times New Roman" w:cs="Times New Roman"/>
          <w:bCs w:val="0"/>
          <w:sz w:val="28"/>
          <w:szCs w:val="28"/>
        </w:rPr>
        <w:t>7.Исчерпывающий</w:t>
      </w:r>
      <w:proofErr w:type="gramEnd"/>
      <w:r>
        <w:rPr>
          <w:rFonts w:ascii="Times New Roman" w:hAnsi="Times New Roman" w:cs="Times New Roman"/>
          <w:bCs w:val="0"/>
          <w:sz w:val="28"/>
          <w:szCs w:val="28"/>
        </w:rPr>
        <w:t xml:space="preserve"> перечень оснований для</w:t>
      </w:r>
      <w:r>
        <w:rPr>
          <w:rFonts w:ascii="Times New Roman" w:hAnsi="Times New Roman" w:cs="Times New Roman"/>
          <w:bCs w:val="0"/>
          <w:i/>
          <w:sz w:val="28"/>
          <w:szCs w:val="28"/>
        </w:rPr>
        <w:t xml:space="preserve"> </w:t>
      </w:r>
      <w:r>
        <w:rPr>
          <w:rFonts w:ascii="Times New Roman" w:hAnsi="Times New Roman" w:cs="Times New Roman"/>
          <w:bCs w:val="0"/>
          <w:sz w:val="28"/>
          <w:szCs w:val="28"/>
        </w:rPr>
        <w:t>отказа</w:t>
      </w:r>
      <w:r>
        <w:rPr>
          <w:rFonts w:ascii="Times New Roman" w:hAnsi="Times New Roman" w:cs="Times New Roman"/>
          <w:b w:val="0"/>
          <w:bCs w:val="0"/>
          <w:sz w:val="28"/>
          <w:szCs w:val="28"/>
        </w:rPr>
        <w:t xml:space="preserve"> </w:t>
      </w:r>
      <w:r>
        <w:rPr>
          <w:rFonts w:ascii="Times New Roman" w:hAnsi="Times New Roman" w:cs="Times New Roman"/>
          <w:bCs w:val="0"/>
          <w:sz w:val="28"/>
          <w:szCs w:val="28"/>
        </w:rPr>
        <w:t>в приеме документов, необходимых для предоставления муниципальной услуги</w:t>
      </w:r>
    </w:p>
    <w:p w:rsidR="00EE54BB" w:rsidRDefault="00EE54BB" w:rsidP="00EE54BB">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2.7.1. Основаниями для отказа в приеме документов, необходимых для предоставления муниципальной услуги, являются:</w:t>
      </w:r>
    </w:p>
    <w:p w:rsidR="00EE54BB" w:rsidRDefault="00EE54BB" w:rsidP="00EE54BB">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1) документ, удостоверяющий личность заявителя недействителен и подлежит смене;</w:t>
      </w:r>
    </w:p>
    <w:p w:rsidR="00EE54BB" w:rsidRDefault="00EE54BB" w:rsidP="00EE54BB">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2) наличие в представленных документах исправлений, серьезных повреждений, не позволяющих однозначно истолковать их содержание;</w:t>
      </w:r>
    </w:p>
    <w:p w:rsidR="00EE54BB" w:rsidRDefault="00EE54BB" w:rsidP="00EE54BB">
      <w:pPr>
        <w:tabs>
          <w:tab w:val="left" w:pos="3570"/>
        </w:tabs>
        <w:ind w:firstLine="720"/>
        <w:jc w:val="both"/>
        <w:rPr>
          <w:rFonts w:ascii="Times New Roman" w:hAnsi="Times New Roman" w:cs="Times New Roman"/>
          <w:sz w:val="28"/>
          <w:szCs w:val="28"/>
        </w:rPr>
      </w:pPr>
      <w:r>
        <w:rPr>
          <w:rFonts w:ascii="Times New Roman" w:hAnsi="Times New Roman" w:cs="Times New Roman"/>
          <w:sz w:val="28"/>
          <w:szCs w:val="28"/>
        </w:rPr>
        <w:t>3) непредставление документов, указанных в пункте 2.6. настоящего административного регламента;</w:t>
      </w:r>
    </w:p>
    <w:p w:rsidR="00EE54BB" w:rsidRDefault="00EE54BB" w:rsidP="00EE54BB">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2.7.2. Граждане имеют право повторно обратиться в Отдел за получением муниципальной услуги после устранения предусмотренных настоящим пунктом оснований для отказа в предоставлении муниципальной услуги;</w:t>
      </w:r>
    </w:p>
    <w:p w:rsidR="00EE54BB" w:rsidRDefault="00EE54BB" w:rsidP="00EE54BB">
      <w:pPr>
        <w:pStyle w:val="3"/>
        <w:spacing w:before="0" w:after="0" w:line="240" w:lineRule="exact"/>
        <w:ind w:firstLine="709"/>
        <w:jc w:val="both"/>
        <w:rPr>
          <w:rFonts w:ascii="Times New Roman" w:hAnsi="Times New Roman" w:cs="Times New Roman"/>
          <w:bCs w:val="0"/>
          <w:sz w:val="28"/>
          <w:szCs w:val="28"/>
        </w:rPr>
      </w:pPr>
      <w:r>
        <w:rPr>
          <w:rFonts w:ascii="Times New Roman" w:hAnsi="Times New Roman" w:cs="Times New Roman"/>
          <w:bCs w:val="0"/>
          <w:sz w:val="28"/>
          <w:szCs w:val="28"/>
        </w:rPr>
        <w:t>2.8. Исчерпывающий перечень оснований для</w:t>
      </w:r>
      <w:r>
        <w:rPr>
          <w:rFonts w:ascii="Times New Roman" w:hAnsi="Times New Roman" w:cs="Times New Roman"/>
          <w:bCs w:val="0"/>
          <w:i/>
          <w:sz w:val="28"/>
          <w:szCs w:val="28"/>
        </w:rPr>
        <w:t xml:space="preserve"> </w:t>
      </w:r>
      <w:r>
        <w:rPr>
          <w:rFonts w:ascii="Times New Roman" w:hAnsi="Times New Roman" w:cs="Times New Roman"/>
          <w:bCs w:val="0"/>
          <w:sz w:val="28"/>
          <w:szCs w:val="28"/>
        </w:rPr>
        <w:t>отказа в предоставлении</w:t>
      </w:r>
      <w:r>
        <w:rPr>
          <w:rFonts w:ascii="Times New Roman" w:hAnsi="Times New Roman" w:cs="Times New Roman"/>
          <w:b w:val="0"/>
          <w:bCs w:val="0"/>
          <w:sz w:val="28"/>
          <w:szCs w:val="28"/>
        </w:rPr>
        <w:t xml:space="preserve"> </w:t>
      </w:r>
      <w:r>
        <w:rPr>
          <w:rFonts w:ascii="Times New Roman" w:hAnsi="Times New Roman" w:cs="Times New Roman"/>
          <w:bCs w:val="0"/>
          <w:sz w:val="28"/>
          <w:szCs w:val="28"/>
        </w:rPr>
        <w:t>муниципальной услуги либо прекращении предоставления муниципальной услуги</w:t>
      </w:r>
    </w:p>
    <w:p w:rsidR="00EE54BB" w:rsidRDefault="00EE54BB" w:rsidP="00EE54BB">
      <w:pPr>
        <w:pStyle w:val="ConsPlusNormal"/>
        <w:widowControl/>
        <w:ind w:firstLine="708"/>
        <w:jc w:val="both"/>
        <w:rPr>
          <w:rFonts w:ascii="Times New Roman" w:hAnsi="Times New Roman" w:cs="Times New Roman"/>
          <w:sz w:val="28"/>
          <w:szCs w:val="28"/>
        </w:rPr>
      </w:pPr>
      <w:r>
        <w:rPr>
          <w:rFonts w:ascii="Times New Roman" w:hAnsi="Times New Roman" w:cs="Times New Roman"/>
          <w:bCs/>
          <w:sz w:val="28"/>
          <w:szCs w:val="28"/>
        </w:rPr>
        <w:t>2.8.1. Основанием для отказа в предоставлении муниципальной услуги</w:t>
      </w:r>
      <w:r>
        <w:rPr>
          <w:rFonts w:ascii="Times New Roman" w:hAnsi="Times New Roman" w:cs="Times New Roman"/>
          <w:bCs/>
          <w:color w:val="0000FF"/>
          <w:sz w:val="28"/>
          <w:szCs w:val="28"/>
        </w:rPr>
        <w:t xml:space="preserve"> </w:t>
      </w:r>
      <w:r>
        <w:rPr>
          <w:rFonts w:ascii="Times New Roman" w:hAnsi="Times New Roman" w:cs="Times New Roman"/>
          <w:bCs/>
          <w:sz w:val="28"/>
          <w:szCs w:val="28"/>
        </w:rPr>
        <w:t>является</w:t>
      </w:r>
      <w:r>
        <w:rPr>
          <w:rFonts w:ascii="Times New Roman" w:hAnsi="Times New Roman" w:cs="Times New Roman"/>
          <w:sz w:val="28"/>
          <w:szCs w:val="28"/>
        </w:rPr>
        <w:t>:</w:t>
      </w:r>
    </w:p>
    <w:p w:rsidR="00EE54BB" w:rsidRDefault="00EE54BB" w:rsidP="00EE54BB">
      <w:pPr>
        <w:tabs>
          <w:tab w:val="left" w:pos="3570"/>
        </w:tabs>
        <w:ind w:firstLine="720"/>
        <w:jc w:val="both"/>
        <w:rPr>
          <w:rFonts w:ascii="Times New Roman" w:hAnsi="Times New Roman" w:cs="Times New Roman"/>
          <w:sz w:val="28"/>
          <w:szCs w:val="28"/>
        </w:rPr>
      </w:pPr>
      <w:r>
        <w:rPr>
          <w:rFonts w:ascii="Times New Roman" w:hAnsi="Times New Roman" w:cs="Times New Roman"/>
          <w:sz w:val="28"/>
          <w:szCs w:val="28"/>
        </w:rPr>
        <w:t>1) кандидат в опекуны (попечители) не имеет регистрации по месту жительства (регистрации по месту пребывания при отсутствии регистрации по месту жительства) на территории Дятьковского муниципального района;</w:t>
      </w:r>
    </w:p>
    <w:p w:rsidR="00EE54BB" w:rsidRDefault="00EE54BB" w:rsidP="00EE54BB">
      <w:pPr>
        <w:tabs>
          <w:tab w:val="left" w:pos="3570"/>
        </w:tabs>
        <w:ind w:firstLine="720"/>
        <w:jc w:val="both"/>
        <w:rPr>
          <w:rFonts w:ascii="Times New Roman" w:hAnsi="Times New Roman" w:cs="Times New Roman"/>
          <w:sz w:val="28"/>
          <w:szCs w:val="28"/>
        </w:rPr>
      </w:pPr>
      <w:r>
        <w:rPr>
          <w:rFonts w:ascii="Times New Roman" w:hAnsi="Times New Roman" w:cs="Times New Roman"/>
          <w:sz w:val="28"/>
          <w:szCs w:val="28"/>
        </w:rPr>
        <w:t>2) заявитель (кандидат в опекуны) признан судом недееспособным или ограниченно дееспособным;</w:t>
      </w:r>
    </w:p>
    <w:p w:rsidR="00EE54BB" w:rsidRDefault="00EE54BB" w:rsidP="00EE54BB">
      <w:pPr>
        <w:tabs>
          <w:tab w:val="left" w:pos="3570"/>
        </w:tabs>
        <w:ind w:firstLine="720"/>
        <w:jc w:val="both"/>
        <w:rPr>
          <w:rFonts w:ascii="Times New Roman" w:hAnsi="Times New Roman" w:cs="Times New Roman"/>
          <w:sz w:val="28"/>
          <w:szCs w:val="28"/>
        </w:rPr>
      </w:pPr>
      <w:r>
        <w:rPr>
          <w:rFonts w:ascii="Times New Roman" w:hAnsi="Times New Roman" w:cs="Times New Roman"/>
          <w:sz w:val="28"/>
          <w:szCs w:val="28"/>
        </w:rPr>
        <w:t>3) заявитель (кандидат в опекуны) не достиг 18 лет;</w:t>
      </w:r>
    </w:p>
    <w:p w:rsidR="00EE54BB" w:rsidRDefault="00EE54BB" w:rsidP="00EE54BB">
      <w:pPr>
        <w:tabs>
          <w:tab w:val="left" w:pos="3570"/>
        </w:tabs>
        <w:ind w:firstLine="720"/>
        <w:jc w:val="both"/>
        <w:rPr>
          <w:rFonts w:ascii="Times New Roman" w:hAnsi="Times New Roman" w:cs="Times New Roman"/>
          <w:b/>
          <w:sz w:val="28"/>
          <w:szCs w:val="28"/>
        </w:rPr>
      </w:pPr>
      <w:r>
        <w:rPr>
          <w:rFonts w:ascii="Times New Roman" w:hAnsi="Times New Roman" w:cs="Times New Roman"/>
          <w:sz w:val="28"/>
          <w:szCs w:val="28"/>
        </w:rPr>
        <w:t>4) заявитель (кандидат в опекуны) имеет на момент установления опеки (попечительства) судимость за умышленное преступление против жизни или здоровья гражданина;</w:t>
      </w:r>
    </w:p>
    <w:p w:rsidR="00EE54BB" w:rsidRDefault="00EE54BB" w:rsidP="00EE54BB">
      <w:pPr>
        <w:pStyle w:val="ConsPlusNormal"/>
        <w:widowControl/>
        <w:jc w:val="both"/>
        <w:rPr>
          <w:rFonts w:ascii="Times New Roman" w:hAnsi="Times New Roman" w:cs="Times New Roman"/>
          <w:sz w:val="28"/>
          <w:szCs w:val="28"/>
        </w:rPr>
      </w:pPr>
      <w:r>
        <w:rPr>
          <w:rFonts w:ascii="Times New Roman" w:hAnsi="Times New Roman" w:cs="Times New Roman"/>
          <w:bCs/>
          <w:sz w:val="28"/>
          <w:szCs w:val="28"/>
        </w:rPr>
        <w:t>2.8.2. Основаниями для прекращения предоставления муниципальной услуги</w:t>
      </w:r>
      <w:r>
        <w:rPr>
          <w:rFonts w:ascii="Times New Roman" w:hAnsi="Times New Roman" w:cs="Times New Roman"/>
          <w:bCs/>
          <w:color w:val="0000FF"/>
          <w:sz w:val="28"/>
          <w:szCs w:val="28"/>
        </w:rPr>
        <w:t xml:space="preserve"> </w:t>
      </w:r>
      <w:r>
        <w:rPr>
          <w:rFonts w:ascii="Times New Roman" w:hAnsi="Times New Roman" w:cs="Times New Roman"/>
          <w:bCs/>
          <w:sz w:val="28"/>
          <w:szCs w:val="28"/>
        </w:rPr>
        <w:t>являются</w:t>
      </w:r>
      <w:r>
        <w:rPr>
          <w:rFonts w:ascii="Times New Roman" w:hAnsi="Times New Roman" w:cs="Times New Roman"/>
          <w:sz w:val="28"/>
          <w:szCs w:val="28"/>
        </w:rPr>
        <w:t>:</w:t>
      </w:r>
    </w:p>
    <w:p w:rsidR="00EE54BB" w:rsidRDefault="00EE54BB" w:rsidP="00EE54BB">
      <w:pPr>
        <w:tabs>
          <w:tab w:val="left" w:pos="3570"/>
        </w:tabs>
        <w:ind w:firstLine="720"/>
        <w:jc w:val="both"/>
        <w:rPr>
          <w:rFonts w:ascii="Times New Roman" w:hAnsi="Times New Roman" w:cs="Times New Roman"/>
          <w:sz w:val="28"/>
          <w:szCs w:val="28"/>
        </w:rPr>
      </w:pPr>
      <w:r>
        <w:rPr>
          <w:rFonts w:ascii="Times New Roman" w:hAnsi="Times New Roman" w:cs="Times New Roman"/>
          <w:sz w:val="28"/>
          <w:szCs w:val="28"/>
        </w:rPr>
        <w:lastRenderedPageBreak/>
        <w:t>1) смерть опекуна или попечителя, либо подопечного;</w:t>
      </w:r>
    </w:p>
    <w:p w:rsidR="00EE54BB" w:rsidRDefault="00EE54BB" w:rsidP="00EE54BB">
      <w:pPr>
        <w:tabs>
          <w:tab w:val="left" w:pos="3570"/>
        </w:tabs>
        <w:ind w:firstLine="720"/>
        <w:jc w:val="both"/>
        <w:rPr>
          <w:rFonts w:ascii="Times New Roman" w:hAnsi="Times New Roman" w:cs="Times New Roman"/>
          <w:sz w:val="28"/>
          <w:szCs w:val="28"/>
        </w:rPr>
      </w:pPr>
      <w:r>
        <w:rPr>
          <w:rFonts w:ascii="Times New Roman" w:hAnsi="Times New Roman" w:cs="Times New Roman"/>
          <w:sz w:val="28"/>
          <w:szCs w:val="28"/>
        </w:rPr>
        <w:t>2) освобождение либо отстранение опекуна или попечителя от исполнения своих обязанностей;</w:t>
      </w:r>
    </w:p>
    <w:p w:rsidR="00EE54BB" w:rsidRDefault="00EE54BB" w:rsidP="00EE54BB">
      <w:pPr>
        <w:tabs>
          <w:tab w:val="left" w:pos="3570"/>
        </w:tabs>
        <w:ind w:firstLine="720"/>
        <w:jc w:val="both"/>
        <w:rPr>
          <w:rFonts w:ascii="Times New Roman" w:hAnsi="Times New Roman" w:cs="Times New Roman"/>
          <w:sz w:val="28"/>
          <w:szCs w:val="28"/>
        </w:rPr>
      </w:pPr>
      <w:r>
        <w:rPr>
          <w:rFonts w:ascii="Times New Roman" w:hAnsi="Times New Roman" w:cs="Times New Roman"/>
          <w:sz w:val="28"/>
          <w:szCs w:val="28"/>
        </w:rPr>
        <w:t>3) вынесение решения суда о признании опекаемого лица дееспособным;</w:t>
      </w:r>
    </w:p>
    <w:p w:rsidR="00EE54BB" w:rsidRDefault="00EE54BB" w:rsidP="00EE54BB">
      <w:pPr>
        <w:tabs>
          <w:tab w:val="left" w:pos="3570"/>
        </w:tabs>
        <w:ind w:firstLine="720"/>
        <w:jc w:val="both"/>
        <w:rPr>
          <w:rFonts w:ascii="Times New Roman" w:hAnsi="Times New Roman" w:cs="Times New Roman"/>
          <w:sz w:val="28"/>
          <w:szCs w:val="28"/>
        </w:rPr>
      </w:pPr>
      <w:r>
        <w:rPr>
          <w:rFonts w:ascii="Times New Roman" w:hAnsi="Times New Roman" w:cs="Times New Roman"/>
          <w:sz w:val="28"/>
          <w:szCs w:val="28"/>
        </w:rPr>
        <w:t>4) нарушение опекуном (попечителем) прав и законных интересов подопечного;</w:t>
      </w:r>
    </w:p>
    <w:p w:rsidR="00EE54BB" w:rsidRDefault="00EE54BB" w:rsidP="00EE54BB">
      <w:pPr>
        <w:tabs>
          <w:tab w:val="left" w:pos="3570"/>
        </w:tabs>
        <w:ind w:firstLine="720"/>
        <w:jc w:val="both"/>
        <w:rPr>
          <w:rFonts w:ascii="Times New Roman" w:hAnsi="Times New Roman" w:cs="Times New Roman"/>
          <w:sz w:val="28"/>
          <w:szCs w:val="28"/>
        </w:rPr>
      </w:pPr>
      <w:r>
        <w:rPr>
          <w:rFonts w:ascii="Times New Roman" w:hAnsi="Times New Roman" w:cs="Times New Roman"/>
          <w:sz w:val="28"/>
          <w:szCs w:val="28"/>
        </w:rPr>
        <w:t xml:space="preserve">5) существенное нарушение опекуном (попечителем) правил охраны имущества подопечного и (или) распоряжения его имуществом; </w:t>
      </w:r>
    </w:p>
    <w:p w:rsidR="00EE54BB" w:rsidRDefault="00EE54BB" w:rsidP="00EE54BB">
      <w:pPr>
        <w:tabs>
          <w:tab w:val="left" w:pos="3570"/>
        </w:tabs>
        <w:ind w:firstLine="720"/>
        <w:jc w:val="both"/>
        <w:rPr>
          <w:rFonts w:ascii="Times New Roman" w:hAnsi="Times New Roman" w:cs="Times New Roman"/>
          <w:sz w:val="28"/>
          <w:szCs w:val="28"/>
        </w:rPr>
      </w:pPr>
      <w:r>
        <w:rPr>
          <w:rFonts w:ascii="Times New Roman" w:hAnsi="Times New Roman" w:cs="Times New Roman"/>
          <w:sz w:val="28"/>
          <w:szCs w:val="28"/>
        </w:rPr>
        <w:t>6) перемена места жительства в связи с выездом за пределы Дятьковского муниципального района;</w:t>
      </w:r>
    </w:p>
    <w:p w:rsidR="00FB3563" w:rsidRDefault="00FB3563" w:rsidP="00FB3563">
      <w:pPr>
        <w:autoSpaceDE w:val="0"/>
        <w:autoSpaceDN w:val="0"/>
        <w:adjustRightInd w:val="0"/>
        <w:ind w:firstLine="720"/>
        <w:jc w:val="center"/>
        <w:rPr>
          <w:rFonts w:ascii="Times New Roman" w:hAnsi="Times New Roman" w:cs="Times New Roman"/>
          <w:b/>
          <w:sz w:val="28"/>
          <w:szCs w:val="28"/>
        </w:rPr>
      </w:pPr>
    </w:p>
    <w:p w:rsidR="00EE54BB" w:rsidRDefault="00EE54BB" w:rsidP="00FB3563">
      <w:pPr>
        <w:autoSpaceDE w:val="0"/>
        <w:autoSpaceDN w:val="0"/>
        <w:adjustRightInd w:val="0"/>
        <w:ind w:firstLine="720"/>
        <w:jc w:val="center"/>
        <w:rPr>
          <w:rFonts w:ascii="Times New Roman" w:hAnsi="Times New Roman" w:cs="Times New Roman"/>
          <w:b/>
          <w:sz w:val="28"/>
          <w:szCs w:val="28"/>
        </w:rPr>
      </w:pPr>
      <w:r>
        <w:rPr>
          <w:rFonts w:ascii="Times New Roman" w:hAnsi="Times New Roman" w:cs="Times New Roman"/>
          <w:b/>
          <w:sz w:val="28"/>
          <w:szCs w:val="28"/>
        </w:rPr>
        <w:t xml:space="preserve">РАЗДЕЛ </w:t>
      </w:r>
      <w:r>
        <w:rPr>
          <w:rFonts w:ascii="Times New Roman" w:hAnsi="Times New Roman" w:cs="Times New Roman"/>
          <w:b/>
          <w:sz w:val="28"/>
          <w:szCs w:val="28"/>
          <w:lang w:val="en-US"/>
        </w:rPr>
        <w:t>III</w:t>
      </w:r>
      <w:r>
        <w:rPr>
          <w:rFonts w:ascii="Times New Roman" w:hAnsi="Times New Roman" w:cs="Times New Roman"/>
          <w:b/>
          <w:sz w:val="28"/>
          <w:szCs w:val="28"/>
        </w:rPr>
        <w:t>. Административные процедуры</w:t>
      </w:r>
    </w:p>
    <w:p w:rsidR="00EE54BB" w:rsidRDefault="00EE54BB" w:rsidP="00FB3563">
      <w:pPr>
        <w:tabs>
          <w:tab w:val="left" w:pos="3032"/>
        </w:tabs>
        <w:spacing w:line="240" w:lineRule="exact"/>
        <w:rPr>
          <w:rFonts w:ascii="Times New Roman" w:hAnsi="Times New Roman" w:cs="Times New Roman"/>
          <w:b/>
          <w:sz w:val="28"/>
          <w:szCs w:val="28"/>
        </w:rPr>
      </w:pPr>
      <w:proofErr w:type="gramStart"/>
      <w:r>
        <w:rPr>
          <w:rFonts w:ascii="Times New Roman" w:hAnsi="Times New Roman" w:cs="Times New Roman"/>
          <w:b/>
          <w:sz w:val="28"/>
          <w:szCs w:val="28"/>
        </w:rPr>
        <w:t>Административные  процедуры</w:t>
      </w:r>
      <w:proofErr w:type="gramEnd"/>
    </w:p>
    <w:p w:rsidR="00EE54BB" w:rsidRDefault="00EE54BB" w:rsidP="00EE54BB">
      <w:pPr>
        <w:pStyle w:val="ConsPlusNormal"/>
        <w:widowControl/>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3.1. Основанием для начала исполнения </w:t>
      </w:r>
      <w:proofErr w:type="gramStart"/>
      <w:r>
        <w:rPr>
          <w:rFonts w:ascii="Times New Roman" w:hAnsi="Times New Roman" w:cs="Times New Roman"/>
          <w:sz w:val="28"/>
          <w:szCs w:val="28"/>
        </w:rPr>
        <w:t>муниципальной  услуги</w:t>
      </w:r>
      <w:proofErr w:type="gramEnd"/>
      <w:r>
        <w:rPr>
          <w:rFonts w:ascii="Times New Roman" w:hAnsi="Times New Roman" w:cs="Times New Roman"/>
          <w:sz w:val="28"/>
          <w:szCs w:val="28"/>
        </w:rPr>
        <w:t xml:space="preserve"> является обращение заявителя в Администрацию (в часы приема)</w:t>
      </w:r>
    </w:p>
    <w:p w:rsidR="00EE54BB" w:rsidRDefault="00EE54BB" w:rsidP="00EE54BB">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прием заявления о предоставлении муниципальной услуги;</w:t>
      </w:r>
    </w:p>
    <w:p w:rsidR="00EE54BB" w:rsidRDefault="00EE54BB" w:rsidP="00EE54BB">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регистрация принятого заявления;</w:t>
      </w:r>
    </w:p>
    <w:p w:rsidR="00EE54BB" w:rsidRDefault="00EE54BB" w:rsidP="00EE54BB">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рассмотрение заявления и приложенных к нему документов;</w:t>
      </w:r>
    </w:p>
    <w:p w:rsidR="00EE54BB" w:rsidRDefault="00EE54BB" w:rsidP="00EE54BB">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принятие решения о предоставлении </w:t>
      </w:r>
      <w:proofErr w:type="gramStart"/>
      <w:r>
        <w:rPr>
          <w:rFonts w:ascii="Times New Roman" w:hAnsi="Times New Roman" w:cs="Times New Roman"/>
          <w:sz w:val="28"/>
          <w:szCs w:val="28"/>
        </w:rPr>
        <w:t>муниципальной  услуги</w:t>
      </w:r>
      <w:proofErr w:type="gramEnd"/>
      <w:r>
        <w:rPr>
          <w:rFonts w:ascii="Times New Roman" w:hAnsi="Times New Roman" w:cs="Times New Roman"/>
          <w:sz w:val="28"/>
          <w:szCs w:val="28"/>
        </w:rPr>
        <w:t>;</w:t>
      </w:r>
    </w:p>
    <w:p w:rsidR="00EE54BB" w:rsidRDefault="00EE54BB" w:rsidP="00EE54BB">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подготовка проекта постановления или письменного мотивированного отказа на обращение в течение 15 рабочих дней с момента подачи заявления;</w:t>
      </w:r>
    </w:p>
    <w:p w:rsidR="00EE54BB" w:rsidRDefault="00EE54BB" w:rsidP="00EE54BB">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регистрация постановления в журнале регистрации постановлений Администрации  </w:t>
      </w:r>
    </w:p>
    <w:p w:rsidR="00EE54BB" w:rsidRDefault="00EE54BB" w:rsidP="00EE54BB">
      <w:pPr>
        <w:pStyle w:val="ConsPlusNormal"/>
        <w:ind w:firstLine="0"/>
        <w:jc w:val="both"/>
        <w:rPr>
          <w:rFonts w:ascii="Times New Roman" w:hAnsi="Times New Roman" w:cs="Times New Roman"/>
          <w:b/>
          <w:sz w:val="28"/>
          <w:szCs w:val="28"/>
        </w:rPr>
      </w:pPr>
      <w:r>
        <w:rPr>
          <w:rFonts w:ascii="Times New Roman" w:hAnsi="Times New Roman" w:cs="Times New Roman"/>
          <w:sz w:val="28"/>
          <w:szCs w:val="28"/>
        </w:rPr>
        <w:t>- отказ</w:t>
      </w:r>
    </w:p>
    <w:p w:rsidR="00EE54BB" w:rsidRDefault="00EE54BB" w:rsidP="00EE54BB">
      <w:pPr>
        <w:pStyle w:val="ConsPlusNormal"/>
        <w:ind w:firstLine="540"/>
        <w:jc w:val="both"/>
        <w:outlineLvl w:val="2"/>
        <w:rPr>
          <w:rFonts w:ascii="Times New Roman" w:hAnsi="Times New Roman" w:cs="Times New Roman"/>
          <w:b/>
          <w:sz w:val="28"/>
          <w:szCs w:val="28"/>
        </w:rPr>
      </w:pPr>
      <w:r>
        <w:rPr>
          <w:rFonts w:ascii="Times New Roman" w:hAnsi="Times New Roman" w:cs="Times New Roman"/>
          <w:sz w:val="28"/>
          <w:szCs w:val="28"/>
        </w:rPr>
        <w:t xml:space="preserve">3.2. </w:t>
      </w:r>
      <w:r>
        <w:rPr>
          <w:rFonts w:ascii="Times New Roman" w:hAnsi="Times New Roman" w:cs="Times New Roman"/>
          <w:b/>
          <w:sz w:val="28"/>
          <w:szCs w:val="28"/>
        </w:rPr>
        <w:t>Порядок проведения мероприятий по предоставлению Администрацией государственной услуги</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Порядок проведения мероприятий по предоставлению Администрацией муниципальной услуги состоит из следующих административных процедур:</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3.2.1. Начальник и специалисты Отдела ведут прием граждан и осуществляют проверку предоставляемых документов.</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3.2.2. Специалист Отдела формирует документы для рассмотрения.</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3.2.3. Специалист Отдела готовит проект постановления либо письменный мотивированный отказ по заявлению.</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3.2.4. Специалист Отдела информирует заявителей о результатах рассмотрения обращений. Ответ направляется письмом, электронной почтой, по факсу в зависимости от способа обращения заявителя за консультацией или </w:t>
      </w:r>
      <w:r>
        <w:rPr>
          <w:rFonts w:ascii="Times New Roman" w:hAnsi="Times New Roman" w:cs="Times New Roman"/>
          <w:sz w:val="28"/>
          <w:szCs w:val="28"/>
        </w:rPr>
        <w:lastRenderedPageBreak/>
        <w:t>способа доставки, указанного в письменном обращении заявителя.</w:t>
      </w:r>
    </w:p>
    <w:p w:rsidR="00EE54BB" w:rsidRDefault="00EE54BB" w:rsidP="00EE54B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3.2.5. Специалист Отдела </w:t>
      </w:r>
      <w:proofErr w:type="gramStart"/>
      <w:r>
        <w:rPr>
          <w:rFonts w:ascii="Times New Roman" w:hAnsi="Times New Roman" w:cs="Times New Roman"/>
          <w:sz w:val="28"/>
          <w:szCs w:val="28"/>
        </w:rPr>
        <w:t>осуществляет  контроль</w:t>
      </w:r>
      <w:proofErr w:type="gramEnd"/>
      <w:r>
        <w:rPr>
          <w:rFonts w:ascii="Times New Roman" w:hAnsi="Times New Roman" w:cs="Times New Roman"/>
          <w:sz w:val="28"/>
          <w:szCs w:val="28"/>
        </w:rPr>
        <w:t xml:space="preserve"> за выдачей  копии постановления заявителю.</w:t>
      </w:r>
    </w:p>
    <w:p w:rsidR="00EE54BB" w:rsidRDefault="00EE54BB" w:rsidP="00EE54BB">
      <w:pPr>
        <w:pStyle w:val="ConsPlusNormal"/>
        <w:ind w:firstLine="540"/>
        <w:jc w:val="both"/>
        <w:rPr>
          <w:rFonts w:ascii="Times New Roman" w:hAnsi="Times New Roman" w:cs="Times New Roman"/>
          <w:sz w:val="28"/>
          <w:szCs w:val="28"/>
        </w:rPr>
      </w:pPr>
    </w:p>
    <w:p w:rsidR="00EE54BB" w:rsidRDefault="00EE54BB" w:rsidP="00EE54BB">
      <w:pPr>
        <w:pStyle w:val="ConsPlusNormal"/>
        <w:widowControl/>
        <w:tabs>
          <w:tab w:val="left" w:pos="-5400"/>
        </w:tabs>
        <w:jc w:val="both"/>
        <w:rPr>
          <w:rFonts w:ascii="Times New Roman" w:hAnsi="Times New Roman" w:cs="Times New Roman"/>
          <w:sz w:val="28"/>
          <w:szCs w:val="28"/>
        </w:rPr>
      </w:pPr>
      <w:r>
        <w:rPr>
          <w:rFonts w:ascii="Times New Roman" w:hAnsi="Times New Roman" w:cs="Times New Roman"/>
          <w:sz w:val="28"/>
          <w:szCs w:val="28"/>
        </w:rPr>
        <w:t xml:space="preserve"> Предоставление муниципальной услуги включает в себя следующие административные процедуры:</w:t>
      </w:r>
    </w:p>
    <w:p w:rsidR="00EE54BB" w:rsidRDefault="00EE54BB" w:rsidP="00EE54BB">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прием, регистрацию и проверку документов, необходимых для установления опеки и попечительства над совершеннолетними гражданами, признанными в установленном законом порядке недееспособными или частично недееспособными (далее установление опеки);</w:t>
      </w:r>
    </w:p>
    <w:p w:rsidR="00EE54BB" w:rsidRDefault="00EE54BB" w:rsidP="00EE54BB">
      <w:pPr>
        <w:tabs>
          <w:tab w:val="left" w:pos="3570"/>
        </w:tabs>
        <w:ind w:firstLine="720"/>
        <w:jc w:val="both"/>
        <w:rPr>
          <w:rFonts w:ascii="Times New Roman" w:hAnsi="Times New Roman" w:cs="Times New Roman"/>
          <w:sz w:val="28"/>
          <w:szCs w:val="28"/>
        </w:rPr>
      </w:pPr>
      <w:r>
        <w:rPr>
          <w:rFonts w:ascii="Times New Roman" w:hAnsi="Times New Roman" w:cs="Times New Roman"/>
          <w:sz w:val="28"/>
          <w:szCs w:val="28"/>
        </w:rPr>
        <w:t xml:space="preserve">межведомственное взаимодействие с органами государственной власти, органами местного самоуправления, организациями для получения документов, необходимых для предоставления муниципальной услуги;   </w:t>
      </w:r>
    </w:p>
    <w:p w:rsidR="00EE54BB" w:rsidRDefault="00EE54BB" w:rsidP="00EE54BB">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проведение обследования условий жизни гражданина, выразившего желание стать опекуном;</w:t>
      </w:r>
    </w:p>
    <w:p w:rsidR="00EE54BB" w:rsidRDefault="00EE54BB" w:rsidP="00EE54BB">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формирование личного дела недееспособного;</w:t>
      </w:r>
    </w:p>
    <w:p w:rsidR="00EE54BB" w:rsidRDefault="00EE54BB" w:rsidP="00EE54BB">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рассмотрение представленных документов и вынесение решения об установлении опеки (попечительства) либо отказе в установлении опеки (попечительства) на совете по опеке и попечительству при администрации муниципального района;</w:t>
      </w:r>
    </w:p>
    <w:p w:rsidR="00EE54BB" w:rsidRDefault="00EE54BB" w:rsidP="00EE54BB">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3.1.1. Последовательность административных действий (процедур) по предоставлению муниципальной услуги отражена в блок-схеме, п</w:t>
      </w:r>
      <w:r w:rsidR="00FB3563">
        <w:rPr>
          <w:rFonts w:ascii="Times New Roman" w:hAnsi="Times New Roman" w:cs="Times New Roman"/>
          <w:sz w:val="28"/>
          <w:szCs w:val="28"/>
        </w:rPr>
        <w:t xml:space="preserve">редставленной в Приложении № 3 </w:t>
      </w:r>
      <w:r>
        <w:rPr>
          <w:rFonts w:ascii="Times New Roman" w:hAnsi="Times New Roman" w:cs="Times New Roman"/>
          <w:sz w:val="28"/>
          <w:szCs w:val="28"/>
        </w:rPr>
        <w:t>к настоящему административному регламенту;</w:t>
      </w:r>
    </w:p>
    <w:p w:rsidR="00EE54BB" w:rsidRDefault="00EE54BB" w:rsidP="00EE54BB">
      <w:pPr>
        <w:pStyle w:val="ConsPlusNormal"/>
        <w:widowControl/>
        <w:spacing w:line="240" w:lineRule="exact"/>
        <w:jc w:val="both"/>
        <w:rPr>
          <w:rFonts w:ascii="Times New Roman" w:hAnsi="Times New Roman" w:cs="Times New Roman"/>
          <w:b/>
          <w:sz w:val="28"/>
          <w:szCs w:val="28"/>
        </w:rPr>
      </w:pPr>
      <w:r>
        <w:rPr>
          <w:rFonts w:ascii="Times New Roman" w:hAnsi="Times New Roman" w:cs="Times New Roman"/>
          <w:b/>
          <w:bCs/>
          <w:sz w:val="28"/>
          <w:szCs w:val="28"/>
        </w:rPr>
        <w:t>3.2. Приём, регистрация и проверка документов</w:t>
      </w:r>
      <w:r>
        <w:rPr>
          <w:rFonts w:ascii="Times New Roman" w:hAnsi="Times New Roman" w:cs="Times New Roman"/>
          <w:b/>
          <w:sz w:val="28"/>
          <w:szCs w:val="28"/>
        </w:rPr>
        <w:t>, необходимых для установления опеки и попечительства над совершеннолетними гражданами, признанными в установленном законом порядке недееспособными или частично недееспособными (далее установление опеки)</w:t>
      </w:r>
    </w:p>
    <w:p w:rsidR="00EE54BB" w:rsidRDefault="00EE54BB" w:rsidP="00EE54BB">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3.2.1. Основанием для начала предоставления муниципальной услуги является обращение заинтересованного лица (его законного представителя) в Отдел по месту жительства (пребывания) заявителя с комплектом документов, предусмотренных подпунктом 2.6.2 настоящего административного регламента.</w:t>
      </w:r>
    </w:p>
    <w:p w:rsidR="00EE54BB" w:rsidRDefault="00EE54BB" w:rsidP="00EE54BB">
      <w:pPr>
        <w:widowControl w:val="0"/>
        <w:autoSpaceDE w:val="0"/>
        <w:autoSpaceDN w:val="0"/>
        <w:adjustRightInd w:val="0"/>
        <w:ind w:firstLine="720"/>
        <w:jc w:val="both"/>
        <w:rPr>
          <w:rFonts w:ascii="Times New Roman" w:hAnsi="Times New Roman" w:cs="Times New Roman"/>
          <w:sz w:val="28"/>
          <w:szCs w:val="28"/>
        </w:rPr>
      </w:pPr>
      <w:r>
        <w:rPr>
          <w:rFonts w:ascii="Times New Roman" w:hAnsi="Times New Roman" w:cs="Times New Roman"/>
          <w:sz w:val="28"/>
          <w:szCs w:val="28"/>
        </w:rPr>
        <w:t>Документы могут направляться в Администрацию по почте. При этом днем обращения считается дата их получения. Обязанность подтверждения факта отправки указанных документов лежит на заявителе;</w:t>
      </w:r>
    </w:p>
    <w:p w:rsidR="00EE54BB" w:rsidRDefault="00EE54BB" w:rsidP="00EE54BB">
      <w:pPr>
        <w:tabs>
          <w:tab w:val="left" w:pos="1260"/>
        </w:tabs>
        <w:ind w:firstLine="720"/>
        <w:jc w:val="both"/>
        <w:rPr>
          <w:rFonts w:ascii="Times New Roman" w:hAnsi="Times New Roman" w:cs="Times New Roman"/>
          <w:sz w:val="28"/>
          <w:szCs w:val="28"/>
        </w:rPr>
      </w:pPr>
      <w:r>
        <w:rPr>
          <w:rFonts w:ascii="Times New Roman" w:hAnsi="Times New Roman" w:cs="Times New Roman"/>
          <w:sz w:val="28"/>
          <w:szCs w:val="28"/>
        </w:rPr>
        <w:t>3.2.2. Специалист Отдела, ответственный за прием граждан и документов, устанавливает предмет обращения, устанавливает личность заявителя, в том числе проверяет документ, удостоверяющий личность.</w:t>
      </w:r>
    </w:p>
    <w:p w:rsidR="00EE54BB" w:rsidRDefault="00EE54BB" w:rsidP="00EE54BB">
      <w:pPr>
        <w:widowControl w:val="0"/>
        <w:autoSpaceDE w:val="0"/>
        <w:autoSpaceDN w:val="0"/>
        <w:adjustRightInd w:val="0"/>
        <w:ind w:firstLine="720"/>
        <w:jc w:val="both"/>
        <w:rPr>
          <w:rFonts w:ascii="Times New Roman" w:hAnsi="Times New Roman" w:cs="Times New Roman"/>
          <w:sz w:val="28"/>
          <w:szCs w:val="28"/>
        </w:rPr>
      </w:pPr>
      <w:r>
        <w:rPr>
          <w:rFonts w:ascii="Times New Roman" w:hAnsi="Times New Roman" w:cs="Times New Roman"/>
          <w:sz w:val="28"/>
          <w:szCs w:val="28"/>
        </w:rPr>
        <w:t xml:space="preserve">При приеме документов специалист Отдела проверяет: </w:t>
      </w:r>
    </w:p>
    <w:p w:rsidR="00EE54BB" w:rsidRDefault="00EE54BB" w:rsidP="00EE54BB">
      <w:pPr>
        <w:widowControl w:val="0"/>
        <w:autoSpaceDE w:val="0"/>
        <w:autoSpaceDN w:val="0"/>
        <w:adjustRightInd w:val="0"/>
        <w:ind w:firstLine="720"/>
        <w:jc w:val="both"/>
        <w:rPr>
          <w:rFonts w:ascii="Times New Roman" w:hAnsi="Times New Roman" w:cs="Times New Roman"/>
          <w:sz w:val="28"/>
          <w:szCs w:val="28"/>
        </w:rPr>
      </w:pPr>
      <w:r>
        <w:rPr>
          <w:rFonts w:ascii="Times New Roman" w:hAnsi="Times New Roman" w:cs="Times New Roman"/>
          <w:sz w:val="28"/>
          <w:szCs w:val="28"/>
        </w:rPr>
        <w:t xml:space="preserve">наличие документов, указанных в подпункте 2.6.2 настоящего </w:t>
      </w:r>
      <w:r>
        <w:rPr>
          <w:rFonts w:ascii="Times New Roman" w:hAnsi="Times New Roman" w:cs="Times New Roman"/>
          <w:sz w:val="28"/>
          <w:szCs w:val="28"/>
        </w:rPr>
        <w:lastRenderedPageBreak/>
        <w:t>административного регламента;</w:t>
      </w:r>
    </w:p>
    <w:p w:rsidR="00EE54BB" w:rsidRDefault="00EE54BB" w:rsidP="00EE54BB">
      <w:pPr>
        <w:widowControl w:val="0"/>
        <w:autoSpaceDE w:val="0"/>
        <w:autoSpaceDN w:val="0"/>
        <w:adjustRightInd w:val="0"/>
        <w:ind w:firstLine="720"/>
        <w:jc w:val="both"/>
        <w:rPr>
          <w:rFonts w:ascii="Times New Roman" w:hAnsi="Times New Roman" w:cs="Times New Roman"/>
          <w:sz w:val="28"/>
          <w:szCs w:val="28"/>
        </w:rPr>
      </w:pPr>
      <w:r>
        <w:rPr>
          <w:rFonts w:ascii="Times New Roman" w:hAnsi="Times New Roman" w:cs="Times New Roman"/>
          <w:sz w:val="28"/>
          <w:szCs w:val="28"/>
        </w:rPr>
        <w:t xml:space="preserve">правильность заполнения заявления; </w:t>
      </w:r>
    </w:p>
    <w:p w:rsidR="00EE54BB" w:rsidRDefault="00EE54BB" w:rsidP="00EE54BB">
      <w:pPr>
        <w:widowControl w:val="0"/>
        <w:autoSpaceDE w:val="0"/>
        <w:autoSpaceDN w:val="0"/>
        <w:adjustRightInd w:val="0"/>
        <w:ind w:firstLine="720"/>
        <w:jc w:val="both"/>
        <w:rPr>
          <w:rFonts w:ascii="Times New Roman" w:hAnsi="Times New Roman" w:cs="Times New Roman"/>
          <w:sz w:val="28"/>
          <w:szCs w:val="28"/>
        </w:rPr>
      </w:pPr>
      <w:r>
        <w:rPr>
          <w:rFonts w:ascii="Times New Roman" w:hAnsi="Times New Roman" w:cs="Times New Roman"/>
          <w:sz w:val="28"/>
          <w:szCs w:val="28"/>
        </w:rPr>
        <w:t xml:space="preserve">полномочия действовать от имени заявителя (в случае обращения законного представителя или доверенного лица). </w:t>
      </w:r>
    </w:p>
    <w:p w:rsidR="00EE54BB" w:rsidRDefault="00EE54BB" w:rsidP="00EE54BB">
      <w:pPr>
        <w:widowControl w:val="0"/>
        <w:autoSpaceDE w:val="0"/>
        <w:autoSpaceDN w:val="0"/>
        <w:adjustRightInd w:val="0"/>
        <w:ind w:firstLine="720"/>
        <w:jc w:val="both"/>
        <w:rPr>
          <w:rFonts w:ascii="Times New Roman" w:hAnsi="Times New Roman" w:cs="Times New Roman"/>
          <w:sz w:val="28"/>
          <w:szCs w:val="28"/>
        </w:rPr>
      </w:pPr>
      <w:r>
        <w:rPr>
          <w:rFonts w:ascii="Times New Roman" w:hAnsi="Times New Roman" w:cs="Times New Roman"/>
          <w:sz w:val="28"/>
          <w:szCs w:val="28"/>
        </w:rPr>
        <w:t>Специалист Отдела сличает копии представленных документов с их подлинными экземплярами, делает отметку об их соответствии и заверяет своей подписью с указанием фамилии, инициалов и даты приема документов. Копиями документов, подлежащих такому заверению, следует считать ксерокопии, а также копии документов, написанные заявителем от руки.</w:t>
      </w:r>
    </w:p>
    <w:p w:rsidR="00EE54BB" w:rsidRDefault="00EE54BB" w:rsidP="00EE54BB">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При направлении заявления по почте прилагаемые документы представляются в копиях, заверенных в порядке, установленном законодательством Российской Федерации (кроме заявления, представляемого в подлиннике).</w:t>
      </w:r>
    </w:p>
    <w:p w:rsidR="00EE54BB" w:rsidRDefault="00EE54BB" w:rsidP="00EE54BB">
      <w:pPr>
        <w:widowControl w:val="0"/>
        <w:autoSpaceDE w:val="0"/>
        <w:autoSpaceDN w:val="0"/>
        <w:adjustRightInd w:val="0"/>
        <w:ind w:firstLine="720"/>
        <w:jc w:val="both"/>
        <w:rPr>
          <w:rFonts w:ascii="Times New Roman" w:hAnsi="Times New Roman" w:cs="Times New Roman"/>
          <w:sz w:val="28"/>
          <w:szCs w:val="28"/>
        </w:rPr>
      </w:pPr>
      <w:r>
        <w:rPr>
          <w:rFonts w:ascii="Times New Roman" w:hAnsi="Times New Roman" w:cs="Times New Roman"/>
          <w:sz w:val="28"/>
          <w:szCs w:val="28"/>
        </w:rPr>
        <w:t>При отсутствии у заявителя заполненного заявления или неправильном его заполнении специалист Отдела помогает заявителю его заполнить. При этом заявитель должен своей подписью подтвердить верность внесенных в заявление сведений о нем;</w:t>
      </w:r>
    </w:p>
    <w:p w:rsidR="00EE54BB" w:rsidRDefault="00EE54BB" w:rsidP="00EE54BB">
      <w:pPr>
        <w:widowControl w:val="0"/>
        <w:autoSpaceDE w:val="0"/>
        <w:autoSpaceDN w:val="0"/>
        <w:adjustRightInd w:val="0"/>
        <w:ind w:firstLine="720"/>
        <w:jc w:val="both"/>
        <w:rPr>
          <w:rFonts w:ascii="Times New Roman" w:hAnsi="Times New Roman" w:cs="Times New Roman"/>
          <w:sz w:val="28"/>
          <w:szCs w:val="28"/>
        </w:rPr>
      </w:pPr>
      <w:r>
        <w:rPr>
          <w:rFonts w:ascii="Times New Roman" w:hAnsi="Times New Roman" w:cs="Times New Roman"/>
          <w:sz w:val="28"/>
          <w:szCs w:val="28"/>
        </w:rPr>
        <w:t>3.2.3. Специалист Отдела проверяет соответствие представленных документов установленным требованиям, удостоверяясь, что:</w:t>
      </w:r>
    </w:p>
    <w:p w:rsidR="00EE54BB" w:rsidRDefault="00EE54BB" w:rsidP="00EE54BB">
      <w:pPr>
        <w:widowControl w:val="0"/>
        <w:autoSpaceDE w:val="0"/>
        <w:autoSpaceDN w:val="0"/>
        <w:adjustRightInd w:val="0"/>
        <w:ind w:firstLine="720"/>
        <w:jc w:val="both"/>
        <w:rPr>
          <w:rFonts w:ascii="Times New Roman" w:hAnsi="Times New Roman" w:cs="Times New Roman"/>
          <w:sz w:val="28"/>
          <w:szCs w:val="28"/>
        </w:rPr>
      </w:pPr>
      <w:r>
        <w:rPr>
          <w:rFonts w:ascii="Times New Roman" w:hAnsi="Times New Roman" w:cs="Times New Roman"/>
          <w:sz w:val="28"/>
          <w:szCs w:val="28"/>
        </w:rPr>
        <w:t>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 содержат дату и основание выдачи, регистрационный номер;</w:t>
      </w:r>
    </w:p>
    <w:p w:rsidR="00EE54BB" w:rsidRDefault="00EE54BB" w:rsidP="00EE54BB">
      <w:pPr>
        <w:widowControl w:val="0"/>
        <w:autoSpaceDE w:val="0"/>
        <w:autoSpaceDN w:val="0"/>
        <w:adjustRightInd w:val="0"/>
        <w:ind w:firstLine="720"/>
        <w:jc w:val="both"/>
        <w:rPr>
          <w:rFonts w:ascii="Times New Roman" w:hAnsi="Times New Roman" w:cs="Times New Roman"/>
          <w:sz w:val="28"/>
          <w:szCs w:val="28"/>
        </w:rPr>
      </w:pPr>
      <w:r>
        <w:rPr>
          <w:rFonts w:ascii="Times New Roman" w:hAnsi="Times New Roman" w:cs="Times New Roman"/>
          <w:sz w:val="28"/>
          <w:szCs w:val="28"/>
        </w:rPr>
        <w:t>тексты документов написаны разборчиво;</w:t>
      </w:r>
    </w:p>
    <w:p w:rsidR="00EE54BB" w:rsidRDefault="00EE54BB" w:rsidP="00EE54BB">
      <w:pPr>
        <w:widowControl w:val="0"/>
        <w:autoSpaceDE w:val="0"/>
        <w:autoSpaceDN w:val="0"/>
        <w:adjustRightInd w:val="0"/>
        <w:ind w:firstLine="720"/>
        <w:jc w:val="both"/>
        <w:rPr>
          <w:rFonts w:ascii="Times New Roman" w:hAnsi="Times New Roman" w:cs="Times New Roman"/>
          <w:sz w:val="28"/>
          <w:szCs w:val="28"/>
        </w:rPr>
      </w:pPr>
      <w:r>
        <w:rPr>
          <w:rFonts w:ascii="Times New Roman" w:hAnsi="Times New Roman" w:cs="Times New Roman"/>
          <w:sz w:val="28"/>
          <w:szCs w:val="28"/>
        </w:rPr>
        <w:t>фамилии, имена и отчества физических лиц, адреса их места жительства написаны полностью;</w:t>
      </w:r>
    </w:p>
    <w:p w:rsidR="00EE54BB" w:rsidRDefault="00EE54BB" w:rsidP="00EE54BB">
      <w:pPr>
        <w:widowControl w:val="0"/>
        <w:autoSpaceDE w:val="0"/>
        <w:autoSpaceDN w:val="0"/>
        <w:adjustRightInd w:val="0"/>
        <w:ind w:firstLine="720"/>
        <w:jc w:val="both"/>
        <w:rPr>
          <w:rFonts w:ascii="Times New Roman" w:hAnsi="Times New Roman" w:cs="Times New Roman"/>
          <w:sz w:val="28"/>
          <w:szCs w:val="28"/>
        </w:rPr>
      </w:pPr>
      <w:r>
        <w:rPr>
          <w:rFonts w:ascii="Times New Roman" w:hAnsi="Times New Roman" w:cs="Times New Roman"/>
          <w:sz w:val="28"/>
          <w:szCs w:val="28"/>
        </w:rPr>
        <w:t>в документах нет подчисток, приписок, зачеркнутых слов и иных, не оговоренных исправлений;</w:t>
      </w:r>
    </w:p>
    <w:p w:rsidR="00EE54BB" w:rsidRDefault="00EE54BB" w:rsidP="00EE54BB">
      <w:pPr>
        <w:widowControl w:val="0"/>
        <w:autoSpaceDE w:val="0"/>
        <w:autoSpaceDN w:val="0"/>
        <w:adjustRightInd w:val="0"/>
        <w:ind w:firstLine="720"/>
        <w:jc w:val="both"/>
        <w:rPr>
          <w:rFonts w:ascii="Times New Roman" w:hAnsi="Times New Roman" w:cs="Times New Roman"/>
          <w:sz w:val="28"/>
          <w:szCs w:val="28"/>
        </w:rPr>
      </w:pPr>
      <w:r>
        <w:rPr>
          <w:rFonts w:ascii="Times New Roman" w:hAnsi="Times New Roman" w:cs="Times New Roman"/>
          <w:sz w:val="28"/>
          <w:szCs w:val="28"/>
        </w:rPr>
        <w:t>документы исполнены не карандашом;</w:t>
      </w:r>
    </w:p>
    <w:p w:rsidR="00EE54BB" w:rsidRDefault="00EE54BB" w:rsidP="00EE54BB">
      <w:pPr>
        <w:widowControl w:val="0"/>
        <w:autoSpaceDE w:val="0"/>
        <w:autoSpaceDN w:val="0"/>
        <w:adjustRightInd w:val="0"/>
        <w:ind w:firstLine="720"/>
        <w:jc w:val="both"/>
        <w:rPr>
          <w:rFonts w:ascii="Times New Roman" w:hAnsi="Times New Roman" w:cs="Times New Roman"/>
          <w:sz w:val="28"/>
          <w:szCs w:val="28"/>
        </w:rPr>
      </w:pPr>
      <w:r>
        <w:rPr>
          <w:rFonts w:ascii="Times New Roman" w:hAnsi="Times New Roman" w:cs="Times New Roman"/>
          <w:sz w:val="28"/>
          <w:szCs w:val="28"/>
        </w:rPr>
        <w:t>документы не имеют серьезных повреждений, наличие которых не позволяет однозначно истолковать их содержание;</w:t>
      </w:r>
    </w:p>
    <w:p w:rsidR="00EE54BB" w:rsidRDefault="00EE54BB" w:rsidP="00EE54BB">
      <w:pPr>
        <w:widowControl w:val="0"/>
        <w:autoSpaceDE w:val="0"/>
        <w:autoSpaceDN w:val="0"/>
        <w:adjustRightInd w:val="0"/>
        <w:ind w:firstLine="720"/>
        <w:jc w:val="both"/>
        <w:rPr>
          <w:rFonts w:ascii="Times New Roman" w:hAnsi="Times New Roman" w:cs="Times New Roman"/>
          <w:sz w:val="28"/>
          <w:szCs w:val="28"/>
        </w:rPr>
      </w:pPr>
      <w:r>
        <w:rPr>
          <w:rFonts w:ascii="Times New Roman" w:hAnsi="Times New Roman" w:cs="Times New Roman"/>
          <w:sz w:val="28"/>
          <w:szCs w:val="28"/>
        </w:rPr>
        <w:t xml:space="preserve">3.2.4. При установлении фактов отсутствия необходимых документов или несоответствия представленных документов установленным </w:t>
      </w:r>
      <w:r>
        <w:rPr>
          <w:rFonts w:ascii="Times New Roman" w:hAnsi="Times New Roman" w:cs="Times New Roman"/>
          <w:sz w:val="28"/>
          <w:szCs w:val="28"/>
        </w:rPr>
        <w:lastRenderedPageBreak/>
        <w:t xml:space="preserve">требованиям, неправильном заполнении заявления специалист </w:t>
      </w:r>
      <w:proofErr w:type="gramStart"/>
      <w:r>
        <w:rPr>
          <w:rFonts w:ascii="Times New Roman" w:hAnsi="Times New Roman" w:cs="Times New Roman"/>
          <w:sz w:val="28"/>
          <w:szCs w:val="28"/>
        </w:rPr>
        <w:t>Отдела  уведомляет</w:t>
      </w:r>
      <w:proofErr w:type="gramEnd"/>
      <w:r>
        <w:rPr>
          <w:rFonts w:ascii="Times New Roman" w:hAnsi="Times New Roman" w:cs="Times New Roman"/>
          <w:sz w:val="28"/>
          <w:szCs w:val="28"/>
        </w:rPr>
        <w:t xml:space="preserve"> заявителя о наличии препятствий для рассмотрения вопроса о предоставлении муниципальной услуги, объясняет заявителю содержание выявленных недостатков в представленных документах и предлагает принять меры по их устранению. Документы возвращаются заявителю лично. При этом факт обращения заявителя фиксируется в журнале регистрации устных обращений граждан, в котором делается пометка о наличии препятствий для рассмотрения вопроса о предоставлении муниципальной услуги. </w:t>
      </w:r>
    </w:p>
    <w:p w:rsidR="00EE54BB" w:rsidRDefault="00EE54BB" w:rsidP="00EE54BB">
      <w:pPr>
        <w:widowControl w:val="0"/>
        <w:autoSpaceDE w:val="0"/>
        <w:autoSpaceDN w:val="0"/>
        <w:adjustRightInd w:val="0"/>
        <w:ind w:firstLine="720"/>
        <w:jc w:val="both"/>
        <w:rPr>
          <w:rFonts w:ascii="Times New Roman" w:hAnsi="Times New Roman" w:cs="Times New Roman"/>
          <w:sz w:val="28"/>
          <w:szCs w:val="28"/>
        </w:rPr>
      </w:pPr>
      <w:r>
        <w:rPr>
          <w:rFonts w:ascii="Times New Roman" w:hAnsi="Times New Roman" w:cs="Times New Roman"/>
          <w:sz w:val="28"/>
          <w:szCs w:val="28"/>
        </w:rPr>
        <w:t>Специалист Отдела обязан рекомендовать заявителю срок для устранения недостатков, предупредить о зависимости срока предоставления муниципальной услуги от даты обращения и назначить время следующего приема.</w:t>
      </w:r>
    </w:p>
    <w:p w:rsidR="00EE54BB" w:rsidRDefault="00EE54BB" w:rsidP="00EE54BB">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Максимальный срок выполнения административного действия составляет 20 минут на каждого заявителя; </w:t>
      </w:r>
    </w:p>
    <w:p w:rsidR="00EE54BB" w:rsidRDefault="00EE54BB" w:rsidP="00EE54BB">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3.2.5. При установлении фактов отсутствия необходимых документов, направленных по почте, несоответствия представленных документов требованиям, указанным в настоящем административном регламенте, специалист Отдела, ответственный за прием документов, формирует письменное уведомление о наличии препятствий для рассмотрения вопроса о предоставлении муниципальной услуги и предложение принять меры по их устранению. Уведомление заверяется подписью главы администрации. В уведомлении о наличии препятствий для приема документов указываются:</w:t>
      </w:r>
    </w:p>
    <w:p w:rsidR="00EE54BB" w:rsidRDefault="00EE54BB" w:rsidP="00EE54BB">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наименование Администрации;</w:t>
      </w:r>
    </w:p>
    <w:p w:rsidR="00EE54BB" w:rsidRDefault="00EE54BB" w:rsidP="00EE54BB">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порядковый номер в журнале регистрации, в котором было зарегистрировано заявление и прилагаемые к нему документы;</w:t>
      </w:r>
    </w:p>
    <w:p w:rsidR="00EE54BB" w:rsidRDefault="00EE54BB" w:rsidP="00EE54BB">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дата направления уведомления;</w:t>
      </w:r>
    </w:p>
    <w:p w:rsidR="00EE54BB" w:rsidRDefault="00EE54BB" w:rsidP="00EE54BB">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адрес, фамилия, имя, отчество гражданина, которому направляется уведомление;</w:t>
      </w:r>
    </w:p>
    <w:p w:rsidR="00EE54BB" w:rsidRDefault="00EE54BB" w:rsidP="00EE54BB">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содержание выявленных недостатков в представленных документах и способ устранения этих препятствий;</w:t>
      </w:r>
    </w:p>
    <w:p w:rsidR="00EE54BB" w:rsidRDefault="00EE54BB" w:rsidP="00EE54BB">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фамилия, имя, отчество главы администрации;</w:t>
      </w:r>
    </w:p>
    <w:p w:rsidR="00EE54BB" w:rsidRDefault="00EE54BB" w:rsidP="00EE54BB">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фамилия, имя, отчество и должность специалиста Отдела, подготовившего уведомление.</w:t>
      </w:r>
    </w:p>
    <w:p w:rsidR="00EE54BB" w:rsidRDefault="00EE54BB" w:rsidP="00EE54BB">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3.2.6. Специалист Отдела вносит в журнал регистрации запись о приеме заявления и документов:</w:t>
      </w:r>
    </w:p>
    <w:p w:rsidR="00EE54BB" w:rsidRDefault="00EE54BB" w:rsidP="00EE54BB">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порядковый номер записи;</w:t>
      </w:r>
    </w:p>
    <w:p w:rsidR="00EE54BB" w:rsidRDefault="00EE54BB" w:rsidP="00EE54BB">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дату приема документов;</w:t>
      </w:r>
    </w:p>
    <w:p w:rsidR="00EE54BB" w:rsidRDefault="00EE54BB" w:rsidP="00EE54BB">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данные о заявителе (фамилию, имя, отчество, адрес места жительства, статус).</w:t>
      </w:r>
    </w:p>
    <w:p w:rsidR="00EE54BB" w:rsidRDefault="00EE54BB" w:rsidP="00EE54BB">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Специалист Отдела, ответственный за прием документов, проставляет в соответствующей графе заявления номер, присвоенный заявлению по журналу регистрации. Журнал регистрации должен быть сформирован на бумажном </w:t>
      </w:r>
      <w:r>
        <w:rPr>
          <w:rFonts w:ascii="Times New Roman" w:hAnsi="Times New Roman" w:cs="Times New Roman"/>
          <w:sz w:val="28"/>
          <w:szCs w:val="28"/>
        </w:rPr>
        <w:lastRenderedPageBreak/>
        <w:t>носителе, пронумерован, прошнурован, скреплен печатью и подписью главы администрации. Нумерация в журнале регистрации ведется ежегодно, последовательно, начиная с номера первого, со сквозной нумерацией. Все исправления в журнале регистрации должны быть оговорены "исправленному верить" и подтверждены печатью Администрации;</w:t>
      </w:r>
    </w:p>
    <w:p w:rsidR="00EE54BB" w:rsidRDefault="00EE54BB" w:rsidP="00EE54BB">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3.2.7. В случае личного обращения заявителя в Отдел, специалист Отдела, ответственный за прием документов, оформляет отрывной талон к заявлению. В отрывном талоне указываются:</w:t>
      </w:r>
    </w:p>
    <w:p w:rsidR="00EE54BB" w:rsidRDefault="00EE54BB" w:rsidP="00EE54BB">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дата представления документов;</w:t>
      </w:r>
    </w:p>
    <w:p w:rsidR="00EE54BB" w:rsidRDefault="00EE54BB" w:rsidP="00EE54BB">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перечень документов с указанием их наименования, количества листов в каждом экземпляре документа и количества экземпляров каждого из представленных документов;</w:t>
      </w:r>
    </w:p>
    <w:p w:rsidR="00EE54BB" w:rsidRDefault="00EE54BB" w:rsidP="00EE54BB">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 порядковый номер записи в журнале регистрации обращений и заявлений граждан;</w:t>
      </w:r>
    </w:p>
    <w:p w:rsidR="00EE54BB" w:rsidRDefault="00EE54BB" w:rsidP="00EE54BB">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фамилия и инициалы специалиста Отдела, принявшего документы и сделавшего соответствующую запись в журнале регистрации обращений и заявлений граждан, а также его подпись.</w:t>
      </w:r>
    </w:p>
    <w:p w:rsidR="00EE54BB" w:rsidRDefault="00EE54BB" w:rsidP="00EE54BB">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Максимальный срок выполнения административного действия составляет 10 минут.</w:t>
      </w:r>
    </w:p>
    <w:p w:rsidR="00EE54BB" w:rsidRDefault="00EE54BB" w:rsidP="00EE54BB">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3.2.8. </w:t>
      </w:r>
      <w:proofErr w:type="gramStart"/>
      <w:r>
        <w:rPr>
          <w:rFonts w:ascii="Times New Roman" w:hAnsi="Times New Roman" w:cs="Times New Roman"/>
          <w:sz w:val="28"/>
          <w:szCs w:val="28"/>
        </w:rPr>
        <w:t>Результат  административной</w:t>
      </w:r>
      <w:proofErr w:type="gramEnd"/>
      <w:r>
        <w:rPr>
          <w:rFonts w:ascii="Times New Roman" w:hAnsi="Times New Roman" w:cs="Times New Roman"/>
          <w:sz w:val="28"/>
          <w:szCs w:val="28"/>
        </w:rPr>
        <w:t xml:space="preserve"> процедуры: специалист Отдела, ответственный за прием документов, передает заявителю отрывной талон, а заявление помещает в пакет документов заявителя.</w:t>
      </w:r>
    </w:p>
    <w:p w:rsidR="00EE54BB" w:rsidRDefault="00EE54BB" w:rsidP="00EE54BB">
      <w:pPr>
        <w:tabs>
          <w:tab w:val="left" w:pos="3570"/>
        </w:tabs>
        <w:spacing w:line="240" w:lineRule="exact"/>
        <w:ind w:firstLine="720"/>
        <w:jc w:val="both"/>
        <w:rPr>
          <w:rFonts w:ascii="Times New Roman" w:hAnsi="Times New Roman" w:cs="Times New Roman"/>
          <w:b/>
          <w:sz w:val="28"/>
          <w:szCs w:val="28"/>
        </w:rPr>
      </w:pPr>
      <w:r>
        <w:rPr>
          <w:rFonts w:ascii="Times New Roman" w:hAnsi="Times New Roman" w:cs="Times New Roman"/>
          <w:b/>
          <w:bCs/>
          <w:sz w:val="28"/>
          <w:szCs w:val="28"/>
        </w:rPr>
        <w:t xml:space="preserve">3.3. </w:t>
      </w:r>
      <w:r>
        <w:rPr>
          <w:rFonts w:ascii="Times New Roman" w:hAnsi="Times New Roman" w:cs="Times New Roman"/>
          <w:b/>
          <w:sz w:val="28"/>
          <w:szCs w:val="28"/>
        </w:rPr>
        <w:t>Межведомственное взаимодействие с органами государственной власти, органами местного самоуправления, организациями для получения документов, необходимых для предоставления муниципальной услуги</w:t>
      </w:r>
    </w:p>
    <w:p w:rsidR="00EE54BB" w:rsidRDefault="00EE54BB" w:rsidP="00EE54BB">
      <w:pPr>
        <w:tabs>
          <w:tab w:val="left" w:pos="3570"/>
        </w:tabs>
        <w:ind w:firstLine="720"/>
        <w:jc w:val="both"/>
        <w:rPr>
          <w:rFonts w:ascii="Times New Roman" w:hAnsi="Times New Roman" w:cs="Times New Roman"/>
          <w:sz w:val="28"/>
          <w:szCs w:val="28"/>
        </w:rPr>
      </w:pPr>
      <w:r>
        <w:rPr>
          <w:rFonts w:ascii="Times New Roman" w:hAnsi="Times New Roman" w:cs="Times New Roman"/>
          <w:sz w:val="28"/>
          <w:szCs w:val="28"/>
        </w:rPr>
        <w:t xml:space="preserve">3.3.1. Основанием для начала административной процедуры по межведомственному взаимодействию является обращение заявителя в Отдел с заявлением и необходимым комплектом документов, предусмотренных подпунктом 2.6.2. настоящего административного регламента;  </w:t>
      </w:r>
    </w:p>
    <w:p w:rsidR="00EE54BB" w:rsidRDefault="00EE54BB" w:rsidP="00EE54BB">
      <w:pPr>
        <w:tabs>
          <w:tab w:val="left" w:pos="3570"/>
        </w:tabs>
        <w:ind w:firstLine="720"/>
        <w:jc w:val="both"/>
        <w:rPr>
          <w:rFonts w:ascii="Times New Roman" w:hAnsi="Times New Roman" w:cs="Times New Roman"/>
          <w:sz w:val="28"/>
          <w:szCs w:val="28"/>
        </w:rPr>
      </w:pPr>
      <w:r>
        <w:rPr>
          <w:rFonts w:ascii="Times New Roman" w:hAnsi="Times New Roman" w:cs="Times New Roman"/>
          <w:sz w:val="28"/>
          <w:szCs w:val="28"/>
        </w:rPr>
        <w:t>3.3.2. Межведомственное взаимодействие осуществляется Отделом с:</w:t>
      </w:r>
    </w:p>
    <w:p w:rsidR="00EE54BB" w:rsidRDefault="00EE54BB" w:rsidP="00EE54BB">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1) межмуниципальным отделом МВД Российской Федерации «Дятьковский» в части получения справки об отсутствии судимости у гражданина, выразившего желание стать опекуном (попечителем), за умышленное преступление против жизни или здоровья;</w:t>
      </w:r>
    </w:p>
    <w:p w:rsidR="00EE54BB" w:rsidRDefault="00EE54BB" w:rsidP="00EE54BB">
      <w:pPr>
        <w:pStyle w:val="ConsPlusNormal"/>
        <w:widowControl/>
        <w:jc w:val="both"/>
        <w:rPr>
          <w:rFonts w:ascii="Times New Roman" w:hAnsi="Times New Roman" w:cs="Times New Roman"/>
          <w:color w:val="000000"/>
          <w:sz w:val="28"/>
          <w:szCs w:val="28"/>
        </w:rPr>
      </w:pPr>
      <w:r>
        <w:rPr>
          <w:rFonts w:ascii="Times New Roman" w:hAnsi="Times New Roman" w:cs="Times New Roman"/>
          <w:sz w:val="28"/>
          <w:szCs w:val="28"/>
        </w:rPr>
        <w:t>2) государственным казенным учреждением «Центр занятости населения города Дятьково» в части получения справки о размере пособия по безработице и стипендии в период профессиональной подготовки, повышения квалификации, переподготовки по направлению органов службы занятости, в том числе в период временной нетрудоспособности кандидата в опекуны;</w:t>
      </w:r>
    </w:p>
    <w:p w:rsidR="00EE54BB" w:rsidRDefault="00EE54BB" w:rsidP="00EE54BB">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3) ГУ управления Пенсионного фонда Российской Федерации в Дятьковском районе и городе Фокино Брянской области в части получения справки о пенсии заявителя;</w:t>
      </w:r>
    </w:p>
    <w:p w:rsidR="00EE54BB" w:rsidRDefault="00EE54BB" w:rsidP="00EE54BB">
      <w:pPr>
        <w:pStyle w:val="ConsPlusNormal"/>
        <w:widowControl/>
        <w:ind w:firstLine="708"/>
        <w:jc w:val="both"/>
        <w:rPr>
          <w:rFonts w:ascii="Times New Roman" w:hAnsi="Times New Roman" w:cs="Times New Roman"/>
          <w:sz w:val="28"/>
          <w:szCs w:val="28"/>
        </w:rPr>
      </w:pPr>
      <w:r>
        <w:rPr>
          <w:rFonts w:ascii="Times New Roman" w:hAnsi="Times New Roman" w:cs="Times New Roman"/>
          <w:sz w:val="28"/>
          <w:szCs w:val="28"/>
        </w:rPr>
        <w:lastRenderedPageBreak/>
        <w:t>4) ООО «Региональный информационно-расчетный центр» Брянской области» в части получения копии (выписки) финансового лицевого счета с места жительства гражданина, выразившего желание стать опекуном (далее уполномоченные органы);</w:t>
      </w:r>
    </w:p>
    <w:p w:rsidR="00EE54BB" w:rsidRDefault="00EE54BB" w:rsidP="00EE54BB">
      <w:pPr>
        <w:ind w:firstLine="720"/>
        <w:jc w:val="both"/>
        <w:rPr>
          <w:rFonts w:ascii="Times New Roman" w:hAnsi="Times New Roman" w:cs="Times New Roman"/>
          <w:sz w:val="28"/>
          <w:szCs w:val="28"/>
        </w:rPr>
      </w:pPr>
      <w:r>
        <w:rPr>
          <w:rFonts w:ascii="Times New Roman" w:hAnsi="Times New Roman" w:cs="Times New Roman"/>
          <w:sz w:val="28"/>
          <w:szCs w:val="28"/>
        </w:rPr>
        <w:t>3.3.3. Межведомственное взаимодействие включает в себя направление специалистом Отдела запросов в уполномоченные органы и получение от указанных органов документов, необходимых для предоставления заявителю муниципальной услуги</w:t>
      </w:r>
    </w:p>
    <w:p w:rsidR="00EE54BB" w:rsidRDefault="00EE54BB" w:rsidP="00EE54BB">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3.3.4. Последовательность административных действий при осуществлении межведомственного взаимодействия отражена в блок-схеме, представленной в Приложении № 4 к настоящему административному регламенту;</w:t>
      </w:r>
    </w:p>
    <w:p w:rsidR="00EE54BB" w:rsidRDefault="00EE54BB" w:rsidP="00EE54BB">
      <w:pPr>
        <w:pStyle w:val="ConsPlusNormal"/>
        <w:widowControl/>
        <w:jc w:val="both"/>
        <w:outlineLvl w:val="2"/>
        <w:rPr>
          <w:rFonts w:ascii="Times New Roman" w:hAnsi="Times New Roman" w:cs="Times New Roman"/>
          <w:b/>
          <w:bCs/>
          <w:sz w:val="28"/>
          <w:szCs w:val="28"/>
        </w:rPr>
      </w:pPr>
      <w:r>
        <w:rPr>
          <w:rFonts w:ascii="Times New Roman" w:hAnsi="Times New Roman" w:cs="Times New Roman"/>
          <w:sz w:val="28"/>
          <w:szCs w:val="28"/>
        </w:rPr>
        <w:t xml:space="preserve">3.3.5. Межведомственное взаимодействие осуществляется с использованием средств почтовой (курьерской доставкой), факсимильной связи, электронной почты, посредством системы межведомственного электронного взаимодействия (далее СМЭВ). Направление запроса средствами факсимильной связи осуществляется с последующей досылкой запроса в письменной форме, с курьерской доставкой, либо почтовым отправлением. Посредством СМЭВ запрос формируется и направляется в адрес уполномоченных органов в автоматизированном режиме;  </w:t>
      </w:r>
    </w:p>
    <w:p w:rsidR="00EE54BB" w:rsidRDefault="00EE54BB" w:rsidP="00EE54BB">
      <w:pPr>
        <w:pStyle w:val="ConsPlusNormal"/>
        <w:widowControl/>
        <w:jc w:val="both"/>
        <w:outlineLvl w:val="2"/>
        <w:rPr>
          <w:rFonts w:ascii="Times New Roman" w:hAnsi="Times New Roman" w:cs="Times New Roman"/>
          <w:bCs/>
          <w:sz w:val="28"/>
          <w:szCs w:val="28"/>
        </w:rPr>
      </w:pPr>
      <w:r>
        <w:rPr>
          <w:rFonts w:ascii="Times New Roman" w:hAnsi="Times New Roman" w:cs="Times New Roman"/>
          <w:bCs/>
          <w:sz w:val="28"/>
          <w:szCs w:val="28"/>
        </w:rPr>
        <w:t xml:space="preserve">3.3.6. Запросы по </w:t>
      </w:r>
      <w:r>
        <w:rPr>
          <w:rFonts w:ascii="Times New Roman" w:hAnsi="Times New Roman" w:cs="Times New Roman"/>
          <w:sz w:val="28"/>
          <w:szCs w:val="28"/>
        </w:rPr>
        <w:t>межведомственному взаимодействию</w:t>
      </w:r>
      <w:r>
        <w:rPr>
          <w:rFonts w:ascii="Times New Roman" w:hAnsi="Times New Roman" w:cs="Times New Roman"/>
          <w:bCs/>
          <w:sz w:val="28"/>
          <w:szCs w:val="28"/>
        </w:rPr>
        <w:t xml:space="preserve"> формируются и отправляются специалистом Отдела в течение одного рабочего дня с момента обращения заявителя;  </w:t>
      </w:r>
    </w:p>
    <w:p w:rsidR="00EE54BB" w:rsidRDefault="00EE54BB" w:rsidP="00EE54BB">
      <w:pPr>
        <w:pStyle w:val="ConsPlusNormal"/>
        <w:widowControl/>
        <w:jc w:val="both"/>
        <w:outlineLvl w:val="2"/>
        <w:rPr>
          <w:rFonts w:ascii="Times New Roman" w:hAnsi="Times New Roman" w:cs="Times New Roman"/>
          <w:bCs/>
          <w:sz w:val="28"/>
          <w:szCs w:val="28"/>
        </w:rPr>
      </w:pPr>
      <w:r>
        <w:rPr>
          <w:rFonts w:ascii="Times New Roman" w:hAnsi="Times New Roman" w:cs="Times New Roman"/>
          <w:bCs/>
          <w:sz w:val="28"/>
          <w:szCs w:val="28"/>
        </w:rPr>
        <w:t>3.3.7. Уполномоченные органы представляют запрашиваемые документы в срок, не превышающий 5 дней с момента получения запроса;</w:t>
      </w:r>
    </w:p>
    <w:p w:rsidR="00EE54BB" w:rsidRDefault="00EE54BB" w:rsidP="00EE54BB">
      <w:pPr>
        <w:pStyle w:val="ConsPlusNormal"/>
        <w:widowControl/>
        <w:jc w:val="both"/>
        <w:outlineLvl w:val="2"/>
        <w:rPr>
          <w:rFonts w:ascii="Times New Roman" w:hAnsi="Times New Roman" w:cs="Times New Roman"/>
          <w:bCs/>
          <w:sz w:val="28"/>
          <w:szCs w:val="28"/>
        </w:rPr>
      </w:pPr>
      <w:r>
        <w:rPr>
          <w:rFonts w:ascii="Times New Roman" w:hAnsi="Times New Roman" w:cs="Times New Roman"/>
          <w:bCs/>
          <w:sz w:val="28"/>
          <w:szCs w:val="28"/>
        </w:rPr>
        <w:t>3.3.8. Результатом административной процедуры является получение Отделом документов, необходимых для предоставления муниципальной услуги заявителю.</w:t>
      </w:r>
    </w:p>
    <w:p w:rsidR="00EE54BB" w:rsidRDefault="00EE54BB" w:rsidP="00EE54BB">
      <w:pPr>
        <w:pStyle w:val="ConsPlusNormal"/>
        <w:widowControl/>
        <w:spacing w:line="240" w:lineRule="exact"/>
        <w:jc w:val="both"/>
        <w:outlineLvl w:val="2"/>
        <w:rPr>
          <w:rFonts w:ascii="Times New Roman" w:hAnsi="Times New Roman" w:cs="Times New Roman"/>
          <w:b/>
          <w:bCs/>
          <w:sz w:val="28"/>
          <w:szCs w:val="28"/>
        </w:rPr>
      </w:pPr>
      <w:r>
        <w:rPr>
          <w:rFonts w:ascii="Times New Roman" w:hAnsi="Times New Roman" w:cs="Times New Roman"/>
          <w:b/>
          <w:bCs/>
          <w:sz w:val="28"/>
          <w:szCs w:val="28"/>
        </w:rPr>
        <w:t>3.4. Проведение обследования условий жизни гражданина, выразившего желание стать опекуном</w:t>
      </w:r>
    </w:p>
    <w:p w:rsidR="00EE54BB" w:rsidRDefault="00EE54BB" w:rsidP="00EE54BB">
      <w:pPr>
        <w:pStyle w:val="ConsPlusNormal"/>
        <w:widowControl/>
        <w:jc w:val="both"/>
        <w:outlineLvl w:val="2"/>
        <w:rPr>
          <w:rFonts w:ascii="Times New Roman" w:hAnsi="Times New Roman" w:cs="Times New Roman"/>
          <w:sz w:val="28"/>
          <w:szCs w:val="28"/>
        </w:rPr>
      </w:pPr>
      <w:r>
        <w:rPr>
          <w:rFonts w:ascii="Times New Roman" w:hAnsi="Times New Roman" w:cs="Times New Roman"/>
          <w:sz w:val="28"/>
          <w:szCs w:val="28"/>
        </w:rPr>
        <w:t>3.4.1. Основанием для начала административной процедуры является обращение гражданина в Отдел о назначении его опекуном;</w:t>
      </w:r>
    </w:p>
    <w:p w:rsidR="00EE54BB" w:rsidRDefault="00EE54BB" w:rsidP="00EE54BB">
      <w:pPr>
        <w:jc w:val="both"/>
        <w:rPr>
          <w:rFonts w:ascii="Times New Roman" w:hAnsi="Times New Roman" w:cs="Times New Roman"/>
          <w:sz w:val="28"/>
          <w:szCs w:val="28"/>
        </w:rPr>
      </w:pPr>
      <w:r>
        <w:rPr>
          <w:rFonts w:ascii="Times New Roman" w:hAnsi="Times New Roman" w:cs="Times New Roman"/>
          <w:sz w:val="28"/>
          <w:szCs w:val="28"/>
        </w:rPr>
        <w:t xml:space="preserve">          3.4.2. В течение 7 дней со дня представления документов, предусмотренных подпунктом 2.6.2 настоящего административного регламента, Отдел производит обследование условий жизни гражданина, в ходе которого определяется отсутствие обстоятельств, препятствующих назначению его опекуном. При обследовании условий жизни гражданина, выразившего желание стать опекуном, Отдел оценивает жилищно-бытовые условия, личные качества и мотивы заявителя, способность его к выполнению обязанностей опекуна, а также отношения, сложившиеся между членами его семьи;</w:t>
      </w:r>
    </w:p>
    <w:p w:rsidR="00EE54BB" w:rsidRDefault="00EE54BB" w:rsidP="00EE54BB">
      <w:pPr>
        <w:pStyle w:val="ConsPlusNormal"/>
        <w:widowControl/>
        <w:jc w:val="both"/>
        <w:rPr>
          <w:rFonts w:ascii="Times New Roman" w:hAnsi="Times New Roman" w:cs="Times New Roman"/>
          <w:sz w:val="28"/>
          <w:szCs w:val="28"/>
        </w:rPr>
      </w:pPr>
      <w:r>
        <w:rPr>
          <w:rFonts w:ascii="Times New Roman" w:hAnsi="Times New Roman" w:cs="Times New Roman"/>
          <w:sz w:val="28"/>
          <w:szCs w:val="28"/>
        </w:rPr>
        <w:lastRenderedPageBreak/>
        <w:t>3.4.3. Обследование проводится не менее чем двумя специалистами Отдела. Дата и время обследования оговаривается с заявителем после приема полного пакета документов;</w:t>
      </w:r>
    </w:p>
    <w:p w:rsidR="00EE54BB" w:rsidRDefault="00EE54BB" w:rsidP="00EE54BB">
      <w:pPr>
        <w:jc w:val="both"/>
        <w:rPr>
          <w:rFonts w:ascii="Times New Roman" w:hAnsi="Times New Roman" w:cs="Times New Roman"/>
          <w:sz w:val="28"/>
          <w:szCs w:val="28"/>
        </w:rPr>
      </w:pPr>
      <w:r>
        <w:rPr>
          <w:rFonts w:ascii="Times New Roman" w:hAnsi="Times New Roman" w:cs="Times New Roman"/>
          <w:sz w:val="28"/>
          <w:szCs w:val="28"/>
        </w:rPr>
        <w:t xml:space="preserve">          3.4.4. Результаты обследования указываются в акте об обследовании условий жизни гражданина, выразившего желание стать опекуном (далее акт об обследовании), который подписывается специалистами Отдела, проводившими обследование, и гражданином, выразившим желание стать опекуном. Акт обследования оформляется в 2-х экземплярах, один из которых направляется гражданину, выразившему желание стать опекуном, в течение 3-х дней со дня утверждения акта, второй вкладывается в представленный пакет документов подопечного.</w:t>
      </w:r>
    </w:p>
    <w:p w:rsidR="00EE54BB" w:rsidRDefault="00EE54BB" w:rsidP="00EE54BB">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Максимальный срок выполнения административной процедуры составляет 2 часа.</w:t>
      </w:r>
    </w:p>
    <w:p w:rsidR="00EE54BB" w:rsidRDefault="00EE54BB" w:rsidP="00EE54BB">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3.4.5. Результатом административной процедуры является акт обследования условий жизни гражданина, выразившего желание стать опекуном.</w:t>
      </w:r>
    </w:p>
    <w:p w:rsidR="00EE54BB" w:rsidRDefault="00EE54BB" w:rsidP="00EE54BB">
      <w:pPr>
        <w:pStyle w:val="ConsPlusNormal"/>
        <w:widowControl/>
        <w:jc w:val="both"/>
        <w:rPr>
          <w:rFonts w:ascii="Times New Roman" w:hAnsi="Times New Roman" w:cs="Times New Roman"/>
          <w:b/>
          <w:bCs/>
          <w:sz w:val="28"/>
          <w:szCs w:val="28"/>
        </w:rPr>
      </w:pPr>
      <w:r>
        <w:rPr>
          <w:rFonts w:ascii="Times New Roman" w:hAnsi="Times New Roman" w:cs="Times New Roman"/>
          <w:b/>
          <w:bCs/>
          <w:sz w:val="28"/>
          <w:szCs w:val="28"/>
        </w:rPr>
        <w:t>3.5. Формирование личного дела недееспособного:</w:t>
      </w:r>
    </w:p>
    <w:p w:rsidR="00EE54BB" w:rsidRDefault="00EE54BB" w:rsidP="00EE54BB">
      <w:pPr>
        <w:pStyle w:val="ConsPlusNormal"/>
        <w:widowControl/>
        <w:jc w:val="both"/>
        <w:rPr>
          <w:rFonts w:ascii="Times New Roman" w:hAnsi="Times New Roman" w:cs="Times New Roman"/>
          <w:bCs/>
          <w:sz w:val="28"/>
          <w:szCs w:val="28"/>
        </w:rPr>
      </w:pPr>
      <w:r>
        <w:rPr>
          <w:rFonts w:ascii="Times New Roman" w:hAnsi="Times New Roman" w:cs="Times New Roman"/>
          <w:bCs/>
          <w:sz w:val="28"/>
          <w:szCs w:val="28"/>
        </w:rPr>
        <w:t>3.5.1. Основанием для начала административной процедуры является сформированный пакет документов, полученных от заявителя, и путем межведомственного взаимодействия;</w:t>
      </w:r>
    </w:p>
    <w:p w:rsidR="00EE54BB" w:rsidRDefault="00EE54BB" w:rsidP="00EE54BB">
      <w:pPr>
        <w:jc w:val="both"/>
        <w:rPr>
          <w:rFonts w:ascii="Times New Roman" w:hAnsi="Times New Roman" w:cs="Times New Roman"/>
          <w:sz w:val="28"/>
          <w:szCs w:val="28"/>
        </w:rPr>
      </w:pPr>
      <w:r>
        <w:rPr>
          <w:rFonts w:ascii="Times New Roman" w:hAnsi="Times New Roman" w:cs="Times New Roman"/>
          <w:sz w:val="28"/>
          <w:szCs w:val="28"/>
        </w:rPr>
        <w:t xml:space="preserve">          3.5.2. Специалист Отдела формирует личное дело недееспособного. Личное дело недееспособного должно содержать:</w:t>
      </w:r>
    </w:p>
    <w:p w:rsidR="00EE54BB" w:rsidRDefault="00EE54BB" w:rsidP="00EE54BB">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документы, предусмотренные подпунктом 2.6.2 настоящего административного регламента;</w:t>
      </w:r>
    </w:p>
    <w:p w:rsidR="00EE54BB" w:rsidRDefault="00EE54BB" w:rsidP="00EE54BB">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документы, полученные в результате межведомственного взаимодействия;</w:t>
      </w:r>
    </w:p>
    <w:p w:rsidR="00EE54BB" w:rsidRDefault="00EE54BB" w:rsidP="00EE54BB">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акт обследования условий жизни гражданина, выразившего желание стать опекуном.</w:t>
      </w:r>
    </w:p>
    <w:p w:rsidR="00EE54BB" w:rsidRDefault="00EE54BB" w:rsidP="00EE54BB">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Специалист Отдела, составляющий личное дело, осуществляет его брошюрование и нумерацию. Личному делу присваивается порядковый номер. Личные дела хранятся в Отделе.</w:t>
      </w:r>
    </w:p>
    <w:p w:rsidR="00EE54BB" w:rsidRDefault="00EE54BB" w:rsidP="00EE54BB">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Срок выполнения административной процедуры не может превышать 15 минут.</w:t>
      </w:r>
    </w:p>
    <w:p w:rsidR="00EE54BB" w:rsidRDefault="00EE54BB" w:rsidP="00EE54BB">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3.5.3. Результат административной процедуры: сформированное личное дело недееспособного, переданное на рассмотрение опекунского </w:t>
      </w:r>
      <w:proofErr w:type="gramStart"/>
      <w:r>
        <w:rPr>
          <w:rFonts w:ascii="Times New Roman" w:hAnsi="Times New Roman" w:cs="Times New Roman"/>
          <w:sz w:val="28"/>
          <w:szCs w:val="28"/>
        </w:rPr>
        <w:t>совета  при</w:t>
      </w:r>
      <w:proofErr w:type="gramEnd"/>
      <w:r>
        <w:rPr>
          <w:rFonts w:ascii="Times New Roman" w:hAnsi="Times New Roman" w:cs="Times New Roman"/>
          <w:sz w:val="28"/>
          <w:szCs w:val="28"/>
        </w:rPr>
        <w:t xml:space="preserve"> администрации Дятьковского муниципального района, для принятия решения о предоставлении муниципальной услуги, отказе в предоставлении муниципальной услуги или прекращении предоставления муниципальной услуги; </w:t>
      </w:r>
    </w:p>
    <w:p w:rsidR="00EE54BB" w:rsidRDefault="00EE54BB" w:rsidP="00EE54BB">
      <w:pPr>
        <w:pStyle w:val="a5"/>
        <w:spacing w:line="240" w:lineRule="exact"/>
        <w:ind w:firstLine="720"/>
        <w:jc w:val="both"/>
      </w:pPr>
      <w:r>
        <w:t>3.6. Рассмотрение представленных документов и вынесение решения об установлении опеки (попечительства) либо отказе в установлении опеки (попечительства)</w:t>
      </w:r>
    </w:p>
    <w:p w:rsidR="00EE54BB" w:rsidRDefault="00EE54BB" w:rsidP="00EE54BB">
      <w:pPr>
        <w:pStyle w:val="ConsPlusNormal"/>
        <w:widowControl/>
        <w:jc w:val="both"/>
        <w:rPr>
          <w:rFonts w:ascii="Times New Roman" w:hAnsi="Times New Roman" w:cs="Times New Roman"/>
          <w:sz w:val="28"/>
          <w:szCs w:val="28"/>
        </w:rPr>
      </w:pPr>
      <w:r>
        <w:rPr>
          <w:rFonts w:ascii="Times New Roman" w:hAnsi="Times New Roman" w:cs="Times New Roman"/>
          <w:sz w:val="28"/>
          <w:szCs w:val="28"/>
        </w:rPr>
        <w:lastRenderedPageBreak/>
        <w:t>3.6.1. Основанием для начала административной процедуры является сформированное личное дело недееспособного;</w:t>
      </w:r>
    </w:p>
    <w:p w:rsidR="00EE54BB" w:rsidRDefault="00EE54BB" w:rsidP="00EE54BB">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3.6.2. Специалист Отдела представляет на рассмотрение опекунского совета при администрации муниципального района (далее совет по опеке) личное дело недееспособного;</w:t>
      </w:r>
    </w:p>
    <w:p w:rsidR="00EE54BB" w:rsidRDefault="00EE54BB" w:rsidP="00EE54BB">
      <w:pPr>
        <w:tabs>
          <w:tab w:val="left" w:pos="3570"/>
        </w:tabs>
        <w:spacing w:after="0" w:line="240" w:lineRule="auto"/>
        <w:ind w:firstLine="720"/>
        <w:jc w:val="both"/>
        <w:rPr>
          <w:rFonts w:ascii="Times New Roman" w:hAnsi="Times New Roman" w:cs="Times New Roman"/>
          <w:b/>
          <w:sz w:val="28"/>
          <w:szCs w:val="28"/>
        </w:rPr>
      </w:pPr>
      <w:r>
        <w:rPr>
          <w:rFonts w:ascii="Times New Roman" w:hAnsi="Times New Roman" w:cs="Times New Roman"/>
          <w:sz w:val="28"/>
          <w:szCs w:val="28"/>
        </w:rPr>
        <w:t>3.6.3. Решение по установлению опеки (попечительства) принимается   на основании личного дела недееспособного гражданина в течение 15 дней со дня подачи заявления с документами, представленными заявителем согласно подпункту 2.6.2 настоящего административного регламента и полученных в результате межведомственного взаимодействия;</w:t>
      </w:r>
    </w:p>
    <w:p w:rsidR="00EE54BB" w:rsidRDefault="00EE54BB" w:rsidP="00EE54BB">
      <w:pPr>
        <w:tabs>
          <w:tab w:val="left" w:pos="3570"/>
        </w:tabs>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3.6.4. Председателем совета по опеке является заместитель главы администрации. В состав совета по опеке входят:</w:t>
      </w:r>
    </w:p>
    <w:p w:rsidR="00EE54BB" w:rsidRDefault="00EE54BB" w:rsidP="00EE54BB">
      <w:pPr>
        <w:tabs>
          <w:tab w:val="left" w:pos="3570"/>
        </w:tabs>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начальник Отдела, заместитель председателя совета по опеке;</w:t>
      </w:r>
    </w:p>
    <w:p w:rsidR="00EE54BB" w:rsidRDefault="00EE54BB" w:rsidP="00EE54BB">
      <w:pPr>
        <w:tabs>
          <w:tab w:val="left" w:pos="3570"/>
        </w:tabs>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председатель районного совета ветеранов войны, труда, Вооруженных сил и правоохранительных органов;</w:t>
      </w:r>
    </w:p>
    <w:p w:rsidR="00EE54BB" w:rsidRDefault="00EE54BB" w:rsidP="00EE54BB">
      <w:pPr>
        <w:tabs>
          <w:tab w:val="left" w:pos="3570"/>
        </w:tabs>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директор государственного автономного учреждения социального обслуживания </w:t>
      </w:r>
      <w:proofErr w:type="gramStart"/>
      <w:r>
        <w:rPr>
          <w:rFonts w:ascii="Times New Roman" w:hAnsi="Times New Roman" w:cs="Times New Roman"/>
          <w:sz w:val="28"/>
          <w:szCs w:val="28"/>
        </w:rPr>
        <w:t>« Комплексный</w:t>
      </w:r>
      <w:proofErr w:type="gramEnd"/>
      <w:r>
        <w:rPr>
          <w:rFonts w:ascii="Times New Roman" w:hAnsi="Times New Roman" w:cs="Times New Roman"/>
          <w:sz w:val="28"/>
          <w:szCs w:val="28"/>
        </w:rPr>
        <w:t xml:space="preserve"> центр  социального обслуживания населения Дятьковского района»;</w:t>
      </w:r>
    </w:p>
    <w:p w:rsidR="00EE54BB" w:rsidRDefault="00EE54BB" w:rsidP="00EE54BB">
      <w:pPr>
        <w:tabs>
          <w:tab w:val="left" w:pos="3570"/>
        </w:tabs>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психиатр ГБУЗ «Дятьковская ЦРБ»  </w:t>
      </w:r>
    </w:p>
    <w:p w:rsidR="00EE54BB" w:rsidRDefault="00EE54BB" w:rsidP="00EE54BB">
      <w:pPr>
        <w:tabs>
          <w:tab w:val="left" w:pos="3570"/>
        </w:tabs>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3.6.5. После вынесения решения об установлении опеки (попечительства) печатается протокол заседания совета по опеке, который подписывается председателем и членами совета по опеке, заверяется печатью Администрации и подшивается в личное дело недееспособного. </w:t>
      </w:r>
    </w:p>
    <w:p w:rsidR="00EE54BB" w:rsidRDefault="00EE54BB" w:rsidP="00EE54BB">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После решения вопроса о том, кем будут приняты полномочия опекуна (попечителя), специалист Отдела, ответственный за предоставление муниципальной услуги, готовит проект постановления администрации муниципального района об установлении опеки (попечительства) (</w:t>
      </w:r>
      <w:proofErr w:type="gramStart"/>
      <w:r>
        <w:rPr>
          <w:rFonts w:ascii="Times New Roman" w:hAnsi="Times New Roman" w:cs="Times New Roman"/>
          <w:sz w:val="28"/>
          <w:szCs w:val="28"/>
        </w:rPr>
        <w:t>далее  проект</w:t>
      </w:r>
      <w:proofErr w:type="gramEnd"/>
      <w:r>
        <w:rPr>
          <w:rFonts w:ascii="Times New Roman" w:hAnsi="Times New Roman" w:cs="Times New Roman"/>
          <w:sz w:val="28"/>
          <w:szCs w:val="28"/>
        </w:rPr>
        <w:t xml:space="preserve"> постановления).</w:t>
      </w:r>
    </w:p>
    <w:p w:rsidR="00EE54BB" w:rsidRDefault="00EE54BB" w:rsidP="00EE54BB">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Специалист Отдела передает проект постановления на согласование в юридический отдел администрации муниципального района (далее юридический отдел) в течение 3-х рабочих дней с момента вынесения решения советом по опеке. После согласования проект постановления подписывается главой администрации муниципального района.</w:t>
      </w:r>
    </w:p>
    <w:p w:rsidR="00EE54BB" w:rsidRDefault="00EE54BB" w:rsidP="00EE54BB">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3.6.6. Специалист Отдела в течение рабочего дня после получения подписанного постановления администрации муниципального района об установлении опеки (попечительства) (далее постановление об установлении опеки) уведомляет заявителя о готовности документа, доступным для заявителя способом.</w:t>
      </w:r>
    </w:p>
    <w:p w:rsidR="00EE54BB" w:rsidRDefault="00EE54BB" w:rsidP="00EE54BB">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При получении постановления об установлении опеки (попечительства) заявитель расписывается и ставит дату получения в журнале регистрации выдачи постановлений об опеке;</w:t>
      </w:r>
    </w:p>
    <w:p w:rsidR="00EE54BB" w:rsidRDefault="00EE54BB" w:rsidP="00EE54BB">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3.6.7. Специалист Отдела после издания постановления направляет информацию об установлении опеки (попечительства) в течение 5 рабочих дней в межрайонную ИФНС России № 5 по Брянской области и в течение 3-х </w:t>
      </w:r>
      <w:r>
        <w:rPr>
          <w:rFonts w:ascii="Times New Roman" w:hAnsi="Times New Roman" w:cs="Times New Roman"/>
          <w:sz w:val="28"/>
          <w:szCs w:val="28"/>
        </w:rPr>
        <w:lastRenderedPageBreak/>
        <w:t xml:space="preserve">рабочих дней в Управление Федеральной службы государственной регистрации, кадастра и картографии по </w:t>
      </w:r>
      <w:proofErr w:type="gramStart"/>
      <w:r>
        <w:rPr>
          <w:rFonts w:ascii="Times New Roman" w:hAnsi="Times New Roman" w:cs="Times New Roman"/>
          <w:sz w:val="28"/>
          <w:szCs w:val="28"/>
        </w:rPr>
        <w:t>Брянской  области</w:t>
      </w:r>
      <w:proofErr w:type="gramEnd"/>
      <w:r>
        <w:rPr>
          <w:rFonts w:ascii="Times New Roman" w:hAnsi="Times New Roman" w:cs="Times New Roman"/>
          <w:sz w:val="28"/>
          <w:szCs w:val="28"/>
        </w:rPr>
        <w:t>.</w:t>
      </w:r>
    </w:p>
    <w:p w:rsidR="00EE54BB" w:rsidRDefault="00EE54BB" w:rsidP="00EE54BB">
      <w:pPr>
        <w:tabs>
          <w:tab w:val="left" w:pos="0"/>
        </w:tabs>
        <w:ind w:right="-16" w:firstLine="700"/>
        <w:jc w:val="both"/>
        <w:rPr>
          <w:rFonts w:ascii="Times New Roman" w:hAnsi="Times New Roman" w:cs="Times New Roman"/>
          <w:sz w:val="28"/>
          <w:szCs w:val="28"/>
        </w:rPr>
      </w:pPr>
      <w:r>
        <w:rPr>
          <w:rFonts w:ascii="Times New Roman" w:hAnsi="Times New Roman" w:cs="Times New Roman"/>
          <w:sz w:val="28"/>
          <w:szCs w:val="28"/>
        </w:rPr>
        <w:t>Максимальное время, затраченное на административное действие, не должно превышать 20 дней.</w:t>
      </w:r>
    </w:p>
    <w:p w:rsidR="00EE54BB" w:rsidRDefault="00EE54BB" w:rsidP="00EE54BB">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 3.6.8. Решение об отказе в установлении опеки (попечительства) принимается советом по опеке в течение 15 дней со дня подачи заявления с документами, представленными заявителем согласно подпункту 2.6.2 настоящего административного регламента и полученных Отделом в результате межведомственного взаимодействия.</w:t>
      </w:r>
    </w:p>
    <w:p w:rsidR="00EE54BB" w:rsidRDefault="00EE54BB" w:rsidP="00EE54BB">
      <w:pPr>
        <w:tabs>
          <w:tab w:val="left" w:pos="3570"/>
        </w:tabs>
        <w:ind w:firstLine="720"/>
        <w:jc w:val="both"/>
        <w:rPr>
          <w:rFonts w:ascii="Times New Roman" w:hAnsi="Times New Roman" w:cs="Times New Roman"/>
          <w:sz w:val="28"/>
          <w:szCs w:val="28"/>
        </w:rPr>
      </w:pPr>
      <w:r>
        <w:rPr>
          <w:rFonts w:ascii="Times New Roman" w:hAnsi="Times New Roman" w:cs="Times New Roman"/>
          <w:sz w:val="28"/>
          <w:szCs w:val="28"/>
        </w:rPr>
        <w:t xml:space="preserve">Решение об отказе в установлении опеки (попечительства) принимается при наличии оснований, указанных в подпункте 2.8.1 настоящего административного регламента. </w:t>
      </w:r>
    </w:p>
    <w:p w:rsidR="00EE54BB" w:rsidRDefault="00EE54BB" w:rsidP="00EE54BB">
      <w:pPr>
        <w:tabs>
          <w:tab w:val="left" w:pos="3570"/>
        </w:tabs>
        <w:ind w:firstLine="720"/>
        <w:jc w:val="both"/>
        <w:rPr>
          <w:rFonts w:ascii="Times New Roman" w:hAnsi="Times New Roman" w:cs="Times New Roman"/>
          <w:sz w:val="28"/>
          <w:szCs w:val="28"/>
        </w:rPr>
      </w:pPr>
      <w:r>
        <w:rPr>
          <w:rFonts w:ascii="Times New Roman" w:hAnsi="Times New Roman" w:cs="Times New Roman"/>
          <w:sz w:val="28"/>
          <w:szCs w:val="28"/>
        </w:rPr>
        <w:t xml:space="preserve">Решение об отказе в установлении опеки (попечительства) заполняется в двух экземплярах с указанием причин отказа и порядка его обжалования, регистрируется в журнале исходящей документации Отдела. Один экземпляр подшивается в личное дело недееспособного, второй направляется заявителю в письменной форме не позднее, чем через два дня после принятия </w:t>
      </w:r>
      <w:proofErr w:type="gramStart"/>
      <w:r>
        <w:rPr>
          <w:rFonts w:ascii="Times New Roman" w:hAnsi="Times New Roman" w:cs="Times New Roman"/>
          <w:sz w:val="28"/>
          <w:szCs w:val="28"/>
        </w:rPr>
        <w:t>решения  советом</w:t>
      </w:r>
      <w:proofErr w:type="gramEnd"/>
      <w:r>
        <w:rPr>
          <w:rFonts w:ascii="Times New Roman" w:hAnsi="Times New Roman" w:cs="Times New Roman"/>
          <w:sz w:val="28"/>
          <w:szCs w:val="28"/>
        </w:rPr>
        <w:t xml:space="preserve"> по опеке.</w:t>
      </w:r>
    </w:p>
    <w:p w:rsidR="00EE54BB" w:rsidRDefault="00EE54BB" w:rsidP="00EE54BB">
      <w:pPr>
        <w:tabs>
          <w:tab w:val="left" w:pos="0"/>
        </w:tabs>
        <w:ind w:right="-16" w:firstLine="700"/>
        <w:jc w:val="both"/>
        <w:rPr>
          <w:rFonts w:ascii="Times New Roman" w:hAnsi="Times New Roman" w:cs="Times New Roman"/>
          <w:sz w:val="28"/>
          <w:szCs w:val="28"/>
        </w:rPr>
      </w:pPr>
      <w:r>
        <w:rPr>
          <w:rFonts w:ascii="Times New Roman" w:hAnsi="Times New Roman" w:cs="Times New Roman"/>
          <w:sz w:val="28"/>
          <w:szCs w:val="28"/>
        </w:rPr>
        <w:t>Срок выполнения административного действия составляет 20 минут.</w:t>
      </w:r>
    </w:p>
    <w:p w:rsidR="00EE54BB" w:rsidRDefault="00EE54BB" w:rsidP="00EE54BB">
      <w:pPr>
        <w:tabs>
          <w:tab w:val="left" w:pos="3570"/>
        </w:tabs>
        <w:ind w:firstLine="720"/>
        <w:jc w:val="both"/>
        <w:rPr>
          <w:rFonts w:ascii="Times New Roman" w:hAnsi="Times New Roman" w:cs="Times New Roman"/>
          <w:sz w:val="28"/>
          <w:szCs w:val="28"/>
        </w:rPr>
      </w:pPr>
      <w:r>
        <w:rPr>
          <w:rFonts w:ascii="Times New Roman" w:hAnsi="Times New Roman" w:cs="Times New Roman"/>
          <w:sz w:val="28"/>
          <w:szCs w:val="28"/>
        </w:rPr>
        <w:t>3.6.9. Решение о прекращении опеки (попечительства) принимается советом по опеке в течение 15 дней при появлении оснований, указанных в подпункте 2.8.2 настоящего административного регламента.</w:t>
      </w:r>
    </w:p>
    <w:p w:rsidR="00EE54BB" w:rsidRDefault="00EE54BB" w:rsidP="00EE54BB">
      <w:pPr>
        <w:tabs>
          <w:tab w:val="left" w:pos="3570"/>
        </w:tabs>
        <w:ind w:firstLine="720"/>
        <w:jc w:val="both"/>
        <w:rPr>
          <w:rFonts w:ascii="Times New Roman" w:hAnsi="Times New Roman" w:cs="Times New Roman"/>
          <w:sz w:val="28"/>
          <w:szCs w:val="28"/>
        </w:rPr>
      </w:pPr>
      <w:r>
        <w:rPr>
          <w:rFonts w:ascii="Times New Roman" w:hAnsi="Times New Roman" w:cs="Times New Roman"/>
          <w:sz w:val="28"/>
          <w:szCs w:val="28"/>
        </w:rPr>
        <w:t xml:space="preserve"> После вынесения решения о прекращении опеки (попечительства) печатается протокол заседания совета по опеке, который подписывается председателем и членами совета по опеке, заверяется печатью сектора делопроизводства и контроля Администрации и подшивается в личное дело недееспособного. </w:t>
      </w:r>
    </w:p>
    <w:p w:rsidR="00EE54BB" w:rsidRDefault="00EE54BB" w:rsidP="00EE54BB">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После решения вопроса о прекращении опеки (попечительства), специалист Отдела, ответственный за предоставление муниципальной услуги, готовит проект постановления.</w:t>
      </w:r>
    </w:p>
    <w:p w:rsidR="00EE54BB" w:rsidRDefault="00EE54BB" w:rsidP="00EE54BB">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Специалист Отдела передает проект постановления на согласование в юридический отдел в течение 3-х рабочих дней с момента вынесения решения советом по опеке. После согласования с юридическим отделом проект постановления подписывается главой администрации муниципального района.</w:t>
      </w:r>
    </w:p>
    <w:p w:rsidR="00EE54BB" w:rsidRDefault="00EE54BB" w:rsidP="00EE54BB">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Специалист Отдела в течение рабочего дня после получения подписанного постановления уведомляет заявителя о готовности документа, доступным для заявителя способом.</w:t>
      </w:r>
    </w:p>
    <w:p w:rsidR="00EE54BB" w:rsidRDefault="00EE54BB" w:rsidP="00EE54BB">
      <w:pPr>
        <w:pStyle w:val="ConsPlusNormal"/>
        <w:widowControl/>
        <w:jc w:val="both"/>
        <w:rPr>
          <w:rFonts w:ascii="Times New Roman" w:hAnsi="Times New Roman" w:cs="Times New Roman"/>
          <w:sz w:val="28"/>
          <w:szCs w:val="28"/>
        </w:rPr>
      </w:pPr>
      <w:r>
        <w:rPr>
          <w:rFonts w:ascii="Times New Roman" w:hAnsi="Times New Roman" w:cs="Times New Roman"/>
          <w:sz w:val="28"/>
          <w:szCs w:val="28"/>
        </w:rPr>
        <w:lastRenderedPageBreak/>
        <w:t>При получении постановления о прекращении опеки (попечительства) заявитель расписывается и ставит дату получения в журнале регистрации выдачи постановлений об опеке.</w:t>
      </w:r>
    </w:p>
    <w:p w:rsidR="00EE54BB" w:rsidRDefault="00EE54BB" w:rsidP="00EE54BB">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Специалист Отдела вкладывает в личное дело недееспособного протокол заседания совета по опеке и попечительству и постановление о прекращении опеки (попечительства).</w:t>
      </w:r>
    </w:p>
    <w:p w:rsidR="00EE54BB" w:rsidRDefault="00EE54BB" w:rsidP="00EE54BB">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3.6.10. Личное дело передается в архивный отдел муниципального района на хранение в порядке, установленном законодательством Российской Федерации. Личные дела совершеннолетних подопечных хранятся в течение 75 лет.</w:t>
      </w:r>
    </w:p>
    <w:p w:rsidR="00EE54BB" w:rsidRDefault="00EE54BB" w:rsidP="00EE54BB">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Специалист Отдела после издания постановления направляет информацию о прекращении опеки (попечительства) в течение 5 рабочих дней в межрайонную ИФНС России № 5 по Брянской области и в течение 3-х рабочих дней в Управление Федеральной службы государственной регистрации, кадастра и картографии по Брянской области. </w:t>
      </w:r>
    </w:p>
    <w:p w:rsidR="00EE54BB" w:rsidRDefault="00EE54BB" w:rsidP="00EE54BB">
      <w:pPr>
        <w:tabs>
          <w:tab w:val="left" w:pos="0"/>
        </w:tabs>
        <w:spacing w:after="0" w:line="240" w:lineRule="auto"/>
        <w:ind w:right="-16" w:firstLine="700"/>
        <w:jc w:val="both"/>
        <w:rPr>
          <w:rFonts w:ascii="Times New Roman" w:hAnsi="Times New Roman" w:cs="Times New Roman"/>
          <w:sz w:val="28"/>
          <w:szCs w:val="28"/>
        </w:rPr>
      </w:pPr>
      <w:r>
        <w:rPr>
          <w:rFonts w:ascii="Times New Roman" w:hAnsi="Times New Roman" w:cs="Times New Roman"/>
          <w:sz w:val="28"/>
          <w:szCs w:val="28"/>
        </w:rPr>
        <w:t>Максимальное время, затраченное на административное действие, не должно превышать 20 дней.</w:t>
      </w:r>
    </w:p>
    <w:p w:rsidR="00EE54BB" w:rsidRDefault="00EE54BB" w:rsidP="00EE54BB">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3.6.11. Результат административной процедуры: принятие решения об установлении опеки (попечительства) либо отказе в установлении опеки (попечительства).</w:t>
      </w:r>
    </w:p>
    <w:p w:rsidR="00EE54BB" w:rsidRDefault="00EE54BB" w:rsidP="00EE54BB">
      <w:pPr>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4. Формы контроля за исполнением административного регламента</w:t>
      </w:r>
    </w:p>
    <w:p w:rsidR="00EE54BB" w:rsidRDefault="00EE54BB" w:rsidP="00EE54BB">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4.1. Текущий контроль за соблюдением и исполнением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решений специалистами Отдела, ответственными за принятие решений, осуществляет начальник Отдела;</w:t>
      </w:r>
    </w:p>
    <w:p w:rsidR="00EE54BB" w:rsidRDefault="00EE54BB" w:rsidP="00EE54BB">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4.2. Специалисты Отдела, ответственные за предоставление </w:t>
      </w:r>
      <w:r>
        <w:rPr>
          <w:rFonts w:ascii="Times New Roman" w:hAnsi="Times New Roman" w:cs="Times New Roman"/>
          <w:bCs/>
          <w:sz w:val="28"/>
          <w:szCs w:val="28"/>
        </w:rPr>
        <w:t xml:space="preserve">муниципальной услуги, </w:t>
      </w:r>
      <w:r>
        <w:rPr>
          <w:rFonts w:ascii="Times New Roman" w:hAnsi="Times New Roman" w:cs="Times New Roman"/>
          <w:sz w:val="28"/>
          <w:szCs w:val="28"/>
        </w:rPr>
        <w:t>несут персональную ответственность за сроки и порядок исполнения каждой административной процедуры, указанной в настоящем административном регламенте. Персональная ответственность специалистов Отдела закрепляется в их должностных инструкциях в соответствии с требованиями действующего законодательства Российской Федерации;</w:t>
      </w:r>
    </w:p>
    <w:p w:rsidR="00EE54BB" w:rsidRDefault="00EE54BB" w:rsidP="00EE54BB">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4.3. Специалист Отдела, ответственный за прием документов и ввод данных заявителя в электронную базу данных, несет персональную ответственность за полноту, качество и достоверность принятых документов и введенной информации о заявителе в электронную базу данных;</w:t>
      </w:r>
    </w:p>
    <w:p w:rsidR="00EE54BB" w:rsidRDefault="00EE54BB" w:rsidP="00EE54BB">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4.4. Специалист Отдела, ответственный за формирование выплатных документов, несет персональную ответственность за:</w:t>
      </w:r>
    </w:p>
    <w:p w:rsidR="00EE54BB" w:rsidRDefault="00EE54BB" w:rsidP="00EE54BB">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соблюдение сроков формирования и передачи выплатных документов;</w:t>
      </w:r>
    </w:p>
    <w:p w:rsidR="00EE54BB" w:rsidRDefault="00EE54BB" w:rsidP="00EE54BB">
      <w:pPr>
        <w:ind w:firstLine="720"/>
        <w:jc w:val="both"/>
        <w:rPr>
          <w:rFonts w:ascii="Times New Roman" w:hAnsi="Times New Roman" w:cs="Times New Roman"/>
          <w:sz w:val="28"/>
          <w:szCs w:val="28"/>
        </w:rPr>
      </w:pPr>
      <w:r>
        <w:rPr>
          <w:rFonts w:ascii="Times New Roman" w:hAnsi="Times New Roman" w:cs="Times New Roman"/>
          <w:sz w:val="28"/>
          <w:szCs w:val="28"/>
        </w:rPr>
        <w:t xml:space="preserve">полноту, качество и достоверность сформированных выплатных документов. </w:t>
      </w:r>
    </w:p>
    <w:p w:rsidR="00EE54BB" w:rsidRDefault="00EE54BB" w:rsidP="00EE54BB">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4.5. Текущий контроль за предоставлением муниципальной услуги осуществляет начальник Отдела в форме регулярных проверок соблюдения и </w:t>
      </w:r>
      <w:r>
        <w:rPr>
          <w:rFonts w:ascii="Times New Roman" w:hAnsi="Times New Roman" w:cs="Times New Roman"/>
          <w:sz w:val="28"/>
          <w:szCs w:val="28"/>
        </w:rPr>
        <w:lastRenderedPageBreak/>
        <w:t>исполнения специалистами Отдела положений административного регламента, иных нормативных правовых актов Российской Федерации и Брянской области. По результатам проверок начальник Отдела дает указания по устранению выявленных нарушений, контролирует их исполнение.</w:t>
      </w:r>
    </w:p>
    <w:p w:rsidR="00EE54BB" w:rsidRDefault="00EE54BB" w:rsidP="00EE54BB">
      <w:pPr>
        <w:pStyle w:val="ConsPlusNormal"/>
        <w:widowControl/>
        <w:jc w:val="both"/>
        <w:rPr>
          <w:rFonts w:ascii="Times New Roman" w:hAnsi="Times New Roman" w:cs="Times New Roman"/>
          <w:sz w:val="28"/>
          <w:szCs w:val="28"/>
        </w:rPr>
      </w:pPr>
      <w:r>
        <w:rPr>
          <w:rFonts w:ascii="Times New Roman" w:hAnsi="Times New Roman" w:cs="Times New Roman"/>
          <w:bCs/>
          <w:sz w:val="28"/>
          <w:szCs w:val="28"/>
        </w:rPr>
        <w:t>Периодичность текущего контроля - один раз в месяц.</w:t>
      </w:r>
    </w:p>
    <w:p w:rsidR="00EE54BB" w:rsidRDefault="00EE54BB" w:rsidP="00EE54BB">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4.6. Контроль за полнотой и качеством предоставления муниципальной услуги осуществляется на основании распоряжений Администрации и обращений заинтересованных лиц в целях выявления и устранения нарушений прав заявителей, рассмотрения, принятия решений и подготовки ответов на обращения заявителей, содержащих жалобы на действия (бездействие) специалистов Отдела, а также проверки исполнения положений настоящего административного регламента;</w:t>
      </w:r>
    </w:p>
    <w:p w:rsidR="00EE54BB" w:rsidRDefault="00EE54BB" w:rsidP="00EE54BB">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4.7. Периодичность проведения проверок может носить плановый характер (осуществляться на основании утвержденного графика проведения проверок) и внеплановый характер (по конкретным обращениям заинтересованных лиц).</w:t>
      </w:r>
    </w:p>
    <w:p w:rsidR="00EE54BB" w:rsidRDefault="00EE54BB" w:rsidP="00EE54BB">
      <w:pPr>
        <w:spacing w:after="0" w:line="240" w:lineRule="auto"/>
        <w:ind w:firstLine="720"/>
        <w:jc w:val="both"/>
        <w:rPr>
          <w:rFonts w:ascii="Times New Roman" w:hAnsi="Times New Roman" w:cs="Times New Roman"/>
          <w:bCs/>
          <w:sz w:val="28"/>
          <w:szCs w:val="28"/>
        </w:rPr>
      </w:pPr>
      <w:r>
        <w:rPr>
          <w:rFonts w:ascii="Times New Roman" w:hAnsi="Times New Roman" w:cs="Times New Roman"/>
          <w:bCs/>
          <w:sz w:val="28"/>
          <w:szCs w:val="28"/>
        </w:rPr>
        <w:t>При проверке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w:t>
      </w:r>
    </w:p>
    <w:p w:rsidR="00EE54BB" w:rsidRDefault="00EE54BB" w:rsidP="00EE54BB">
      <w:pPr>
        <w:pStyle w:val="31"/>
        <w:widowControl w:val="0"/>
        <w:spacing w:after="0"/>
        <w:ind w:firstLine="720"/>
        <w:jc w:val="both"/>
        <w:rPr>
          <w:bCs/>
          <w:sz w:val="28"/>
          <w:szCs w:val="28"/>
        </w:rPr>
      </w:pPr>
      <w:r>
        <w:rPr>
          <w:bCs/>
          <w:sz w:val="28"/>
          <w:szCs w:val="28"/>
        </w:rPr>
        <w:t>4.8. Для проведения проверки полноты и качества предоставления муниципальной услуги распоряжением главы администрации формируется комиссия, председателем которой является заместитель главы администрации, курирующий данное направление работы. В состав комиссии включаются специалисты Отдела.</w:t>
      </w:r>
    </w:p>
    <w:p w:rsidR="00EE54BB" w:rsidRDefault="00EE54BB" w:rsidP="00EE54BB">
      <w:pPr>
        <w:pStyle w:val="31"/>
        <w:widowControl w:val="0"/>
        <w:spacing w:after="0"/>
        <w:ind w:firstLine="720"/>
        <w:jc w:val="both"/>
        <w:rPr>
          <w:bCs/>
          <w:sz w:val="28"/>
          <w:szCs w:val="28"/>
        </w:rPr>
      </w:pPr>
      <w:r>
        <w:rPr>
          <w:bCs/>
          <w:sz w:val="28"/>
          <w:szCs w:val="28"/>
        </w:rPr>
        <w:t>Комиссия имеет право:</w:t>
      </w:r>
    </w:p>
    <w:p w:rsidR="00EE54BB" w:rsidRDefault="00EE54BB" w:rsidP="00EE54BB">
      <w:pPr>
        <w:pStyle w:val="31"/>
        <w:widowControl w:val="0"/>
        <w:spacing w:after="0"/>
        <w:ind w:firstLine="720"/>
        <w:jc w:val="both"/>
        <w:rPr>
          <w:bCs/>
          <w:sz w:val="28"/>
          <w:szCs w:val="28"/>
        </w:rPr>
      </w:pPr>
      <w:r>
        <w:rPr>
          <w:bCs/>
          <w:sz w:val="28"/>
          <w:szCs w:val="28"/>
        </w:rPr>
        <w:t>разрабатывать предложения по вопросам предоставления муниципальной услуги;</w:t>
      </w:r>
    </w:p>
    <w:p w:rsidR="00EE54BB" w:rsidRDefault="00EE54BB" w:rsidP="00EE54BB">
      <w:pPr>
        <w:pStyle w:val="31"/>
        <w:widowControl w:val="0"/>
        <w:spacing w:after="0"/>
        <w:ind w:firstLine="720"/>
        <w:jc w:val="both"/>
        <w:rPr>
          <w:bCs/>
          <w:sz w:val="28"/>
          <w:szCs w:val="28"/>
        </w:rPr>
      </w:pPr>
      <w:r>
        <w:rPr>
          <w:bCs/>
          <w:sz w:val="28"/>
          <w:szCs w:val="28"/>
        </w:rPr>
        <w:t>привлекать к своей работе экспертов, специализированные консультационные, оценочные и иные организации.</w:t>
      </w:r>
    </w:p>
    <w:p w:rsidR="00EE54BB" w:rsidRDefault="00EE54BB" w:rsidP="00EE54BB">
      <w:pPr>
        <w:pStyle w:val="31"/>
        <w:widowControl w:val="0"/>
        <w:spacing w:after="0"/>
        <w:ind w:firstLine="720"/>
        <w:jc w:val="both"/>
        <w:rPr>
          <w:bCs/>
          <w:sz w:val="28"/>
          <w:szCs w:val="28"/>
        </w:rPr>
      </w:pPr>
      <w:r>
        <w:rPr>
          <w:bCs/>
          <w:sz w:val="28"/>
          <w:szCs w:val="28"/>
        </w:rPr>
        <w:t>Комиссия прекращает свою деятельность после окончания проведения проверки. Результаты деятельности комиссии оформляются в виде справки, в которой отмечаются выявленные недостатки и предложения по их устранению. Справка подписывается председателем комиссии.</w:t>
      </w:r>
    </w:p>
    <w:p w:rsidR="00EE54BB" w:rsidRDefault="00EE54BB" w:rsidP="00EE54BB">
      <w:pPr>
        <w:pStyle w:val="31"/>
        <w:widowControl w:val="0"/>
        <w:spacing w:after="0"/>
        <w:ind w:firstLine="720"/>
        <w:jc w:val="both"/>
        <w:rPr>
          <w:sz w:val="28"/>
          <w:szCs w:val="28"/>
        </w:rPr>
      </w:pPr>
      <w:r>
        <w:rPr>
          <w:sz w:val="28"/>
          <w:szCs w:val="28"/>
        </w:rPr>
        <w:t>4.9.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действующим законодательством Российской Федерации;</w:t>
      </w:r>
    </w:p>
    <w:p w:rsidR="00EE54BB" w:rsidRDefault="00EE54BB" w:rsidP="00EE54BB">
      <w:pPr>
        <w:ind w:firstLine="720"/>
        <w:jc w:val="both"/>
        <w:rPr>
          <w:rFonts w:ascii="Times New Roman" w:hAnsi="Times New Roman" w:cs="Times New Roman"/>
          <w:sz w:val="28"/>
          <w:szCs w:val="28"/>
        </w:rPr>
      </w:pPr>
      <w:r>
        <w:rPr>
          <w:rFonts w:ascii="Times New Roman" w:hAnsi="Times New Roman" w:cs="Times New Roman"/>
          <w:sz w:val="28"/>
          <w:szCs w:val="28"/>
        </w:rPr>
        <w:t>4.10. Граждане, их объединения и организации имеют право на любые, предусмотренные действующим законодательством, формы контроля за деятельностью Отдела при предоставлении муниципальной услуги.</w:t>
      </w:r>
    </w:p>
    <w:p w:rsidR="00EE54BB" w:rsidRDefault="00EE54BB" w:rsidP="00EE54BB">
      <w:pPr>
        <w:pStyle w:val="31"/>
        <w:widowControl w:val="0"/>
        <w:spacing w:after="0" w:line="240" w:lineRule="exact"/>
        <w:ind w:firstLine="720"/>
        <w:jc w:val="both"/>
        <w:rPr>
          <w:b/>
          <w:bCs/>
          <w:sz w:val="28"/>
          <w:szCs w:val="28"/>
        </w:rPr>
      </w:pPr>
      <w:r>
        <w:rPr>
          <w:b/>
          <w:sz w:val="28"/>
          <w:szCs w:val="28"/>
        </w:rPr>
        <w:t>5. Досудебный (внесудебный) порядок обжалования решений и действий (бездействия) органа, предоставляющего муниципальную услугу, а также должностных лиц</w:t>
      </w:r>
    </w:p>
    <w:p w:rsidR="00EE54BB" w:rsidRDefault="00EE54BB" w:rsidP="00EE54BB">
      <w:pPr>
        <w:pStyle w:val="ConsPlusNormal"/>
        <w:widowControl/>
        <w:jc w:val="both"/>
        <w:rPr>
          <w:rFonts w:ascii="Times New Roman" w:hAnsi="Times New Roman" w:cs="Times New Roman"/>
          <w:sz w:val="28"/>
          <w:szCs w:val="28"/>
        </w:rPr>
      </w:pPr>
      <w:r>
        <w:rPr>
          <w:rFonts w:ascii="Times New Roman" w:hAnsi="Times New Roman" w:cs="Times New Roman"/>
          <w:sz w:val="28"/>
          <w:szCs w:val="28"/>
        </w:rPr>
        <w:lastRenderedPageBreak/>
        <w:t>5.1. Действия (бездействие) и решения начальника или специалистов Отдела, осуществляемые (принятые) в ходе предоставления муниципальной услуги, могут быть обжалованы заинтересованными лицами в досудебном и судебном порядке в соответствии с законодательством Российской Федерации;</w:t>
      </w:r>
    </w:p>
    <w:p w:rsidR="00EE54BB" w:rsidRDefault="00EE54BB" w:rsidP="00EE54BB">
      <w:pPr>
        <w:tabs>
          <w:tab w:val="left" w:pos="54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5.2. </w:t>
      </w:r>
      <w:r>
        <w:rPr>
          <w:rFonts w:ascii="Times New Roman" w:hAnsi="Times New Roman" w:cs="Times New Roman"/>
          <w:bCs/>
          <w:sz w:val="28"/>
          <w:szCs w:val="28"/>
        </w:rPr>
        <w:t>Контроль за деятельностью Отдела осуществляет администрация Дятьковского муниципального района.</w:t>
      </w:r>
    </w:p>
    <w:p w:rsidR="00EE54BB" w:rsidRDefault="00EE54BB" w:rsidP="00EE54BB">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Заявитель также может обжаловать действия (бездействие):</w:t>
      </w:r>
    </w:p>
    <w:p w:rsidR="00EE54BB" w:rsidRDefault="00EE54BB" w:rsidP="00EE54BB">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специалистов Отдела -  начальнику Отдела;</w:t>
      </w:r>
    </w:p>
    <w:p w:rsidR="00EE54BB" w:rsidRDefault="00EE54BB" w:rsidP="00EE54BB">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начальника Отдела - главе</w:t>
      </w:r>
      <w:r>
        <w:rPr>
          <w:rFonts w:ascii="Times New Roman" w:hAnsi="Times New Roman" w:cs="Times New Roman"/>
          <w:b/>
          <w:sz w:val="28"/>
          <w:szCs w:val="28"/>
        </w:rPr>
        <w:t xml:space="preserve"> </w:t>
      </w:r>
      <w:r>
        <w:rPr>
          <w:rFonts w:ascii="Times New Roman" w:hAnsi="Times New Roman" w:cs="Times New Roman"/>
          <w:sz w:val="28"/>
          <w:szCs w:val="28"/>
        </w:rPr>
        <w:t>администрации муниципального района.</w:t>
      </w:r>
    </w:p>
    <w:p w:rsidR="00EE54BB" w:rsidRDefault="00EE54BB" w:rsidP="00EE54BB">
      <w:pPr>
        <w:pStyle w:val="ConsPlusNormal"/>
        <w:widowControl/>
        <w:ind w:firstLine="708"/>
        <w:jc w:val="both"/>
        <w:rPr>
          <w:rFonts w:ascii="Times New Roman" w:hAnsi="Times New Roman" w:cs="Times New Roman"/>
          <w:bCs/>
          <w:sz w:val="28"/>
          <w:szCs w:val="28"/>
        </w:rPr>
      </w:pPr>
      <w:r>
        <w:rPr>
          <w:rFonts w:ascii="Times New Roman" w:hAnsi="Times New Roman" w:cs="Times New Roman"/>
          <w:bCs/>
          <w:sz w:val="28"/>
          <w:szCs w:val="28"/>
        </w:rPr>
        <w:t>5.3. Заявитель имеет право обратиться с жалобой (претензией) лично или через законного представителя в устной или письменной форме (Приложение № 5 к настоящему административному регламенту).</w:t>
      </w:r>
    </w:p>
    <w:p w:rsidR="00EE54BB" w:rsidRDefault="00EE54BB" w:rsidP="00EE54BB">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При обращении заявителя в письменной форме рассмотрение обращений граждан осуществляется в порядке, установленном нормативными правовыми актами Российской Федерации.</w:t>
      </w:r>
    </w:p>
    <w:p w:rsidR="00EE54BB" w:rsidRDefault="00EE54BB" w:rsidP="00EE54BB">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Если в результате рассмотрения обращение признано обоснованным, то принимается решение об устранении нарушений и применении мер ответственности к специалисту Отдела, допустившему нарушение в ходе предоставления муниципальной услуги;</w:t>
      </w:r>
    </w:p>
    <w:p w:rsidR="00EE54BB" w:rsidRDefault="00EE54BB" w:rsidP="00EE54BB">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5.4. Начальник Отдела проводит личный прием заявителей по жалобам в соответствии с режимом работы Отдела, указанным в пункте 1.3.1.1 настоящего административного регламента.</w:t>
      </w:r>
    </w:p>
    <w:p w:rsidR="00EE54BB" w:rsidRDefault="00EE54BB" w:rsidP="00EE54BB">
      <w:pPr>
        <w:pStyle w:val="31"/>
        <w:widowControl w:val="0"/>
        <w:spacing w:after="0"/>
        <w:ind w:firstLine="720"/>
        <w:jc w:val="both"/>
        <w:rPr>
          <w:bCs/>
          <w:sz w:val="28"/>
          <w:szCs w:val="28"/>
        </w:rPr>
      </w:pPr>
      <w:r>
        <w:rPr>
          <w:bCs/>
          <w:sz w:val="28"/>
          <w:szCs w:val="28"/>
        </w:rPr>
        <w:t xml:space="preserve">При обращении заявителя в письменной форме срок рассмотрения жалобы не должен превышать 30 (тридцати) дней с момента регистрации такого обращения. </w:t>
      </w:r>
    </w:p>
    <w:p w:rsidR="00EE54BB" w:rsidRDefault="00EE54BB" w:rsidP="00EE54BB">
      <w:pPr>
        <w:pStyle w:val="31"/>
        <w:widowControl w:val="0"/>
        <w:spacing w:after="0"/>
        <w:ind w:firstLine="720"/>
        <w:jc w:val="both"/>
        <w:rPr>
          <w:bCs/>
          <w:sz w:val="28"/>
          <w:szCs w:val="28"/>
        </w:rPr>
      </w:pPr>
      <w:r>
        <w:rPr>
          <w:bCs/>
          <w:sz w:val="28"/>
          <w:szCs w:val="28"/>
        </w:rPr>
        <w:t>В исключительных случаях (в том числе при принятии решения о проведении проверки), а также в случае направления запроса другим органам исполнительной власти области, органам местного самоуправления и иным должностным лицам для получения необходимых для рассмотрения обращения документов и материалов начальник Отдела вправе продлить срок рассмотрения обращения не более чем на 30 (тридцать) дней, уведомив о продлении срока его рассмотрения заявителя;</w:t>
      </w:r>
    </w:p>
    <w:p w:rsidR="00EE54BB" w:rsidRDefault="00EE54BB" w:rsidP="00EE54BB">
      <w:pPr>
        <w:pStyle w:val="31"/>
        <w:widowControl w:val="0"/>
        <w:spacing w:after="0"/>
        <w:ind w:firstLine="720"/>
        <w:jc w:val="both"/>
        <w:rPr>
          <w:bCs/>
          <w:sz w:val="28"/>
          <w:szCs w:val="28"/>
        </w:rPr>
      </w:pPr>
      <w:r>
        <w:rPr>
          <w:bCs/>
          <w:sz w:val="28"/>
          <w:szCs w:val="28"/>
        </w:rPr>
        <w:t>5.5. Заявитель в своем письменном обращении (жалобе) в обязательном порядке указывает либо наименование органа, в который направляет письменное обращение, либо фамилию, имя, отчество соответствующего лица, либо должность соответствующего лица, а также свои фамилию, имя, отчество (последнее при наличии), почтовый адрес, по которому должны быть направлены ответ, уведомление о переадресации обращения, излагает суть предложения, заявления или жалобы, ставит личную подпись и дату.</w:t>
      </w:r>
    </w:p>
    <w:p w:rsidR="00EE54BB" w:rsidRDefault="00EE54BB" w:rsidP="00EE54BB">
      <w:pPr>
        <w:pStyle w:val="31"/>
        <w:widowControl w:val="0"/>
        <w:spacing w:after="0"/>
        <w:ind w:firstLine="720"/>
        <w:jc w:val="both"/>
        <w:rPr>
          <w:bCs/>
          <w:sz w:val="28"/>
          <w:szCs w:val="28"/>
        </w:rPr>
      </w:pPr>
      <w:r>
        <w:rPr>
          <w:bCs/>
          <w:sz w:val="28"/>
          <w:szCs w:val="28"/>
        </w:rPr>
        <w:t xml:space="preserve">По результатам рассмотрения жалобы начальником Отдела принимается решение об удовлетворении требований заявителя либо об отказе в удовлетворении жалобы (Приложение № 6 к настоящему административному регламенту).  </w:t>
      </w:r>
    </w:p>
    <w:p w:rsidR="00EE54BB" w:rsidRDefault="00EE54BB" w:rsidP="00EE54BB">
      <w:pPr>
        <w:pStyle w:val="31"/>
        <w:widowControl w:val="0"/>
        <w:spacing w:after="0"/>
        <w:ind w:firstLine="720"/>
        <w:jc w:val="both"/>
        <w:rPr>
          <w:bCs/>
          <w:sz w:val="28"/>
          <w:szCs w:val="28"/>
        </w:rPr>
      </w:pPr>
      <w:r>
        <w:rPr>
          <w:bCs/>
          <w:sz w:val="28"/>
          <w:szCs w:val="28"/>
        </w:rPr>
        <w:t xml:space="preserve">Письменный ответ, содержащий результаты рассмотрения обращения, </w:t>
      </w:r>
      <w:r>
        <w:rPr>
          <w:bCs/>
          <w:sz w:val="28"/>
          <w:szCs w:val="28"/>
        </w:rPr>
        <w:lastRenderedPageBreak/>
        <w:t xml:space="preserve">направляется заявителю.  </w:t>
      </w:r>
    </w:p>
    <w:p w:rsidR="00EE54BB" w:rsidRDefault="00EE54BB" w:rsidP="00EE54BB">
      <w:pPr>
        <w:pStyle w:val="31"/>
        <w:widowControl w:val="0"/>
        <w:spacing w:after="0"/>
        <w:ind w:firstLine="720"/>
        <w:jc w:val="both"/>
        <w:rPr>
          <w:bCs/>
          <w:sz w:val="28"/>
          <w:szCs w:val="28"/>
        </w:rPr>
      </w:pPr>
      <w:r>
        <w:rPr>
          <w:bCs/>
          <w:sz w:val="28"/>
          <w:szCs w:val="28"/>
        </w:rPr>
        <w:t>Если в письменном обращении не указана фамилия заявителя, направившего обращение, и почтовый адрес, по которому должен быть направлен ответ, ответ на обращение не дается.</w:t>
      </w:r>
    </w:p>
    <w:p w:rsidR="00EE54BB" w:rsidRDefault="00EE54BB" w:rsidP="00EE54BB">
      <w:pPr>
        <w:pStyle w:val="31"/>
        <w:widowControl w:val="0"/>
        <w:spacing w:after="0"/>
        <w:ind w:firstLine="720"/>
        <w:jc w:val="both"/>
        <w:rPr>
          <w:bCs/>
          <w:sz w:val="28"/>
          <w:szCs w:val="28"/>
        </w:rPr>
      </w:pPr>
      <w:r>
        <w:rPr>
          <w:bCs/>
          <w:sz w:val="28"/>
          <w:szCs w:val="28"/>
        </w:rPr>
        <w:t xml:space="preserve">5.6. При получении письменного обращения, в котором содержатся нецензурные либо оскорбительные выражения, угрозы жизни, здоровью и имуществу начальника Отдела либо специалистов Отдела, а также членов их семьи, Отдел вправе оставить обращение без ответа по существу поставленных в нем вопросов и сообщить заявителю, направившему обращение, о недопустимости злоупотребления правом; </w:t>
      </w:r>
    </w:p>
    <w:p w:rsidR="00EE54BB" w:rsidRDefault="00EE54BB" w:rsidP="00EE54BB">
      <w:pPr>
        <w:pStyle w:val="31"/>
        <w:widowControl w:val="0"/>
        <w:spacing w:after="0"/>
        <w:ind w:firstLine="720"/>
        <w:jc w:val="both"/>
        <w:rPr>
          <w:bCs/>
          <w:sz w:val="28"/>
          <w:szCs w:val="28"/>
        </w:rPr>
      </w:pPr>
      <w:r>
        <w:rPr>
          <w:bCs/>
          <w:sz w:val="28"/>
          <w:szCs w:val="28"/>
        </w:rPr>
        <w:t>5.7. Если текст письменного обращения не поддается прочтению, ответ на обращение не дается, о чем сообщается заявителю, направившему обращение, если его фамилия и почтовый адрес поддаются прочтению;</w:t>
      </w:r>
    </w:p>
    <w:p w:rsidR="00EE54BB" w:rsidRDefault="00EE54BB" w:rsidP="00EE54BB">
      <w:pPr>
        <w:pStyle w:val="31"/>
        <w:widowControl w:val="0"/>
        <w:spacing w:after="0"/>
        <w:ind w:firstLine="720"/>
        <w:jc w:val="both"/>
        <w:rPr>
          <w:bCs/>
          <w:sz w:val="28"/>
          <w:szCs w:val="28"/>
        </w:rPr>
      </w:pPr>
      <w:r>
        <w:rPr>
          <w:bCs/>
          <w:sz w:val="28"/>
          <w:szCs w:val="28"/>
        </w:rPr>
        <w:t>5.8. Если в письменном обращении заявителя содержится вопрос, на который заявителю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Администрация вправе принять решение о безосновательности очередного обращения и прекращении переписки с заявителем по данному вопросу. О данном решении уведомляется заявитель, направивший обращение.</w:t>
      </w:r>
    </w:p>
    <w:p w:rsidR="00EE54BB" w:rsidRDefault="00EE54BB" w:rsidP="00EE54BB">
      <w:pPr>
        <w:pStyle w:val="31"/>
        <w:widowControl w:val="0"/>
        <w:spacing w:after="0"/>
        <w:ind w:firstLine="720"/>
        <w:jc w:val="both"/>
        <w:rPr>
          <w:bCs/>
          <w:sz w:val="28"/>
          <w:szCs w:val="28"/>
        </w:rPr>
      </w:pPr>
      <w:r>
        <w:rPr>
          <w:bCs/>
          <w:sz w:val="28"/>
          <w:szCs w:val="28"/>
        </w:rPr>
        <w:t>5.9.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EE54BB" w:rsidRDefault="00EE54BB" w:rsidP="00EE54BB">
      <w:pPr>
        <w:pStyle w:val="31"/>
        <w:widowControl w:val="0"/>
        <w:spacing w:after="0"/>
        <w:ind w:firstLine="720"/>
        <w:jc w:val="both"/>
        <w:rPr>
          <w:bCs/>
          <w:sz w:val="28"/>
          <w:szCs w:val="28"/>
        </w:rPr>
      </w:pPr>
      <w:r>
        <w:rPr>
          <w:bCs/>
          <w:sz w:val="28"/>
          <w:szCs w:val="28"/>
        </w:rPr>
        <w:t>Если причины, по которым ответ по существу поставленных в обращении вопросов не мог быть дан, в последующем были устранены, заявитель вправе вновь направить повторное обращение.</w:t>
      </w:r>
    </w:p>
    <w:p w:rsidR="00EE54BB" w:rsidRDefault="00EE54BB" w:rsidP="00EE54BB">
      <w:pPr>
        <w:pStyle w:val="31"/>
        <w:widowControl w:val="0"/>
        <w:spacing w:after="0"/>
        <w:ind w:firstLine="720"/>
        <w:jc w:val="both"/>
        <w:rPr>
          <w:bCs/>
          <w:sz w:val="28"/>
          <w:szCs w:val="28"/>
        </w:rPr>
      </w:pPr>
      <w:r>
        <w:rPr>
          <w:bCs/>
          <w:sz w:val="28"/>
          <w:szCs w:val="28"/>
        </w:rPr>
        <w:t>5.10. Заявитель может сообщить о нарушении своих прав и законных интересов, противоправных решениях, действиях или бездействии специалистов Отдела и начальника Отдела, нарушении положений настоящего административного регламента, некорректном поведении или нарушении служебной этики:</w:t>
      </w:r>
    </w:p>
    <w:p w:rsidR="00EE54BB" w:rsidRDefault="00EE54BB" w:rsidP="00EE54BB">
      <w:pPr>
        <w:pStyle w:val="31"/>
        <w:widowControl w:val="0"/>
        <w:spacing w:after="0"/>
        <w:ind w:firstLine="720"/>
        <w:jc w:val="both"/>
        <w:rPr>
          <w:bCs/>
          <w:sz w:val="28"/>
          <w:szCs w:val="28"/>
        </w:rPr>
      </w:pPr>
      <w:r>
        <w:rPr>
          <w:bCs/>
          <w:sz w:val="28"/>
          <w:szCs w:val="28"/>
        </w:rPr>
        <w:t>по номерам телефонов, содержащимся в пункте 1.3.2 к административному регламенту;</w:t>
      </w:r>
    </w:p>
    <w:p w:rsidR="00EE54BB" w:rsidRDefault="00EE54BB" w:rsidP="00EE54BB">
      <w:pPr>
        <w:pStyle w:val="31"/>
        <w:widowControl w:val="0"/>
        <w:spacing w:after="0"/>
        <w:ind w:firstLine="720"/>
        <w:jc w:val="both"/>
        <w:rPr>
          <w:bCs/>
          <w:sz w:val="28"/>
          <w:szCs w:val="28"/>
        </w:rPr>
      </w:pPr>
      <w:r>
        <w:rPr>
          <w:bCs/>
          <w:sz w:val="28"/>
          <w:szCs w:val="28"/>
        </w:rPr>
        <w:t>на Интернет-сайт и по электронной почте органов, предоставляющих муниципальную услугу.</w:t>
      </w:r>
    </w:p>
    <w:p w:rsidR="00EE54BB" w:rsidRDefault="00EE54BB" w:rsidP="00EE54BB">
      <w:pPr>
        <w:pStyle w:val="31"/>
        <w:widowControl w:val="0"/>
        <w:spacing w:after="0"/>
        <w:ind w:firstLine="720"/>
        <w:jc w:val="both"/>
        <w:rPr>
          <w:bCs/>
          <w:sz w:val="28"/>
          <w:szCs w:val="28"/>
        </w:rPr>
      </w:pPr>
      <w:r>
        <w:rPr>
          <w:bCs/>
          <w:sz w:val="28"/>
          <w:szCs w:val="28"/>
        </w:rPr>
        <w:t>Сообщение заявителя должно содержать следующую информацию:</w:t>
      </w:r>
    </w:p>
    <w:p w:rsidR="00EE54BB" w:rsidRDefault="00EE54BB" w:rsidP="00EE54BB">
      <w:pPr>
        <w:pStyle w:val="31"/>
        <w:widowControl w:val="0"/>
        <w:spacing w:after="0"/>
        <w:ind w:firstLine="720"/>
        <w:jc w:val="both"/>
        <w:rPr>
          <w:bCs/>
          <w:sz w:val="28"/>
          <w:szCs w:val="28"/>
        </w:rPr>
      </w:pPr>
      <w:r>
        <w:rPr>
          <w:bCs/>
          <w:sz w:val="28"/>
          <w:szCs w:val="28"/>
        </w:rPr>
        <w:t>фамилию, имя, отчество гражданина, которым подается сообщение, его место жительства или пребывания;</w:t>
      </w:r>
    </w:p>
    <w:p w:rsidR="00EE54BB" w:rsidRDefault="00EE54BB" w:rsidP="00EE54BB">
      <w:pPr>
        <w:pStyle w:val="31"/>
        <w:widowControl w:val="0"/>
        <w:spacing w:after="0"/>
        <w:ind w:firstLine="720"/>
        <w:jc w:val="both"/>
        <w:rPr>
          <w:bCs/>
          <w:sz w:val="28"/>
          <w:szCs w:val="28"/>
        </w:rPr>
      </w:pPr>
      <w:r>
        <w:rPr>
          <w:bCs/>
          <w:sz w:val="28"/>
          <w:szCs w:val="28"/>
        </w:rPr>
        <w:t>наименование органа, должность, фамилию, имя и отчество специалиста (при наличии информации), решение, действие (бездействие) которого нарушает права и законные интересы заявителя;</w:t>
      </w:r>
    </w:p>
    <w:p w:rsidR="00EE54BB" w:rsidRDefault="00EE54BB" w:rsidP="00EE54BB">
      <w:pPr>
        <w:pStyle w:val="31"/>
        <w:widowControl w:val="0"/>
        <w:spacing w:after="0"/>
        <w:ind w:firstLine="720"/>
        <w:jc w:val="both"/>
        <w:rPr>
          <w:bCs/>
          <w:sz w:val="28"/>
          <w:szCs w:val="28"/>
        </w:rPr>
      </w:pPr>
      <w:r>
        <w:rPr>
          <w:bCs/>
          <w:sz w:val="28"/>
          <w:szCs w:val="28"/>
        </w:rPr>
        <w:t xml:space="preserve">суть нарушенных прав и законных интересов, противоправного </w:t>
      </w:r>
      <w:r>
        <w:rPr>
          <w:bCs/>
          <w:sz w:val="28"/>
          <w:szCs w:val="28"/>
        </w:rPr>
        <w:lastRenderedPageBreak/>
        <w:t>решения, действия (бездействия);</w:t>
      </w:r>
    </w:p>
    <w:p w:rsidR="00EE54BB" w:rsidRDefault="00EE54BB" w:rsidP="00EE54BB">
      <w:pPr>
        <w:pStyle w:val="ConsPlusNormal"/>
        <w:widowControl/>
        <w:jc w:val="both"/>
        <w:rPr>
          <w:rFonts w:ascii="Times New Roman" w:hAnsi="Times New Roman" w:cs="Times New Roman"/>
          <w:bCs/>
          <w:sz w:val="28"/>
          <w:szCs w:val="28"/>
        </w:rPr>
      </w:pPr>
      <w:r>
        <w:rPr>
          <w:rFonts w:ascii="Times New Roman" w:hAnsi="Times New Roman" w:cs="Times New Roman"/>
          <w:bCs/>
          <w:sz w:val="28"/>
          <w:szCs w:val="28"/>
        </w:rPr>
        <w:t>сведения о способе информирования заявителя о принятых мерах по результатам рассмотрения его сообщения.</w:t>
      </w:r>
    </w:p>
    <w:p w:rsidR="00EE54BB" w:rsidRDefault="00EE54BB" w:rsidP="00EE54BB">
      <w:pPr>
        <w:pStyle w:val="ConsPlusNormal"/>
        <w:widowControl/>
        <w:ind w:firstLine="0"/>
        <w:jc w:val="both"/>
        <w:rPr>
          <w:rFonts w:ascii="Times New Roman" w:hAnsi="Times New Roman" w:cs="Times New Roman"/>
          <w:bCs/>
          <w:sz w:val="28"/>
          <w:szCs w:val="28"/>
        </w:rPr>
      </w:pPr>
    </w:p>
    <w:p w:rsidR="00EE54BB" w:rsidRDefault="00EE54BB" w:rsidP="00EE54BB">
      <w:pPr>
        <w:pStyle w:val="ConsPlusNormal"/>
        <w:widowControl/>
        <w:ind w:firstLine="0"/>
        <w:jc w:val="center"/>
        <w:rPr>
          <w:rFonts w:ascii="Times New Roman" w:hAnsi="Times New Roman" w:cs="Times New Roman"/>
          <w:bCs/>
          <w:sz w:val="28"/>
          <w:szCs w:val="28"/>
        </w:rPr>
      </w:pPr>
      <w:r>
        <w:rPr>
          <w:rFonts w:ascii="Times New Roman" w:hAnsi="Times New Roman" w:cs="Times New Roman"/>
          <w:bCs/>
          <w:sz w:val="28"/>
          <w:szCs w:val="28"/>
        </w:rPr>
        <w:t xml:space="preserve"> </w:t>
      </w:r>
    </w:p>
    <w:p w:rsidR="00EE54BB" w:rsidRDefault="00EE54BB" w:rsidP="00EE54BB">
      <w:pPr>
        <w:tabs>
          <w:tab w:val="left" w:pos="1700"/>
        </w:tabs>
        <w:jc w:val="center"/>
        <w:rPr>
          <w:rFonts w:ascii="Times New Roman" w:hAnsi="Times New Roman" w:cs="Times New Roman"/>
          <w:b/>
          <w:color w:val="000000"/>
          <w:sz w:val="28"/>
          <w:szCs w:val="28"/>
        </w:rPr>
      </w:pPr>
    </w:p>
    <w:p w:rsidR="00EE54BB" w:rsidRDefault="00EE54BB" w:rsidP="00EE54BB">
      <w:pPr>
        <w:tabs>
          <w:tab w:val="left" w:pos="1700"/>
        </w:tabs>
        <w:rPr>
          <w:rFonts w:ascii="Times New Roman" w:hAnsi="Times New Roman" w:cs="Times New Roman"/>
          <w:b/>
          <w:color w:val="000000"/>
          <w:sz w:val="28"/>
          <w:szCs w:val="28"/>
        </w:rPr>
      </w:pPr>
    </w:p>
    <w:p w:rsidR="00EE54BB" w:rsidRDefault="00EE54BB" w:rsidP="00EE54BB">
      <w:pPr>
        <w:tabs>
          <w:tab w:val="left" w:pos="1700"/>
        </w:tabs>
        <w:jc w:val="center"/>
        <w:rPr>
          <w:rFonts w:ascii="Times New Roman" w:hAnsi="Times New Roman" w:cs="Times New Roman"/>
          <w:b/>
          <w:color w:val="000000"/>
          <w:sz w:val="28"/>
          <w:szCs w:val="28"/>
        </w:rPr>
      </w:pPr>
      <w:r>
        <w:rPr>
          <w:rFonts w:ascii="Times New Roman" w:hAnsi="Times New Roman" w:cs="Times New Roman"/>
          <w:b/>
          <w:color w:val="000000"/>
          <w:sz w:val="28"/>
          <w:szCs w:val="28"/>
        </w:rPr>
        <w:t xml:space="preserve">                                   </w:t>
      </w:r>
    </w:p>
    <w:tbl>
      <w:tblPr>
        <w:tblW w:w="0" w:type="auto"/>
        <w:tblInd w:w="3794" w:type="dxa"/>
        <w:tblLook w:val="01E0" w:firstRow="1" w:lastRow="1" w:firstColumn="1" w:lastColumn="1" w:noHBand="0" w:noVBand="0"/>
      </w:tblPr>
      <w:tblGrid>
        <w:gridCol w:w="5528"/>
      </w:tblGrid>
      <w:tr w:rsidR="00EE54BB" w:rsidTr="00FB3563">
        <w:tc>
          <w:tcPr>
            <w:tcW w:w="5528" w:type="dxa"/>
            <w:hideMark/>
          </w:tcPr>
          <w:p w:rsidR="00FB3563" w:rsidRDefault="00EE54BB" w:rsidP="00FB3563">
            <w:pPr>
              <w:tabs>
                <w:tab w:val="left" w:pos="1700"/>
              </w:tabs>
              <w:spacing w:line="240" w:lineRule="exact"/>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p>
          <w:p w:rsidR="00FB3563" w:rsidRDefault="00FB3563" w:rsidP="00FB3563">
            <w:pPr>
              <w:tabs>
                <w:tab w:val="left" w:pos="1700"/>
              </w:tabs>
              <w:spacing w:line="240" w:lineRule="exact"/>
              <w:jc w:val="both"/>
              <w:rPr>
                <w:rFonts w:ascii="Times New Roman" w:hAnsi="Times New Roman" w:cs="Times New Roman"/>
                <w:color w:val="000000"/>
                <w:sz w:val="28"/>
                <w:szCs w:val="28"/>
              </w:rPr>
            </w:pPr>
          </w:p>
          <w:p w:rsidR="00FB3563" w:rsidRDefault="00FB3563" w:rsidP="00FB3563">
            <w:pPr>
              <w:tabs>
                <w:tab w:val="left" w:pos="1700"/>
              </w:tabs>
              <w:spacing w:line="240" w:lineRule="exact"/>
              <w:jc w:val="both"/>
              <w:rPr>
                <w:rFonts w:ascii="Times New Roman" w:hAnsi="Times New Roman" w:cs="Times New Roman"/>
                <w:color w:val="000000"/>
                <w:sz w:val="28"/>
                <w:szCs w:val="28"/>
              </w:rPr>
            </w:pPr>
          </w:p>
          <w:p w:rsidR="00FB3563" w:rsidRDefault="00FB3563" w:rsidP="00FB3563">
            <w:pPr>
              <w:tabs>
                <w:tab w:val="left" w:pos="1700"/>
              </w:tabs>
              <w:spacing w:line="240" w:lineRule="exact"/>
              <w:jc w:val="both"/>
              <w:rPr>
                <w:rFonts w:ascii="Times New Roman" w:hAnsi="Times New Roman" w:cs="Times New Roman"/>
                <w:color w:val="000000"/>
                <w:sz w:val="28"/>
                <w:szCs w:val="28"/>
              </w:rPr>
            </w:pPr>
          </w:p>
          <w:p w:rsidR="00FB3563" w:rsidRDefault="00FB3563" w:rsidP="00FB3563">
            <w:pPr>
              <w:tabs>
                <w:tab w:val="left" w:pos="1700"/>
              </w:tabs>
              <w:spacing w:line="240" w:lineRule="exact"/>
              <w:jc w:val="both"/>
              <w:rPr>
                <w:rFonts w:ascii="Times New Roman" w:hAnsi="Times New Roman" w:cs="Times New Roman"/>
                <w:color w:val="000000"/>
                <w:sz w:val="28"/>
                <w:szCs w:val="28"/>
              </w:rPr>
            </w:pPr>
          </w:p>
          <w:p w:rsidR="00FB3563" w:rsidRDefault="00FB3563" w:rsidP="00FB3563">
            <w:pPr>
              <w:tabs>
                <w:tab w:val="left" w:pos="1700"/>
              </w:tabs>
              <w:spacing w:line="240" w:lineRule="exact"/>
              <w:jc w:val="both"/>
              <w:rPr>
                <w:rFonts w:ascii="Times New Roman" w:hAnsi="Times New Roman" w:cs="Times New Roman"/>
                <w:color w:val="000000"/>
                <w:sz w:val="28"/>
                <w:szCs w:val="28"/>
              </w:rPr>
            </w:pPr>
          </w:p>
          <w:p w:rsidR="00FB3563" w:rsidRDefault="00FB3563" w:rsidP="00FB3563">
            <w:pPr>
              <w:tabs>
                <w:tab w:val="left" w:pos="1700"/>
              </w:tabs>
              <w:spacing w:line="240" w:lineRule="exact"/>
              <w:jc w:val="both"/>
              <w:rPr>
                <w:rFonts w:ascii="Times New Roman" w:hAnsi="Times New Roman" w:cs="Times New Roman"/>
                <w:color w:val="000000"/>
                <w:sz w:val="28"/>
                <w:szCs w:val="28"/>
              </w:rPr>
            </w:pPr>
          </w:p>
          <w:p w:rsidR="00FB3563" w:rsidRDefault="00FB3563" w:rsidP="00FB3563">
            <w:pPr>
              <w:tabs>
                <w:tab w:val="left" w:pos="1700"/>
              </w:tabs>
              <w:spacing w:line="240" w:lineRule="exact"/>
              <w:jc w:val="both"/>
              <w:rPr>
                <w:rFonts w:ascii="Times New Roman" w:hAnsi="Times New Roman" w:cs="Times New Roman"/>
                <w:color w:val="000000"/>
                <w:sz w:val="28"/>
                <w:szCs w:val="28"/>
              </w:rPr>
            </w:pPr>
          </w:p>
          <w:p w:rsidR="00FB3563" w:rsidRDefault="00FB3563" w:rsidP="00FB3563">
            <w:pPr>
              <w:tabs>
                <w:tab w:val="left" w:pos="1700"/>
              </w:tabs>
              <w:spacing w:line="240" w:lineRule="exact"/>
              <w:jc w:val="both"/>
              <w:rPr>
                <w:rFonts w:ascii="Times New Roman" w:hAnsi="Times New Roman" w:cs="Times New Roman"/>
                <w:color w:val="000000"/>
                <w:sz w:val="28"/>
                <w:szCs w:val="28"/>
              </w:rPr>
            </w:pPr>
          </w:p>
          <w:p w:rsidR="00FB3563" w:rsidRDefault="00FB3563" w:rsidP="00FB3563">
            <w:pPr>
              <w:tabs>
                <w:tab w:val="left" w:pos="1700"/>
              </w:tabs>
              <w:spacing w:line="240" w:lineRule="exact"/>
              <w:jc w:val="both"/>
              <w:rPr>
                <w:rFonts w:ascii="Times New Roman" w:hAnsi="Times New Roman" w:cs="Times New Roman"/>
                <w:color w:val="000000"/>
                <w:sz w:val="28"/>
                <w:szCs w:val="28"/>
              </w:rPr>
            </w:pPr>
          </w:p>
          <w:p w:rsidR="00FB3563" w:rsidRDefault="00FB3563" w:rsidP="00FB3563">
            <w:pPr>
              <w:tabs>
                <w:tab w:val="left" w:pos="1700"/>
              </w:tabs>
              <w:spacing w:line="240" w:lineRule="exact"/>
              <w:jc w:val="both"/>
              <w:rPr>
                <w:rFonts w:ascii="Times New Roman" w:hAnsi="Times New Roman" w:cs="Times New Roman"/>
                <w:color w:val="000000"/>
                <w:sz w:val="28"/>
                <w:szCs w:val="28"/>
              </w:rPr>
            </w:pPr>
          </w:p>
          <w:p w:rsidR="00FB3563" w:rsidRDefault="00FB3563" w:rsidP="00FB3563">
            <w:pPr>
              <w:tabs>
                <w:tab w:val="left" w:pos="1700"/>
              </w:tabs>
              <w:spacing w:line="240" w:lineRule="exact"/>
              <w:jc w:val="both"/>
              <w:rPr>
                <w:rFonts w:ascii="Times New Roman" w:hAnsi="Times New Roman" w:cs="Times New Roman"/>
                <w:color w:val="000000"/>
                <w:sz w:val="28"/>
                <w:szCs w:val="28"/>
              </w:rPr>
            </w:pPr>
          </w:p>
          <w:p w:rsidR="00FB3563" w:rsidRDefault="00FB3563" w:rsidP="00FB3563">
            <w:pPr>
              <w:tabs>
                <w:tab w:val="left" w:pos="1700"/>
              </w:tabs>
              <w:spacing w:line="240" w:lineRule="exact"/>
              <w:jc w:val="both"/>
              <w:rPr>
                <w:rFonts w:ascii="Times New Roman" w:hAnsi="Times New Roman" w:cs="Times New Roman"/>
                <w:color w:val="000000"/>
                <w:sz w:val="28"/>
                <w:szCs w:val="28"/>
              </w:rPr>
            </w:pPr>
          </w:p>
          <w:p w:rsidR="00FB3563" w:rsidRDefault="00FB3563" w:rsidP="00FB3563">
            <w:pPr>
              <w:tabs>
                <w:tab w:val="left" w:pos="1700"/>
              </w:tabs>
              <w:spacing w:line="240" w:lineRule="exact"/>
              <w:jc w:val="both"/>
              <w:rPr>
                <w:rFonts w:ascii="Times New Roman" w:hAnsi="Times New Roman" w:cs="Times New Roman"/>
                <w:color w:val="000000"/>
                <w:sz w:val="28"/>
                <w:szCs w:val="28"/>
              </w:rPr>
            </w:pPr>
          </w:p>
          <w:p w:rsidR="00FB3563" w:rsidRDefault="00FB3563" w:rsidP="00FB3563">
            <w:pPr>
              <w:tabs>
                <w:tab w:val="left" w:pos="1700"/>
              </w:tabs>
              <w:spacing w:line="240" w:lineRule="exact"/>
              <w:jc w:val="both"/>
              <w:rPr>
                <w:rFonts w:ascii="Times New Roman" w:hAnsi="Times New Roman" w:cs="Times New Roman"/>
                <w:color w:val="000000"/>
                <w:sz w:val="28"/>
                <w:szCs w:val="28"/>
              </w:rPr>
            </w:pPr>
          </w:p>
          <w:p w:rsidR="00FB3563" w:rsidRDefault="00FB3563" w:rsidP="00FB3563">
            <w:pPr>
              <w:tabs>
                <w:tab w:val="left" w:pos="1700"/>
              </w:tabs>
              <w:spacing w:line="240" w:lineRule="exact"/>
              <w:jc w:val="both"/>
              <w:rPr>
                <w:rFonts w:ascii="Times New Roman" w:hAnsi="Times New Roman" w:cs="Times New Roman"/>
                <w:color w:val="000000"/>
                <w:sz w:val="28"/>
                <w:szCs w:val="28"/>
              </w:rPr>
            </w:pPr>
          </w:p>
          <w:p w:rsidR="00FB3563" w:rsidRDefault="00FB3563" w:rsidP="00FB3563">
            <w:pPr>
              <w:tabs>
                <w:tab w:val="left" w:pos="1700"/>
              </w:tabs>
              <w:spacing w:line="240" w:lineRule="exact"/>
              <w:jc w:val="both"/>
              <w:rPr>
                <w:rFonts w:ascii="Times New Roman" w:hAnsi="Times New Roman" w:cs="Times New Roman"/>
                <w:color w:val="000000"/>
                <w:sz w:val="28"/>
                <w:szCs w:val="28"/>
              </w:rPr>
            </w:pPr>
          </w:p>
          <w:p w:rsidR="003861A1" w:rsidRDefault="003861A1" w:rsidP="00FB3563">
            <w:pPr>
              <w:tabs>
                <w:tab w:val="left" w:pos="1700"/>
              </w:tabs>
              <w:spacing w:line="240" w:lineRule="exact"/>
              <w:jc w:val="both"/>
              <w:rPr>
                <w:rFonts w:ascii="Times New Roman" w:hAnsi="Times New Roman" w:cs="Times New Roman"/>
                <w:color w:val="000000"/>
                <w:sz w:val="28"/>
                <w:szCs w:val="28"/>
              </w:rPr>
            </w:pPr>
          </w:p>
          <w:p w:rsidR="003861A1" w:rsidRDefault="003861A1" w:rsidP="00FB3563">
            <w:pPr>
              <w:tabs>
                <w:tab w:val="left" w:pos="1700"/>
              </w:tabs>
              <w:spacing w:line="240" w:lineRule="exact"/>
              <w:jc w:val="both"/>
              <w:rPr>
                <w:rFonts w:ascii="Times New Roman" w:hAnsi="Times New Roman" w:cs="Times New Roman"/>
                <w:color w:val="000000"/>
                <w:sz w:val="28"/>
                <w:szCs w:val="28"/>
              </w:rPr>
            </w:pPr>
          </w:p>
          <w:p w:rsidR="003861A1" w:rsidRDefault="003861A1" w:rsidP="00FB3563">
            <w:pPr>
              <w:tabs>
                <w:tab w:val="left" w:pos="1700"/>
              </w:tabs>
              <w:spacing w:line="240" w:lineRule="exact"/>
              <w:jc w:val="both"/>
              <w:rPr>
                <w:rFonts w:ascii="Times New Roman" w:hAnsi="Times New Roman" w:cs="Times New Roman"/>
                <w:color w:val="000000"/>
                <w:sz w:val="28"/>
                <w:szCs w:val="28"/>
              </w:rPr>
            </w:pPr>
          </w:p>
          <w:p w:rsidR="003861A1" w:rsidRDefault="003861A1" w:rsidP="00FB3563">
            <w:pPr>
              <w:tabs>
                <w:tab w:val="left" w:pos="1700"/>
              </w:tabs>
              <w:spacing w:line="240" w:lineRule="exact"/>
              <w:jc w:val="both"/>
              <w:rPr>
                <w:rFonts w:ascii="Times New Roman" w:hAnsi="Times New Roman" w:cs="Times New Roman"/>
                <w:color w:val="000000"/>
                <w:sz w:val="28"/>
                <w:szCs w:val="28"/>
              </w:rPr>
            </w:pPr>
          </w:p>
          <w:p w:rsidR="003861A1" w:rsidRDefault="003861A1" w:rsidP="00FB3563">
            <w:pPr>
              <w:tabs>
                <w:tab w:val="left" w:pos="1700"/>
              </w:tabs>
              <w:spacing w:line="240" w:lineRule="exact"/>
              <w:jc w:val="both"/>
              <w:rPr>
                <w:rFonts w:ascii="Times New Roman" w:hAnsi="Times New Roman" w:cs="Times New Roman"/>
                <w:color w:val="000000"/>
                <w:sz w:val="28"/>
                <w:szCs w:val="28"/>
              </w:rPr>
            </w:pPr>
          </w:p>
          <w:p w:rsidR="003861A1" w:rsidRDefault="003861A1" w:rsidP="00FB3563">
            <w:pPr>
              <w:tabs>
                <w:tab w:val="left" w:pos="1700"/>
              </w:tabs>
              <w:spacing w:line="240" w:lineRule="exact"/>
              <w:jc w:val="both"/>
              <w:rPr>
                <w:rFonts w:ascii="Times New Roman" w:hAnsi="Times New Roman" w:cs="Times New Roman"/>
                <w:color w:val="000000"/>
                <w:sz w:val="28"/>
                <w:szCs w:val="28"/>
              </w:rPr>
            </w:pPr>
          </w:p>
          <w:p w:rsidR="003861A1" w:rsidRDefault="003861A1" w:rsidP="00FB3563">
            <w:pPr>
              <w:tabs>
                <w:tab w:val="left" w:pos="1700"/>
              </w:tabs>
              <w:spacing w:line="240" w:lineRule="exact"/>
              <w:jc w:val="both"/>
              <w:rPr>
                <w:rFonts w:ascii="Times New Roman" w:hAnsi="Times New Roman" w:cs="Times New Roman"/>
                <w:color w:val="000000"/>
                <w:sz w:val="28"/>
                <w:szCs w:val="28"/>
              </w:rPr>
            </w:pPr>
          </w:p>
          <w:p w:rsidR="003861A1" w:rsidRDefault="003861A1" w:rsidP="00FB3563">
            <w:pPr>
              <w:tabs>
                <w:tab w:val="left" w:pos="1700"/>
              </w:tabs>
              <w:spacing w:line="240" w:lineRule="exact"/>
              <w:jc w:val="both"/>
              <w:rPr>
                <w:rFonts w:ascii="Times New Roman" w:hAnsi="Times New Roman" w:cs="Times New Roman"/>
                <w:color w:val="000000"/>
                <w:sz w:val="28"/>
                <w:szCs w:val="28"/>
              </w:rPr>
            </w:pPr>
          </w:p>
          <w:p w:rsidR="00EE54BB" w:rsidRDefault="00EE54BB" w:rsidP="00FB3563">
            <w:pPr>
              <w:tabs>
                <w:tab w:val="left" w:pos="1700"/>
              </w:tabs>
              <w:spacing w:line="240" w:lineRule="exact"/>
              <w:jc w:val="right"/>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 xml:space="preserve"> Приложение № 1</w:t>
            </w:r>
          </w:p>
          <w:p w:rsidR="00FB3563" w:rsidRDefault="00EE54BB" w:rsidP="00B52A1F">
            <w:pPr>
              <w:spacing w:after="0" w:line="240" w:lineRule="auto"/>
              <w:rPr>
                <w:rFonts w:ascii="Times New Roman" w:hAnsi="Times New Roman" w:cs="Times New Roman"/>
                <w:sz w:val="24"/>
                <w:szCs w:val="24"/>
              </w:rPr>
            </w:pPr>
            <w:r>
              <w:rPr>
                <w:rFonts w:ascii="Times New Roman" w:hAnsi="Times New Roman" w:cs="Times New Roman"/>
                <w:color w:val="000000"/>
                <w:sz w:val="28"/>
                <w:szCs w:val="28"/>
              </w:rPr>
              <w:t xml:space="preserve">к административному регламенту по предоставлению муниципальной услуги </w:t>
            </w:r>
            <w:r>
              <w:rPr>
                <w:rFonts w:ascii="Times New Roman" w:hAnsi="Times New Roman" w:cs="Times New Roman"/>
                <w:sz w:val="28"/>
                <w:szCs w:val="28"/>
              </w:rPr>
              <w:t xml:space="preserve"> </w:t>
            </w:r>
            <w:r w:rsidR="00FB3563">
              <w:rPr>
                <w:rFonts w:ascii="Times New Roman" w:hAnsi="Times New Roman" w:cs="Times New Roman"/>
                <w:sz w:val="28"/>
                <w:szCs w:val="28"/>
              </w:rPr>
              <w:t xml:space="preserve"> </w:t>
            </w:r>
            <w:r w:rsidR="00565710">
              <w:rPr>
                <w:rFonts w:ascii="Times New Roman" w:hAnsi="Times New Roman" w:cs="Times New Roman"/>
                <w:sz w:val="24"/>
                <w:szCs w:val="24"/>
              </w:rPr>
              <w:t>"</w:t>
            </w:r>
            <w:r w:rsidR="00FB3563">
              <w:rPr>
                <w:rFonts w:ascii="Times New Roman" w:hAnsi="Times New Roman" w:cs="Times New Roman"/>
                <w:sz w:val="24"/>
                <w:szCs w:val="24"/>
              </w:rPr>
              <w:t>Оказание</w:t>
            </w:r>
            <w:r w:rsidR="00B52A1F">
              <w:rPr>
                <w:rFonts w:ascii="Times New Roman" w:hAnsi="Times New Roman" w:cs="Times New Roman"/>
                <w:sz w:val="24"/>
                <w:szCs w:val="24"/>
              </w:rPr>
              <w:t xml:space="preserve"> </w:t>
            </w:r>
            <w:r w:rsidR="00FB3563">
              <w:rPr>
                <w:rFonts w:ascii="Times New Roman" w:hAnsi="Times New Roman" w:cs="Times New Roman"/>
                <w:sz w:val="24"/>
                <w:szCs w:val="24"/>
              </w:rPr>
              <w:t>содействия о</w:t>
            </w:r>
            <w:r w:rsidR="00B52A1F">
              <w:rPr>
                <w:rFonts w:ascii="Times New Roman" w:hAnsi="Times New Roman" w:cs="Times New Roman"/>
                <w:sz w:val="24"/>
                <w:szCs w:val="24"/>
              </w:rPr>
              <w:t xml:space="preserve">пекунам и попечителям, проверка </w:t>
            </w:r>
            <w:r w:rsidR="00FB3563">
              <w:rPr>
                <w:rFonts w:ascii="Times New Roman" w:hAnsi="Times New Roman" w:cs="Times New Roman"/>
                <w:sz w:val="24"/>
                <w:szCs w:val="24"/>
              </w:rPr>
              <w:t>условий жизни подопечных, соблюдение опекунами и попечителями прав и законных интересов подопечных, обеспечение сохранности их имущества, а также исполнения опекунами и попечителями требований к осуществлению ими прав и исполнению обязанностей опекунов или попечителей (в отношении лиц, признанных в установленном порядке недееспособными</w:t>
            </w:r>
          </w:p>
          <w:p w:rsidR="00FB3563" w:rsidRDefault="00FB3563" w:rsidP="00B52A1F">
            <w:pPr>
              <w:spacing w:after="0" w:line="240" w:lineRule="auto"/>
              <w:rPr>
                <w:rFonts w:ascii="Times New Roman" w:hAnsi="Times New Roman" w:cs="Times New Roman"/>
                <w:sz w:val="24"/>
                <w:szCs w:val="24"/>
              </w:rPr>
            </w:pPr>
            <w:r>
              <w:rPr>
                <w:rFonts w:ascii="Times New Roman" w:hAnsi="Times New Roman" w:cs="Times New Roman"/>
                <w:sz w:val="24"/>
                <w:szCs w:val="24"/>
              </w:rPr>
              <w:t>и ограниченных судом в дееспособности)»</w:t>
            </w:r>
          </w:p>
          <w:p w:rsidR="00EE54BB" w:rsidRDefault="00EE54BB" w:rsidP="00FB3563">
            <w:pPr>
              <w:tabs>
                <w:tab w:val="left" w:pos="1700"/>
              </w:tabs>
              <w:spacing w:line="240" w:lineRule="exact"/>
              <w:jc w:val="both"/>
              <w:rPr>
                <w:rFonts w:ascii="Times New Roman" w:hAnsi="Times New Roman" w:cs="Times New Roman"/>
                <w:b/>
                <w:color w:val="000000"/>
                <w:sz w:val="28"/>
                <w:szCs w:val="28"/>
              </w:rPr>
            </w:pPr>
          </w:p>
        </w:tc>
      </w:tr>
    </w:tbl>
    <w:p w:rsidR="00EE54BB" w:rsidRDefault="00EE54BB" w:rsidP="00EE54BB">
      <w:pPr>
        <w:rPr>
          <w:rFonts w:ascii="Times New Roman" w:hAnsi="Times New Roman" w:cs="Times New Roman"/>
          <w:sz w:val="28"/>
          <w:szCs w:val="28"/>
        </w:rPr>
      </w:pPr>
      <w:r>
        <w:rPr>
          <w:rFonts w:ascii="Times New Roman" w:hAnsi="Times New Roman" w:cs="Times New Roman"/>
          <w:sz w:val="28"/>
          <w:szCs w:val="28"/>
        </w:rPr>
        <w:lastRenderedPageBreak/>
        <w:t xml:space="preserve">                                                                         </w:t>
      </w:r>
    </w:p>
    <w:p w:rsidR="00EE54BB" w:rsidRDefault="00EE54BB" w:rsidP="007B4E6C">
      <w:pPr>
        <w:spacing w:after="0"/>
        <w:rPr>
          <w:rFonts w:ascii="Times New Roman" w:hAnsi="Times New Roman" w:cs="Times New Roman"/>
          <w:sz w:val="28"/>
          <w:szCs w:val="28"/>
        </w:rPr>
      </w:pPr>
      <w:r>
        <w:rPr>
          <w:rFonts w:ascii="Times New Roman" w:hAnsi="Times New Roman" w:cs="Times New Roman"/>
          <w:sz w:val="28"/>
          <w:szCs w:val="28"/>
        </w:rPr>
        <w:t xml:space="preserve">                                                    Главе администрации Дятьковского района</w:t>
      </w:r>
    </w:p>
    <w:p w:rsidR="00EE54BB" w:rsidRDefault="00EE54BB" w:rsidP="007B4E6C">
      <w:pPr>
        <w:spacing w:after="0"/>
        <w:rPr>
          <w:rFonts w:ascii="Times New Roman" w:hAnsi="Times New Roman" w:cs="Times New Roman"/>
          <w:sz w:val="28"/>
          <w:szCs w:val="28"/>
        </w:rPr>
      </w:pPr>
      <w:r>
        <w:rPr>
          <w:rFonts w:ascii="Times New Roman" w:hAnsi="Times New Roman" w:cs="Times New Roman"/>
          <w:sz w:val="28"/>
          <w:szCs w:val="28"/>
        </w:rPr>
        <w:t xml:space="preserve">                                                    от ___________________________________</w:t>
      </w:r>
    </w:p>
    <w:p w:rsidR="00EE54BB" w:rsidRDefault="00EE54BB" w:rsidP="007B4E6C">
      <w:pPr>
        <w:spacing w:after="0"/>
        <w:rPr>
          <w:rFonts w:ascii="Times New Roman" w:hAnsi="Times New Roman" w:cs="Times New Roman"/>
          <w:sz w:val="28"/>
          <w:szCs w:val="28"/>
        </w:rPr>
      </w:pPr>
      <w:r>
        <w:rPr>
          <w:rFonts w:ascii="Times New Roman" w:hAnsi="Times New Roman" w:cs="Times New Roman"/>
          <w:sz w:val="28"/>
          <w:szCs w:val="28"/>
        </w:rPr>
        <w:t xml:space="preserve">                                                    ______________________________________</w:t>
      </w:r>
    </w:p>
    <w:p w:rsidR="00EE54BB" w:rsidRDefault="00EE54BB" w:rsidP="007B4E6C">
      <w:pPr>
        <w:spacing w:after="0"/>
        <w:ind w:firstLine="4536"/>
        <w:rPr>
          <w:rFonts w:ascii="Times New Roman" w:hAnsi="Times New Roman" w:cs="Times New Roman"/>
          <w:sz w:val="28"/>
          <w:szCs w:val="28"/>
        </w:rPr>
      </w:pPr>
    </w:p>
    <w:p w:rsidR="00EE54BB" w:rsidRDefault="00EE54BB" w:rsidP="007B4E6C">
      <w:pPr>
        <w:spacing w:after="0"/>
        <w:ind w:firstLine="3686"/>
        <w:rPr>
          <w:rFonts w:ascii="Times New Roman" w:hAnsi="Times New Roman" w:cs="Times New Roman"/>
          <w:sz w:val="28"/>
          <w:szCs w:val="28"/>
        </w:rPr>
      </w:pPr>
      <w:r>
        <w:rPr>
          <w:rFonts w:ascii="Times New Roman" w:hAnsi="Times New Roman" w:cs="Times New Roman"/>
          <w:sz w:val="28"/>
          <w:szCs w:val="28"/>
        </w:rPr>
        <w:t>дата рождения: ________________________</w:t>
      </w:r>
    </w:p>
    <w:p w:rsidR="00EE54BB" w:rsidRDefault="00EE54BB" w:rsidP="007B4E6C">
      <w:pPr>
        <w:spacing w:after="0"/>
        <w:ind w:firstLine="3686"/>
        <w:rPr>
          <w:rFonts w:ascii="Times New Roman" w:hAnsi="Times New Roman" w:cs="Times New Roman"/>
          <w:sz w:val="28"/>
          <w:szCs w:val="28"/>
        </w:rPr>
      </w:pPr>
      <w:r>
        <w:rPr>
          <w:rFonts w:ascii="Times New Roman" w:hAnsi="Times New Roman" w:cs="Times New Roman"/>
          <w:sz w:val="28"/>
          <w:szCs w:val="28"/>
        </w:rPr>
        <w:t>паспорт: ___________ №_________________</w:t>
      </w:r>
    </w:p>
    <w:p w:rsidR="00EE54BB" w:rsidRDefault="00EE54BB" w:rsidP="007B4E6C">
      <w:pPr>
        <w:spacing w:after="0"/>
        <w:ind w:firstLine="3686"/>
        <w:rPr>
          <w:rFonts w:ascii="Times New Roman" w:hAnsi="Times New Roman" w:cs="Times New Roman"/>
          <w:sz w:val="28"/>
          <w:szCs w:val="28"/>
        </w:rPr>
      </w:pPr>
      <w:r>
        <w:rPr>
          <w:rFonts w:ascii="Times New Roman" w:hAnsi="Times New Roman" w:cs="Times New Roman"/>
          <w:sz w:val="28"/>
          <w:szCs w:val="28"/>
        </w:rPr>
        <w:t>выдан: ________________________________</w:t>
      </w:r>
    </w:p>
    <w:p w:rsidR="00EE54BB" w:rsidRDefault="00EE54BB" w:rsidP="007B4E6C">
      <w:pPr>
        <w:spacing w:after="0"/>
        <w:ind w:firstLine="3686"/>
        <w:rPr>
          <w:rFonts w:ascii="Times New Roman" w:hAnsi="Times New Roman" w:cs="Times New Roman"/>
          <w:sz w:val="28"/>
          <w:szCs w:val="28"/>
        </w:rPr>
      </w:pPr>
      <w:r>
        <w:rPr>
          <w:rFonts w:ascii="Times New Roman" w:hAnsi="Times New Roman" w:cs="Times New Roman"/>
          <w:sz w:val="28"/>
          <w:szCs w:val="28"/>
        </w:rPr>
        <w:t>_____________________________________</w:t>
      </w:r>
    </w:p>
    <w:p w:rsidR="00EE54BB" w:rsidRDefault="00EE54BB" w:rsidP="007B4E6C">
      <w:pPr>
        <w:spacing w:after="0"/>
        <w:rPr>
          <w:rFonts w:ascii="Times New Roman" w:hAnsi="Times New Roman" w:cs="Times New Roman"/>
          <w:sz w:val="28"/>
          <w:szCs w:val="28"/>
        </w:rPr>
      </w:pPr>
      <w:r>
        <w:rPr>
          <w:rFonts w:ascii="Times New Roman" w:hAnsi="Times New Roman" w:cs="Times New Roman"/>
          <w:sz w:val="28"/>
          <w:szCs w:val="28"/>
        </w:rPr>
        <w:t xml:space="preserve">                                                    проживающего (ей): ____________________</w:t>
      </w:r>
    </w:p>
    <w:p w:rsidR="00EE54BB" w:rsidRDefault="00EE54BB" w:rsidP="007B4E6C">
      <w:pPr>
        <w:spacing w:after="0"/>
        <w:ind w:firstLine="3686"/>
        <w:rPr>
          <w:rFonts w:ascii="Times New Roman" w:hAnsi="Times New Roman" w:cs="Times New Roman"/>
          <w:sz w:val="28"/>
          <w:szCs w:val="28"/>
        </w:rPr>
      </w:pPr>
      <w:r>
        <w:rPr>
          <w:rFonts w:ascii="Times New Roman" w:hAnsi="Times New Roman" w:cs="Times New Roman"/>
          <w:sz w:val="28"/>
          <w:szCs w:val="28"/>
        </w:rPr>
        <w:t>_____________________________________</w:t>
      </w:r>
    </w:p>
    <w:p w:rsidR="00EE54BB" w:rsidRDefault="00EE54BB" w:rsidP="007B4E6C">
      <w:pPr>
        <w:spacing w:after="0"/>
        <w:ind w:firstLine="3686"/>
        <w:rPr>
          <w:rFonts w:ascii="Times New Roman" w:hAnsi="Times New Roman" w:cs="Times New Roman"/>
          <w:sz w:val="28"/>
          <w:szCs w:val="28"/>
        </w:rPr>
      </w:pPr>
      <w:r>
        <w:rPr>
          <w:rFonts w:ascii="Times New Roman" w:hAnsi="Times New Roman" w:cs="Times New Roman"/>
          <w:sz w:val="28"/>
          <w:szCs w:val="28"/>
        </w:rPr>
        <w:t>телефон: ______________________________</w:t>
      </w:r>
    </w:p>
    <w:p w:rsidR="00EE54BB" w:rsidRDefault="00EE54BB" w:rsidP="007B4E6C">
      <w:pPr>
        <w:spacing w:after="0"/>
        <w:ind w:firstLine="3686"/>
        <w:rPr>
          <w:rFonts w:ascii="Times New Roman" w:hAnsi="Times New Roman" w:cs="Times New Roman"/>
          <w:sz w:val="28"/>
          <w:szCs w:val="28"/>
        </w:rPr>
      </w:pPr>
      <w:r>
        <w:rPr>
          <w:rFonts w:ascii="Times New Roman" w:hAnsi="Times New Roman" w:cs="Times New Roman"/>
          <w:sz w:val="28"/>
          <w:szCs w:val="28"/>
        </w:rPr>
        <w:t>работающего (ей) ______________________</w:t>
      </w:r>
    </w:p>
    <w:p w:rsidR="00EE54BB" w:rsidRDefault="00EE54BB" w:rsidP="007B4E6C">
      <w:pPr>
        <w:spacing w:after="0"/>
        <w:ind w:firstLine="3686"/>
        <w:rPr>
          <w:rFonts w:ascii="Times New Roman" w:hAnsi="Times New Roman" w:cs="Times New Roman"/>
          <w:sz w:val="28"/>
          <w:szCs w:val="28"/>
        </w:rPr>
      </w:pPr>
      <w:r>
        <w:rPr>
          <w:rFonts w:ascii="Times New Roman" w:hAnsi="Times New Roman" w:cs="Times New Roman"/>
          <w:sz w:val="28"/>
          <w:szCs w:val="28"/>
        </w:rPr>
        <w:t>_____________________________________</w:t>
      </w:r>
    </w:p>
    <w:p w:rsidR="00EE54BB" w:rsidRDefault="00EE54BB" w:rsidP="007B4E6C">
      <w:pPr>
        <w:spacing w:after="0"/>
        <w:ind w:firstLine="3686"/>
        <w:rPr>
          <w:rFonts w:ascii="Times New Roman" w:hAnsi="Times New Roman" w:cs="Times New Roman"/>
          <w:sz w:val="28"/>
          <w:szCs w:val="28"/>
        </w:rPr>
      </w:pPr>
      <w:r>
        <w:rPr>
          <w:rFonts w:ascii="Times New Roman" w:hAnsi="Times New Roman" w:cs="Times New Roman"/>
          <w:sz w:val="28"/>
          <w:szCs w:val="28"/>
        </w:rPr>
        <w:t>наличие судимости_____________________</w:t>
      </w:r>
    </w:p>
    <w:p w:rsidR="00EE54BB" w:rsidRDefault="00EE54BB" w:rsidP="007B4E6C">
      <w:pPr>
        <w:spacing w:after="0"/>
        <w:ind w:firstLine="4862"/>
        <w:rPr>
          <w:rFonts w:ascii="Times New Roman" w:hAnsi="Times New Roman" w:cs="Times New Roman"/>
          <w:sz w:val="28"/>
          <w:szCs w:val="28"/>
        </w:rPr>
      </w:pPr>
    </w:p>
    <w:p w:rsidR="00EE54BB" w:rsidRDefault="00EE54BB" w:rsidP="007B4E6C">
      <w:pPr>
        <w:spacing w:after="0"/>
        <w:jc w:val="center"/>
        <w:rPr>
          <w:rFonts w:ascii="Times New Roman" w:hAnsi="Times New Roman" w:cs="Times New Roman"/>
          <w:b/>
          <w:sz w:val="28"/>
          <w:szCs w:val="28"/>
        </w:rPr>
      </w:pPr>
      <w:r>
        <w:rPr>
          <w:rFonts w:ascii="Times New Roman" w:hAnsi="Times New Roman" w:cs="Times New Roman"/>
          <w:b/>
          <w:sz w:val="28"/>
          <w:szCs w:val="28"/>
        </w:rPr>
        <w:t>ЗАЯВЛЕНИЕ</w:t>
      </w:r>
    </w:p>
    <w:p w:rsidR="00EE54BB" w:rsidRDefault="00EE54BB" w:rsidP="007B4E6C">
      <w:pPr>
        <w:spacing w:after="0"/>
        <w:jc w:val="center"/>
        <w:rPr>
          <w:rFonts w:ascii="Times New Roman" w:hAnsi="Times New Roman" w:cs="Times New Roman"/>
          <w:sz w:val="28"/>
          <w:szCs w:val="28"/>
        </w:rPr>
      </w:pPr>
    </w:p>
    <w:p w:rsidR="00EE54BB" w:rsidRDefault="00EE54BB" w:rsidP="007B4E6C">
      <w:pPr>
        <w:spacing w:after="0"/>
        <w:jc w:val="both"/>
        <w:rPr>
          <w:rFonts w:ascii="Times New Roman" w:hAnsi="Times New Roman" w:cs="Times New Roman"/>
          <w:sz w:val="28"/>
          <w:szCs w:val="28"/>
        </w:rPr>
      </w:pPr>
      <w:r>
        <w:rPr>
          <w:rFonts w:ascii="Times New Roman" w:hAnsi="Times New Roman" w:cs="Times New Roman"/>
          <w:sz w:val="28"/>
          <w:szCs w:val="28"/>
        </w:rPr>
        <w:t xml:space="preserve">      Прошу назначить меня </w:t>
      </w:r>
      <w:proofErr w:type="gramStart"/>
      <w:r>
        <w:rPr>
          <w:rFonts w:ascii="Times New Roman" w:hAnsi="Times New Roman" w:cs="Times New Roman"/>
          <w:sz w:val="28"/>
          <w:szCs w:val="28"/>
        </w:rPr>
        <w:t>опекуном  недееспособного</w:t>
      </w:r>
      <w:proofErr w:type="gramEnd"/>
      <w:r>
        <w:rPr>
          <w:rFonts w:ascii="Times New Roman" w:hAnsi="Times New Roman" w:cs="Times New Roman"/>
          <w:sz w:val="28"/>
          <w:szCs w:val="28"/>
        </w:rPr>
        <w:t xml:space="preserve"> (ой)____________________________________________________________</w:t>
      </w:r>
    </w:p>
    <w:p w:rsidR="00EE54BB" w:rsidRDefault="00EE54BB" w:rsidP="007B4E6C">
      <w:pPr>
        <w:spacing w:after="0"/>
        <w:jc w:val="both"/>
        <w:rPr>
          <w:rFonts w:ascii="Times New Roman" w:hAnsi="Times New Roman" w:cs="Times New Roman"/>
          <w:sz w:val="28"/>
          <w:szCs w:val="28"/>
        </w:rPr>
      </w:pPr>
    </w:p>
    <w:p w:rsidR="00EE54BB" w:rsidRDefault="00EE54BB" w:rsidP="007B4E6C">
      <w:pPr>
        <w:spacing w:after="0"/>
        <w:jc w:val="both"/>
        <w:rPr>
          <w:rFonts w:ascii="Times New Roman" w:hAnsi="Times New Roman" w:cs="Times New Roman"/>
          <w:sz w:val="28"/>
          <w:szCs w:val="28"/>
        </w:rPr>
      </w:pPr>
      <w:r>
        <w:rPr>
          <w:rFonts w:ascii="Times New Roman" w:hAnsi="Times New Roman" w:cs="Times New Roman"/>
          <w:sz w:val="28"/>
          <w:szCs w:val="28"/>
        </w:rPr>
        <w:t xml:space="preserve">(степень </w:t>
      </w:r>
      <w:proofErr w:type="gramStart"/>
      <w:r>
        <w:rPr>
          <w:rFonts w:ascii="Times New Roman" w:hAnsi="Times New Roman" w:cs="Times New Roman"/>
          <w:sz w:val="28"/>
          <w:szCs w:val="28"/>
        </w:rPr>
        <w:t>родства)_</w:t>
      </w:r>
      <w:proofErr w:type="gramEnd"/>
      <w:r>
        <w:rPr>
          <w:rFonts w:ascii="Times New Roman" w:hAnsi="Times New Roman" w:cs="Times New Roman"/>
          <w:sz w:val="28"/>
          <w:szCs w:val="28"/>
        </w:rPr>
        <w:t>_________________________________________________</w:t>
      </w:r>
    </w:p>
    <w:p w:rsidR="00EE54BB" w:rsidRDefault="00EE54BB" w:rsidP="007B4E6C">
      <w:pPr>
        <w:spacing w:after="0"/>
        <w:jc w:val="both"/>
        <w:rPr>
          <w:rFonts w:ascii="Times New Roman" w:hAnsi="Times New Roman" w:cs="Times New Roman"/>
          <w:sz w:val="28"/>
          <w:szCs w:val="28"/>
        </w:rPr>
      </w:pPr>
      <w:r>
        <w:rPr>
          <w:rFonts w:ascii="Times New Roman" w:hAnsi="Times New Roman" w:cs="Times New Roman"/>
          <w:sz w:val="28"/>
          <w:szCs w:val="28"/>
        </w:rPr>
        <w:t xml:space="preserve">                                                                      (ф.и.о.)</w:t>
      </w:r>
    </w:p>
    <w:p w:rsidR="00EE54BB" w:rsidRDefault="00EE54BB" w:rsidP="007B4E6C">
      <w:pPr>
        <w:spacing w:after="0"/>
        <w:jc w:val="both"/>
        <w:rPr>
          <w:rFonts w:ascii="Times New Roman" w:hAnsi="Times New Roman" w:cs="Times New Roman"/>
          <w:sz w:val="28"/>
          <w:szCs w:val="28"/>
        </w:rPr>
      </w:pPr>
      <w:r>
        <w:rPr>
          <w:rFonts w:ascii="Times New Roman" w:hAnsi="Times New Roman" w:cs="Times New Roman"/>
          <w:sz w:val="28"/>
          <w:szCs w:val="28"/>
        </w:rPr>
        <w:t xml:space="preserve">19____ года рождения, проживающего (ей) по адресу: </w:t>
      </w:r>
    </w:p>
    <w:p w:rsidR="00EE54BB" w:rsidRDefault="00EE54BB" w:rsidP="007B4E6C">
      <w:pPr>
        <w:spacing w:after="0"/>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___________________________________________________________________________________________________________________________________,</w:t>
      </w:r>
    </w:p>
    <w:p w:rsidR="00EE54BB" w:rsidRDefault="00EE54BB" w:rsidP="007B4E6C">
      <w:pPr>
        <w:spacing w:after="0"/>
        <w:jc w:val="both"/>
        <w:rPr>
          <w:rFonts w:ascii="Times New Roman" w:hAnsi="Times New Roman" w:cs="Times New Roman"/>
          <w:sz w:val="28"/>
          <w:szCs w:val="28"/>
        </w:rPr>
      </w:pPr>
      <w:r>
        <w:rPr>
          <w:rFonts w:ascii="Times New Roman" w:hAnsi="Times New Roman" w:cs="Times New Roman"/>
          <w:sz w:val="28"/>
          <w:szCs w:val="28"/>
        </w:rPr>
        <w:t>инвалидом ________________группы.</w:t>
      </w:r>
    </w:p>
    <w:p w:rsidR="00EE54BB" w:rsidRDefault="00EE54BB" w:rsidP="007B4E6C">
      <w:pPr>
        <w:spacing w:after="0"/>
        <w:jc w:val="both"/>
        <w:rPr>
          <w:rFonts w:ascii="Times New Roman" w:hAnsi="Times New Roman" w:cs="Times New Roman"/>
          <w:sz w:val="28"/>
          <w:szCs w:val="28"/>
        </w:rPr>
      </w:pPr>
      <w:r>
        <w:rPr>
          <w:rFonts w:ascii="Times New Roman" w:hAnsi="Times New Roman" w:cs="Times New Roman"/>
          <w:sz w:val="28"/>
          <w:szCs w:val="28"/>
        </w:rPr>
        <w:lastRenderedPageBreak/>
        <w:t xml:space="preserve">            Признанный недееспособным решением суда от______________________________________</w:t>
      </w:r>
    </w:p>
    <w:p w:rsidR="00EE54BB" w:rsidRDefault="00EE54BB" w:rsidP="007B4E6C">
      <w:pPr>
        <w:spacing w:after="0"/>
        <w:ind w:firstLine="374"/>
        <w:jc w:val="both"/>
        <w:rPr>
          <w:rFonts w:ascii="Times New Roman" w:hAnsi="Times New Roman" w:cs="Times New Roman"/>
          <w:sz w:val="28"/>
          <w:szCs w:val="28"/>
        </w:rPr>
      </w:pPr>
      <w:r>
        <w:rPr>
          <w:rFonts w:ascii="Times New Roman" w:hAnsi="Times New Roman" w:cs="Times New Roman"/>
          <w:sz w:val="28"/>
          <w:szCs w:val="28"/>
        </w:rPr>
        <w:t>Обязуюсь ставить в известность отдел опеки и попечительства администрации Дятьковского района о перемене места жительства подопечного не позднее дня, следующего за днем выбытия с прежнего места жительства.</w:t>
      </w:r>
    </w:p>
    <w:p w:rsidR="00EE54BB" w:rsidRDefault="00EE54BB" w:rsidP="007B4E6C">
      <w:pPr>
        <w:spacing w:after="0"/>
        <w:ind w:firstLine="374"/>
        <w:jc w:val="both"/>
        <w:rPr>
          <w:rFonts w:ascii="Times New Roman" w:hAnsi="Times New Roman" w:cs="Times New Roman"/>
          <w:sz w:val="28"/>
          <w:szCs w:val="28"/>
        </w:rPr>
      </w:pPr>
      <w:r>
        <w:rPr>
          <w:rFonts w:ascii="Times New Roman" w:hAnsi="Times New Roman" w:cs="Times New Roman"/>
          <w:sz w:val="28"/>
          <w:szCs w:val="28"/>
        </w:rPr>
        <w:t xml:space="preserve"> Даю согласие на обработку моих персональных данных.</w:t>
      </w:r>
    </w:p>
    <w:p w:rsidR="00EE54BB" w:rsidRDefault="00EE54BB" w:rsidP="007B4E6C">
      <w:pPr>
        <w:pStyle w:val="ConsTitle"/>
        <w:widowControl/>
        <w:ind w:right="0"/>
        <w:rPr>
          <w:rFonts w:ascii="Times New Roman" w:hAnsi="Times New Roman" w:cs="Times New Roman"/>
          <w:b w:val="0"/>
          <w:bCs w:val="0"/>
          <w:sz w:val="28"/>
          <w:szCs w:val="28"/>
        </w:rPr>
      </w:pPr>
      <w:r>
        <w:rPr>
          <w:rFonts w:ascii="Times New Roman" w:hAnsi="Times New Roman" w:cs="Times New Roman"/>
          <w:b w:val="0"/>
          <w:sz w:val="28"/>
          <w:szCs w:val="28"/>
        </w:rPr>
        <w:t xml:space="preserve">Рег. № ___________       </w:t>
      </w:r>
      <w:proofErr w:type="gramStart"/>
      <w:r>
        <w:rPr>
          <w:rFonts w:ascii="Times New Roman" w:hAnsi="Times New Roman" w:cs="Times New Roman"/>
          <w:b w:val="0"/>
          <w:sz w:val="28"/>
          <w:szCs w:val="28"/>
        </w:rPr>
        <w:t xml:space="preserve">   «</w:t>
      </w:r>
      <w:proofErr w:type="gramEnd"/>
      <w:r>
        <w:rPr>
          <w:rFonts w:ascii="Times New Roman" w:hAnsi="Times New Roman" w:cs="Times New Roman"/>
          <w:b w:val="0"/>
          <w:sz w:val="28"/>
          <w:szCs w:val="28"/>
        </w:rPr>
        <w:t>____»_______20___ года     Подпись___________</w:t>
      </w:r>
    </w:p>
    <w:p w:rsidR="00EE54BB" w:rsidRDefault="00EE54BB" w:rsidP="007B4E6C">
      <w:pPr>
        <w:tabs>
          <w:tab w:val="left" w:pos="1700"/>
        </w:tabs>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Расписка о получении документов для назначения опекуном недееспособного гражданина</w:t>
      </w:r>
    </w:p>
    <w:p w:rsidR="00EE54BB" w:rsidRDefault="00EE54BB" w:rsidP="007B4E6C">
      <w:pPr>
        <w:tabs>
          <w:tab w:val="left" w:pos="1700"/>
        </w:tabs>
        <w:spacing w:after="0"/>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proofErr w:type="gramStart"/>
      <w:r>
        <w:rPr>
          <w:rFonts w:ascii="Times New Roman" w:hAnsi="Times New Roman" w:cs="Times New Roman"/>
          <w:color w:val="000000"/>
          <w:sz w:val="28"/>
          <w:szCs w:val="28"/>
        </w:rPr>
        <w:t>Я,_</w:t>
      </w:r>
      <w:proofErr w:type="gramEnd"/>
      <w:r>
        <w:rPr>
          <w:rFonts w:ascii="Times New Roman" w:hAnsi="Times New Roman" w:cs="Times New Roman"/>
          <w:color w:val="000000"/>
          <w:sz w:val="28"/>
          <w:szCs w:val="28"/>
        </w:rPr>
        <w:t>_______________________________________________________________</w:t>
      </w:r>
    </w:p>
    <w:p w:rsidR="00EE54BB" w:rsidRDefault="00EE54BB" w:rsidP="007B4E6C">
      <w:pPr>
        <w:tabs>
          <w:tab w:val="left" w:pos="1700"/>
        </w:tabs>
        <w:spacing w:after="0"/>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приняла  от</w:t>
      </w:r>
      <w:proofErr w:type="gramEnd"/>
      <w:r>
        <w:rPr>
          <w:rFonts w:ascii="Times New Roman" w:hAnsi="Times New Roman" w:cs="Times New Roman"/>
          <w:color w:val="000000"/>
          <w:sz w:val="28"/>
          <w:szCs w:val="28"/>
        </w:rPr>
        <w:t xml:space="preserve"> __________________________________________________________________</w:t>
      </w:r>
    </w:p>
    <w:p w:rsidR="00EE54BB" w:rsidRDefault="00EE54BB" w:rsidP="007B4E6C">
      <w:pPr>
        <w:tabs>
          <w:tab w:val="left" w:pos="1700"/>
        </w:tabs>
        <w:spacing w:after="0"/>
        <w:rPr>
          <w:rFonts w:ascii="Times New Roman" w:hAnsi="Times New Roman" w:cs="Times New Roman"/>
          <w:color w:val="000000"/>
          <w:sz w:val="28"/>
          <w:szCs w:val="28"/>
        </w:rPr>
      </w:pPr>
      <w:r>
        <w:rPr>
          <w:rFonts w:ascii="Times New Roman" w:hAnsi="Times New Roman" w:cs="Times New Roman"/>
          <w:color w:val="000000"/>
          <w:sz w:val="28"/>
          <w:szCs w:val="28"/>
        </w:rPr>
        <w:t xml:space="preserve">документы, в количестве __________шт. </w:t>
      </w:r>
    </w:p>
    <w:p w:rsidR="00EE54BB" w:rsidRDefault="00EE54BB" w:rsidP="007B4E6C">
      <w:pPr>
        <w:tabs>
          <w:tab w:val="left" w:pos="1700"/>
        </w:tabs>
        <w:spacing w:after="0"/>
        <w:rPr>
          <w:rFonts w:ascii="Times New Roman" w:hAnsi="Times New Roman" w:cs="Times New Roman"/>
          <w:color w:val="000000"/>
          <w:sz w:val="28"/>
          <w:szCs w:val="28"/>
        </w:rPr>
      </w:pPr>
    </w:p>
    <w:p w:rsidR="00EE54BB" w:rsidRDefault="00EE54BB" w:rsidP="007B4E6C">
      <w:pPr>
        <w:tabs>
          <w:tab w:val="left" w:pos="1700"/>
        </w:tabs>
        <w:spacing w:after="0"/>
        <w:rPr>
          <w:rFonts w:ascii="Times New Roman" w:hAnsi="Times New Roman" w:cs="Times New Roman"/>
          <w:color w:val="000000"/>
          <w:sz w:val="28"/>
          <w:szCs w:val="28"/>
        </w:rPr>
      </w:pPr>
      <w:r>
        <w:rPr>
          <w:rFonts w:ascii="Times New Roman" w:hAnsi="Times New Roman" w:cs="Times New Roman"/>
          <w:color w:val="000000"/>
          <w:sz w:val="28"/>
          <w:szCs w:val="28"/>
        </w:rPr>
        <w:t xml:space="preserve">Рег.№ ________         </w:t>
      </w:r>
      <w:proofErr w:type="gramStart"/>
      <w:r>
        <w:rPr>
          <w:rFonts w:ascii="Times New Roman" w:hAnsi="Times New Roman" w:cs="Times New Roman"/>
          <w:color w:val="000000"/>
          <w:sz w:val="28"/>
          <w:szCs w:val="28"/>
        </w:rPr>
        <w:t xml:space="preserve">   «</w:t>
      </w:r>
      <w:proofErr w:type="gramEnd"/>
      <w:r>
        <w:rPr>
          <w:rFonts w:ascii="Times New Roman" w:hAnsi="Times New Roman" w:cs="Times New Roman"/>
          <w:color w:val="000000"/>
          <w:sz w:val="28"/>
          <w:szCs w:val="28"/>
        </w:rPr>
        <w:t>____»_________20     г.    Подпись ________________</w:t>
      </w:r>
    </w:p>
    <w:p w:rsidR="00EE54BB" w:rsidRDefault="00EE54BB" w:rsidP="007B4E6C">
      <w:pPr>
        <w:tabs>
          <w:tab w:val="left" w:pos="1700"/>
        </w:tabs>
        <w:spacing w:after="0"/>
        <w:jc w:val="center"/>
        <w:rPr>
          <w:rFonts w:ascii="Times New Roman" w:hAnsi="Times New Roman" w:cs="Times New Roman"/>
          <w:b/>
          <w:color w:val="000000"/>
          <w:sz w:val="28"/>
          <w:szCs w:val="28"/>
        </w:rPr>
      </w:pPr>
      <w:r>
        <w:rPr>
          <w:rFonts w:ascii="Times New Roman" w:hAnsi="Times New Roman" w:cs="Times New Roman"/>
          <w:b/>
          <w:color w:val="000000"/>
          <w:sz w:val="28"/>
          <w:szCs w:val="28"/>
        </w:rPr>
        <w:t xml:space="preserve">  </w:t>
      </w:r>
    </w:p>
    <w:p w:rsidR="00EE54BB" w:rsidRDefault="00EE54BB" w:rsidP="007B4E6C">
      <w:pPr>
        <w:tabs>
          <w:tab w:val="left" w:pos="1700"/>
        </w:tabs>
        <w:spacing w:after="0"/>
        <w:jc w:val="center"/>
        <w:rPr>
          <w:rFonts w:ascii="Times New Roman" w:hAnsi="Times New Roman" w:cs="Times New Roman"/>
          <w:b/>
          <w:color w:val="000000"/>
          <w:sz w:val="28"/>
          <w:szCs w:val="28"/>
        </w:rPr>
      </w:pPr>
    </w:p>
    <w:p w:rsidR="00EE54BB" w:rsidRDefault="00EE54BB" w:rsidP="007B4E6C">
      <w:pPr>
        <w:tabs>
          <w:tab w:val="left" w:pos="1700"/>
        </w:tabs>
        <w:spacing w:after="0"/>
        <w:rPr>
          <w:rFonts w:ascii="Times New Roman" w:hAnsi="Times New Roman" w:cs="Times New Roman"/>
          <w:b/>
          <w:color w:val="000000"/>
          <w:sz w:val="28"/>
          <w:szCs w:val="28"/>
        </w:rPr>
      </w:pPr>
    </w:p>
    <w:p w:rsidR="00EE54BB" w:rsidRDefault="00EE54BB" w:rsidP="00EE54BB">
      <w:pPr>
        <w:tabs>
          <w:tab w:val="left" w:pos="1700"/>
        </w:tabs>
        <w:jc w:val="center"/>
        <w:rPr>
          <w:rFonts w:ascii="Times New Roman" w:hAnsi="Times New Roman" w:cs="Times New Roman"/>
          <w:sz w:val="28"/>
          <w:szCs w:val="28"/>
        </w:rPr>
      </w:pPr>
    </w:p>
    <w:tbl>
      <w:tblPr>
        <w:tblW w:w="0" w:type="auto"/>
        <w:tblInd w:w="4786" w:type="dxa"/>
        <w:tblLook w:val="01E0" w:firstRow="1" w:lastRow="1" w:firstColumn="1" w:lastColumn="1" w:noHBand="0" w:noVBand="0"/>
      </w:tblPr>
      <w:tblGrid>
        <w:gridCol w:w="4569"/>
      </w:tblGrid>
      <w:tr w:rsidR="00EE54BB" w:rsidTr="00B52A1F">
        <w:tc>
          <w:tcPr>
            <w:tcW w:w="4569" w:type="dxa"/>
            <w:hideMark/>
          </w:tcPr>
          <w:p w:rsidR="007B4E6C" w:rsidRDefault="007B4E6C" w:rsidP="00FB3563">
            <w:pPr>
              <w:spacing w:line="240" w:lineRule="exact"/>
              <w:jc w:val="center"/>
              <w:rPr>
                <w:rFonts w:ascii="Times New Roman" w:hAnsi="Times New Roman" w:cs="Times New Roman"/>
                <w:sz w:val="28"/>
                <w:szCs w:val="28"/>
              </w:rPr>
            </w:pPr>
          </w:p>
          <w:p w:rsidR="007B4E6C" w:rsidRDefault="007B4E6C" w:rsidP="00FB3563">
            <w:pPr>
              <w:spacing w:line="240" w:lineRule="exact"/>
              <w:jc w:val="center"/>
              <w:rPr>
                <w:rFonts w:ascii="Times New Roman" w:hAnsi="Times New Roman" w:cs="Times New Roman"/>
                <w:sz w:val="28"/>
                <w:szCs w:val="28"/>
              </w:rPr>
            </w:pPr>
          </w:p>
          <w:p w:rsidR="007B4E6C" w:rsidRDefault="007B4E6C" w:rsidP="00FB3563">
            <w:pPr>
              <w:spacing w:line="240" w:lineRule="exact"/>
              <w:jc w:val="center"/>
              <w:rPr>
                <w:rFonts w:ascii="Times New Roman" w:hAnsi="Times New Roman" w:cs="Times New Roman"/>
                <w:sz w:val="28"/>
                <w:szCs w:val="28"/>
              </w:rPr>
            </w:pPr>
          </w:p>
          <w:p w:rsidR="007B4E6C" w:rsidRDefault="007B4E6C" w:rsidP="00FB3563">
            <w:pPr>
              <w:spacing w:line="240" w:lineRule="exact"/>
              <w:jc w:val="center"/>
              <w:rPr>
                <w:rFonts w:ascii="Times New Roman" w:hAnsi="Times New Roman" w:cs="Times New Roman"/>
                <w:sz w:val="28"/>
                <w:szCs w:val="28"/>
              </w:rPr>
            </w:pPr>
          </w:p>
          <w:p w:rsidR="007B4E6C" w:rsidRDefault="007B4E6C" w:rsidP="00FB3563">
            <w:pPr>
              <w:spacing w:line="240" w:lineRule="exact"/>
              <w:jc w:val="center"/>
              <w:rPr>
                <w:rFonts w:ascii="Times New Roman" w:hAnsi="Times New Roman" w:cs="Times New Roman"/>
                <w:sz w:val="28"/>
                <w:szCs w:val="28"/>
              </w:rPr>
            </w:pPr>
          </w:p>
          <w:p w:rsidR="007B4E6C" w:rsidRDefault="007B4E6C" w:rsidP="00FB3563">
            <w:pPr>
              <w:spacing w:line="240" w:lineRule="exact"/>
              <w:jc w:val="center"/>
              <w:rPr>
                <w:rFonts w:ascii="Times New Roman" w:hAnsi="Times New Roman" w:cs="Times New Roman"/>
                <w:sz w:val="28"/>
                <w:szCs w:val="28"/>
              </w:rPr>
            </w:pPr>
          </w:p>
          <w:p w:rsidR="007B4E6C" w:rsidRDefault="007B4E6C" w:rsidP="00FB3563">
            <w:pPr>
              <w:spacing w:line="240" w:lineRule="exact"/>
              <w:jc w:val="center"/>
              <w:rPr>
                <w:rFonts w:ascii="Times New Roman" w:hAnsi="Times New Roman" w:cs="Times New Roman"/>
                <w:sz w:val="28"/>
                <w:szCs w:val="28"/>
              </w:rPr>
            </w:pPr>
          </w:p>
          <w:p w:rsidR="007B4E6C" w:rsidRDefault="007B4E6C" w:rsidP="00FB3563">
            <w:pPr>
              <w:spacing w:line="240" w:lineRule="exact"/>
              <w:jc w:val="center"/>
              <w:rPr>
                <w:rFonts w:ascii="Times New Roman" w:hAnsi="Times New Roman" w:cs="Times New Roman"/>
                <w:sz w:val="28"/>
                <w:szCs w:val="28"/>
              </w:rPr>
            </w:pPr>
          </w:p>
          <w:p w:rsidR="007B4E6C" w:rsidRDefault="007B4E6C" w:rsidP="00FB3563">
            <w:pPr>
              <w:spacing w:line="240" w:lineRule="exact"/>
              <w:jc w:val="center"/>
              <w:rPr>
                <w:rFonts w:ascii="Times New Roman" w:hAnsi="Times New Roman" w:cs="Times New Roman"/>
                <w:sz w:val="28"/>
                <w:szCs w:val="28"/>
              </w:rPr>
            </w:pPr>
          </w:p>
          <w:p w:rsidR="007B4E6C" w:rsidRDefault="007B4E6C" w:rsidP="00FB3563">
            <w:pPr>
              <w:spacing w:line="240" w:lineRule="exact"/>
              <w:jc w:val="center"/>
              <w:rPr>
                <w:rFonts w:ascii="Times New Roman" w:hAnsi="Times New Roman" w:cs="Times New Roman"/>
                <w:sz w:val="28"/>
                <w:szCs w:val="28"/>
              </w:rPr>
            </w:pPr>
          </w:p>
          <w:p w:rsidR="007B4E6C" w:rsidRDefault="007B4E6C" w:rsidP="00FB3563">
            <w:pPr>
              <w:spacing w:line="240" w:lineRule="exact"/>
              <w:jc w:val="center"/>
              <w:rPr>
                <w:rFonts w:ascii="Times New Roman" w:hAnsi="Times New Roman" w:cs="Times New Roman"/>
                <w:sz w:val="28"/>
                <w:szCs w:val="28"/>
              </w:rPr>
            </w:pPr>
          </w:p>
          <w:p w:rsidR="007B4E6C" w:rsidRDefault="007B4E6C" w:rsidP="00FB3563">
            <w:pPr>
              <w:spacing w:line="240" w:lineRule="exact"/>
              <w:jc w:val="center"/>
              <w:rPr>
                <w:rFonts w:ascii="Times New Roman" w:hAnsi="Times New Roman" w:cs="Times New Roman"/>
                <w:sz w:val="28"/>
                <w:szCs w:val="28"/>
              </w:rPr>
            </w:pPr>
          </w:p>
          <w:p w:rsidR="007B4E6C" w:rsidRDefault="007B4E6C" w:rsidP="00FB3563">
            <w:pPr>
              <w:spacing w:line="240" w:lineRule="exact"/>
              <w:jc w:val="center"/>
              <w:rPr>
                <w:rFonts w:ascii="Times New Roman" w:hAnsi="Times New Roman" w:cs="Times New Roman"/>
                <w:sz w:val="28"/>
                <w:szCs w:val="28"/>
              </w:rPr>
            </w:pPr>
          </w:p>
          <w:p w:rsidR="007B4E6C" w:rsidRDefault="007B4E6C" w:rsidP="00FB3563">
            <w:pPr>
              <w:spacing w:line="240" w:lineRule="exact"/>
              <w:jc w:val="center"/>
              <w:rPr>
                <w:rFonts w:ascii="Times New Roman" w:hAnsi="Times New Roman" w:cs="Times New Roman"/>
                <w:sz w:val="28"/>
                <w:szCs w:val="28"/>
              </w:rPr>
            </w:pPr>
          </w:p>
          <w:p w:rsidR="007B4E6C" w:rsidRDefault="007B4E6C" w:rsidP="00FB3563">
            <w:pPr>
              <w:spacing w:line="240" w:lineRule="exact"/>
              <w:jc w:val="center"/>
              <w:rPr>
                <w:rFonts w:ascii="Times New Roman" w:hAnsi="Times New Roman" w:cs="Times New Roman"/>
                <w:sz w:val="28"/>
                <w:szCs w:val="28"/>
              </w:rPr>
            </w:pPr>
          </w:p>
          <w:p w:rsidR="00EE54BB" w:rsidRDefault="00EE54BB" w:rsidP="00FB3563">
            <w:pPr>
              <w:spacing w:line="240" w:lineRule="exact"/>
              <w:jc w:val="center"/>
              <w:rPr>
                <w:rFonts w:ascii="Times New Roman" w:hAnsi="Times New Roman" w:cs="Times New Roman"/>
                <w:sz w:val="28"/>
                <w:szCs w:val="28"/>
              </w:rPr>
            </w:pPr>
            <w:r>
              <w:rPr>
                <w:rFonts w:ascii="Times New Roman" w:hAnsi="Times New Roman" w:cs="Times New Roman"/>
                <w:sz w:val="28"/>
                <w:szCs w:val="28"/>
              </w:rPr>
              <w:lastRenderedPageBreak/>
              <w:t>Приложение № 2</w:t>
            </w:r>
          </w:p>
          <w:p w:rsidR="00565710" w:rsidRDefault="00EE54BB" w:rsidP="00565710">
            <w:pPr>
              <w:spacing w:after="0" w:line="240" w:lineRule="auto"/>
              <w:jc w:val="both"/>
              <w:rPr>
                <w:rFonts w:ascii="Times New Roman" w:hAnsi="Times New Roman" w:cs="Times New Roman"/>
                <w:sz w:val="24"/>
                <w:szCs w:val="24"/>
              </w:rPr>
            </w:pPr>
            <w:r>
              <w:rPr>
                <w:rFonts w:ascii="Times New Roman" w:hAnsi="Times New Roman" w:cs="Times New Roman"/>
                <w:color w:val="000000"/>
                <w:sz w:val="28"/>
                <w:szCs w:val="28"/>
              </w:rPr>
              <w:t>к административному регламенту по предоставлению муниципальной услуги</w:t>
            </w:r>
            <w:r w:rsidR="00565710">
              <w:rPr>
                <w:rFonts w:ascii="Times New Roman" w:hAnsi="Times New Roman" w:cs="Times New Roman"/>
                <w:color w:val="000000"/>
                <w:sz w:val="28"/>
                <w:szCs w:val="28"/>
              </w:rPr>
              <w:t xml:space="preserve"> </w:t>
            </w:r>
            <w:r w:rsidR="00565710">
              <w:rPr>
                <w:rFonts w:ascii="Times New Roman" w:hAnsi="Times New Roman" w:cs="Times New Roman"/>
                <w:sz w:val="24"/>
                <w:szCs w:val="24"/>
              </w:rPr>
              <w:t>"Оказание содействия опекунам и попечителям, проверка условий жизни подопечных, соблюдение опекунами и попечителями прав и законных интересов подопечных, обеспечение сохранности их имущества, а также исполнения опекунами и попечителями требований к осуществлению ими прав и исполнению обязанностей опекунов или попечителей (в отношении лиц, признанных в установленном порядке недееспособными</w:t>
            </w:r>
          </w:p>
          <w:p w:rsidR="00565710" w:rsidRDefault="00565710" w:rsidP="005657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и ограниченных судом в дееспособности)»</w:t>
            </w:r>
          </w:p>
          <w:p w:rsidR="00EE54BB" w:rsidRDefault="00EE54BB" w:rsidP="00565710">
            <w:pPr>
              <w:spacing w:line="240" w:lineRule="exact"/>
              <w:jc w:val="both"/>
              <w:rPr>
                <w:rFonts w:ascii="Times New Roman" w:hAnsi="Times New Roman" w:cs="Times New Roman"/>
                <w:sz w:val="28"/>
                <w:szCs w:val="28"/>
              </w:rPr>
            </w:pPr>
            <w:r>
              <w:rPr>
                <w:rFonts w:ascii="Times New Roman" w:hAnsi="Times New Roman" w:cs="Times New Roman"/>
                <w:color w:val="000000"/>
                <w:sz w:val="28"/>
                <w:szCs w:val="28"/>
              </w:rPr>
              <w:t xml:space="preserve"> </w:t>
            </w:r>
            <w:r>
              <w:rPr>
                <w:rFonts w:ascii="Times New Roman" w:hAnsi="Times New Roman" w:cs="Times New Roman"/>
                <w:sz w:val="28"/>
                <w:szCs w:val="28"/>
              </w:rPr>
              <w:t xml:space="preserve"> </w:t>
            </w:r>
            <w:r w:rsidR="00565710">
              <w:rPr>
                <w:rFonts w:ascii="Times New Roman" w:hAnsi="Times New Roman" w:cs="Times New Roman"/>
                <w:sz w:val="28"/>
                <w:szCs w:val="28"/>
              </w:rPr>
              <w:t xml:space="preserve"> </w:t>
            </w:r>
            <w:r>
              <w:rPr>
                <w:rFonts w:ascii="Times New Roman" w:hAnsi="Times New Roman" w:cs="Times New Roman"/>
                <w:sz w:val="28"/>
                <w:szCs w:val="28"/>
              </w:rPr>
              <w:t xml:space="preserve">                      </w:t>
            </w:r>
          </w:p>
        </w:tc>
      </w:tr>
    </w:tbl>
    <w:p w:rsidR="00EE54BB" w:rsidRDefault="00EE54BB" w:rsidP="00EE54BB">
      <w:pPr>
        <w:tabs>
          <w:tab w:val="left" w:pos="3286"/>
          <w:tab w:val="left" w:pos="4247"/>
        </w:tabs>
        <w:ind w:left="3038"/>
        <w:jc w:val="both"/>
        <w:rPr>
          <w:rFonts w:ascii="Times New Roman" w:hAnsi="Times New Roman" w:cs="Times New Roman"/>
          <w:sz w:val="28"/>
          <w:szCs w:val="28"/>
        </w:rPr>
      </w:pPr>
    </w:p>
    <w:p w:rsidR="00EE54BB" w:rsidRDefault="00EE54BB" w:rsidP="00EE54BB">
      <w:pPr>
        <w:tabs>
          <w:tab w:val="left" w:pos="3286"/>
          <w:tab w:val="left" w:pos="4247"/>
        </w:tabs>
        <w:ind w:left="3038"/>
        <w:jc w:val="both"/>
        <w:rPr>
          <w:rFonts w:ascii="Times New Roman" w:hAnsi="Times New Roman" w:cs="Times New Roman"/>
          <w:sz w:val="28"/>
          <w:szCs w:val="28"/>
        </w:rPr>
      </w:pPr>
      <w:r>
        <w:rPr>
          <w:rFonts w:ascii="Times New Roman" w:hAnsi="Times New Roman" w:cs="Times New Roman"/>
          <w:sz w:val="28"/>
          <w:szCs w:val="28"/>
        </w:rPr>
        <w:t xml:space="preserve">Главе администрации Дятьковского района  </w:t>
      </w:r>
    </w:p>
    <w:p w:rsidR="00EE54BB" w:rsidRDefault="00EE54BB" w:rsidP="00EE54BB">
      <w:pPr>
        <w:tabs>
          <w:tab w:val="left" w:pos="3286"/>
          <w:tab w:val="left" w:pos="4247"/>
        </w:tabs>
        <w:ind w:left="3038"/>
        <w:jc w:val="both"/>
        <w:rPr>
          <w:rFonts w:ascii="Times New Roman" w:hAnsi="Times New Roman" w:cs="Times New Roman"/>
          <w:sz w:val="28"/>
          <w:szCs w:val="28"/>
        </w:rPr>
      </w:pPr>
      <w:r>
        <w:rPr>
          <w:rFonts w:ascii="Times New Roman" w:hAnsi="Times New Roman" w:cs="Times New Roman"/>
          <w:sz w:val="28"/>
          <w:szCs w:val="28"/>
        </w:rPr>
        <w:t xml:space="preserve"> от________________ _________________________</w:t>
      </w:r>
    </w:p>
    <w:p w:rsidR="00EE54BB" w:rsidRDefault="00EE54BB" w:rsidP="00EE54BB">
      <w:pPr>
        <w:tabs>
          <w:tab w:val="left" w:pos="3286"/>
          <w:tab w:val="left" w:pos="4247"/>
        </w:tabs>
        <w:ind w:left="3069"/>
        <w:jc w:val="both"/>
        <w:rPr>
          <w:rFonts w:ascii="Times New Roman" w:hAnsi="Times New Roman" w:cs="Times New Roman"/>
          <w:sz w:val="28"/>
          <w:szCs w:val="28"/>
        </w:rPr>
      </w:pPr>
      <w:r>
        <w:rPr>
          <w:rFonts w:ascii="Times New Roman" w:hAnsi="Times New Roman" w:cs="Times New Roman"/>
          <w:sz w:val="28"/>
          <w:szCs w:val="28"/>
        </w:rPr>
        <w:t>____________________________________________</w:t>
      </w:r>
    </w:p>
    <w:p w:rsidR="00EE54BB" w:rsidRDefault="00EE54BB" w:rsidP="00EE54BB">
      <w:pPr>
        <w:tabs>
          <w:tab w:val="left" w:pos="3286"/>
          <w:tab w:val="left" w:pos="4247"/>
        </w:tabs>
        <w:ind w:left="3069"/>
        <w:jc w:val="both"/>
        <w:rPr>
          <w:rFonts w:ascii="Times New Roman" w:hAnsi="Times New Roman" w:cs="Times New Roman"/>
          <w:sz w:val="28"/>
          <w:szCs w:val="28"/>
        </w:rPr>
      </w:pPr>
      <w:proofErr w:type="gramStart"/>
      <w:r>
        <w:rPr>
          <w:rFonts w:ascii="Times New Roman" w:hAnsi="Times New Roman" w:cs="Times New Roman"/>
          <w:sz w:val="28"/>
          <w:szCs w:val="28"/>
        </w:rPr>
        <w:t>паспорт:_</w:t>
      </w:r>
      <w:proofErr w:type="gramEnd"/>
      <w:r>
        <w:rPr>
          <w:rFonts w:ascii="Times New Roman" w:hAnsi="Times New Roman" w:cs="Times New Roman"/>
          <w:sz w:val="28"/>
          <w:szCs w:val="28"/>
        </w:rPr>
        <w:t>____________№ _____________________</w:t>
      </w:r>
    </w:p>
    <w:p w:rsidR="00EE54BB" w:rsidRDefault="00EE54BB" w:rsidP="00EE54BB">
      <w:pPr>
        <w:tabs>
          <w:tab w:val="left" w:pos="3286"/>
          <w:tab w:val="left" w:pos="4247"/>
        </w:tabs>
        <w:ind w:left="3069"/>
        <w:jc w:val="both"/>
        <w:rPr>
          <w:rFonts w:ascii="Times New Roman" w:hAnsi="Times New Roman" w:cs="Times New Roman"/>
          <w:sz w:val="28"/>
          <w:szCs w:val="28"/>
        </w:rPr>
      </w:pPr>
      <w:r>
        <w:rPr>
          <w:rFonts w:ascii="Times New Roman" w:hAnsi="Times New Roman" w:cs="Times New Roman"/>
          <w:sz w:val="28"/>
          <w:szCs w:val="28"/>
        </w:rPr>
        <w:t xml:space="preserve">дата </w:t>
      </w:r>
      <w:proofErr w:type="gramStart"/>
      <w:r>
        <w:rPr>
          <w:rFonts w:ascii="Times New Roman" w:hAnsi="Times New Roman" w:cs="Times New Roman"/>
          <w:sz w:val="28"/>
          <w:szCs w:val="28"/>
        </w:rPr>
        <w:t>выдачи:_</w:t>
      </w:r>
      <w:proofErr w:type="gramEnd"/>
      <w:r>
        <w:rPr>
          <w:rFonts w:ascii="Times New Roman" w:hAnsi="Times New Roman" w:cs="Times New Roman"/>
          <w:sz w:val="28"/>
          <w:szCs w:val="28"/>
        </w:rPr>
        <w:t xml:space="preserve">_____________________________________ </w:t>
      </w:r>
    </w:p>
    <w:p w:rsidR="00EE54BB" w:rsidRDefault="00EE54BB" w:rsidP="00EE54BB">
      <w:pPr>
        <w:tabs>
          <w:tab w:val="left" w:pos="3286"/>
          <w:tab w:val="left" w:pos="4247"/>
        </w:tabs>
        <w:ind w:left="3069"/>
        <w:rPr>
          <w:rFonts w:ascii="Times New Roman" w:hAnsi="Times New Roman" w:cs="Times New Roman"/>
          <w:sz w:val="28"/>
          <w:szCs w:val="28"/>
        </w:rPr>
      </w:pPr>
      <w:r>
        <w:rPr>
          <w:rFonts w:ascii="Times New Roman" w:hAnsi="Times New Roman" w:cs="Times New Roman"/>
          <w:sz w:val="28"/>
          <w:szCs w:val="28"/>
        </w:rPr>
        <w:t xml:space="preserve">кем </w:t>
      </w:r>
      <w:proofErr w:type="gramStart"/>
      <w:r>
        <w:rPr>
          <w:rFonts w:ascii="Times New Roman" w:hAnsi="Times New Roman" w:cs="Times New Roman"/>
          <w:sz w:val="28"/>
          <w:szCs w:val="28"/>
        </w:rPr>
        <w:t>выдан:_</w:t>
      </w:r>
      <w:proofErr w:type="gramEnd"/>
      <w:r>
        <w:rPr>
          <w:rFonts w:ascii="Times New Roman" w:hAnsi="Times New Roman" w:cs="Times New Roman"/>
          <w:sz w:val="28"/>
          <w:szCs w:val="28"/>
        </w:rPr>
        <w:t>__________________________________</w:t>
      </w:r>
    </w:p>
    <w:p w:rsidR="00EE54BB" w:rsidRDefault="00EE54BB" w:rsidP="00EE54BB">
      <w:pPr>
        <w:tabs>
          <w:tab w:val="left" w:pos="3286"/>
          <w:tab w:val="left" w:pos="4247"/>
        </w:tabs>
        <w:ind w:left="3069"/>
        <w:jc w:val="both"/>
        <w:rPr>
          <w:rFonts w:ascii="Times New Roman" w:hAnsi="Times New Roman" w:cs="Times New Roman"/>
          <w:sz w:val="28"/>
          <w:szCs w:val="28"/>
        </w:rPr>
      </w:pPr>
      <w:r>
        <w:rPr>
          <w:rFonts w:ascii="Times New Roman" w:hAnsi="Times New Roman" w:cs="Times New Roman"/>
          <w:sz w:val="28"/>
          <w:szCs w:val="28"/>
        </w:rPr>
        <w:t>____________________________________________</w:t>
      </w:r>
    </w:p>
    <w:p w:rsidR="00EE54BB" w:rsidRDefault="00EE54BB" w:rsidP="00EE54BB">
      <w:pPr>
        <w:tabs>
          <w:tab w:val="left" w:pos="3286"/>
          <w:tab w:val="left" w:pos="4247"/>
        </w:tabs>
        <w:ind w:left="3069"/>
        <w:rPr>
          <w:rFonts w:ascii="Times New Roman" w:hAnsi="Times New Roman" w:cs="Times New Roman"/>
          <w:sz w:val="28"/>
          <w:szCs w:val="28"/>
        </w:rPr>
      </w:pPr>
      <w:r>
        <w:rPr>
          <w:rFonts w:ascii="Times New Roman" w:hAnsi="Times New Roman" w:cs="Times New Roman"/>
          <w:sz w:val="28"/>
          <w:szCs w:val="28"/>
        </w:rPr>
        <w:t xml:space="preserve">постоянно проживающего (й) по </w:t>
      </w:r>
      <w:proofErr w:type="gramStart"/>
      <w:r>
        <w:rPr>
          <w:rFonts w:ascii="Times New Roman" w:hAnsi="Times New Roman" w:cs="Times New Roman"/>
          <w:sz w:val="28"/>
          <w:szCs w:val="28"/>
        </w:rPr>
        <w:t>адресу:_</w:t>
      </w:r>
      <w:proofErr w:type="gramEnd"/>
      <w:r>
        <w:rPr>
          <w:rFonts w:ascii="Times New Roman" w:hAnsi="Times New Roman" w:cs="Times New Roman"/>
          <w:sz w:val="28"/>
          <w:szCs w:val="28"/>
        </w:rPr>
        <w:t>_________</w:t>
      </w:r>
    </w:p>
    <w:p w:rsidR="00EE54BB" w:rsidRDefault="00EE54BB" w:rsidP="00EE54BB">
      <w:pPr>
        <w:tabs>
          <w:tab w:val="left" w:pos="3286"/>
          <w:tab w:val="left" w:pos="4247"/>
        </w:tabs>
        <w:ind w:left="3069"/>
        <w:jc w:val="both"/>
        <w:rPr>
          <w:rFonts w:ascii="Times New Roman" w:hAnsi="Times New Roman" w:cs="Times New Roman"/>
          <w:sz w:val="28"/>
          <w:szCs w:val="28"/>
        </w:rPr>
      </w:pPr>
      <w:r>
        <w:rPr>
          <w:rFonts w:ascii="Times New Roman" w:hAnsi="Times New Roman" w:cs="Times New Roman"/>
          <w:sz w:val="28"/>
          <w:szCs w:val="28"/>
        </w:rPr>
        <w:t>____________________________________________</w:t>
      </w:r>
    </w:p>
    <w:p w:rsidR="00EE54BB" w:rsidRDefault="00EE54BB" w:rsidP="00EE54BB">
      <w:pPr>
        <w:rPr>
          <w:rFonts w:ascii="Times New Roman" w:hAnsi="Times New Roman" w:cs="Times New Roman"/>
          <w:sz w:val="28"/>
          <w:szCs w:val="28"/>
        </w:rPr>
      </w:pPr>
    </w:p>
    <w:p w:rsidR="00EE54BB" w:rsidRDefault="00EE54BB" w:rsidP="00EE54BB">
      <w:pPr>
        <w:ind w:left="3069"/>
        <w:jc w:val="both"/>
        <w:rPr>
          <w:rFonts w:ascii="Times New Roman" w:hAnsi="Times New Roman" w:cs="Times New Roman"/>
          <w:sz w:val="28"/>
          <w:szCs w:val="28"/>
        </w:rPr>
      </w:pPr>
    </w:p>
    <w:p w:rsidR="00EE54BB" w:rsidRDefault="00EE54BB" w:rsidP="00EE54BB">
      <w:pPr>
        <w:ind w:left="-31"/>
        <w:jc w:val="center"/>
        <w:rPr>
          <w:rFonts w:ascii="Times New Roman" w:hAnsi="Times New Roman" w:cs="Times New Roman"/>
          <w:b/>
          <w:caps/>
          <w:sz w:val="28"/>
          <w:szCs w:val="28"/>
        </w:rPr>
      </w:pPr>
      <w:r>
        <w:rPr>
          <w:rFonts w:ascii="Times New Roman" w:hAnsi="Times New Roman" w:cs="Times New Roman"/>
          <w:b/>
          <w:caps/>
          <w:sz w:val="28"/>
          <w:szCs w:val="28"/>
        </w:rPr>
        <w:t>заявление</w:t>
      </w:r>
    </w:p>
    <w:p w:rsidR="00EE54BB" w:rsidRDefault="00EE54BB" w:rsidP="00EE54BB">
      <w:pPr>
        <w:ind w:firstLine="589"/>
        <w:jc w:val="both"/>
        <w:rPr>
          <w:rFonts w:ascii="Times New Roman" w:hAnsi="Times New Roman" w:cs="Times New Roman"/>
          <w:sz w:val="28"/>
          <w:szCs w:val="28"/>
        </w:rPr>
      </w:pPr>
      <w:r>
        <w:rPr>
          <w:rFonts w:ascii="Times New Roman" w:hAnsi="Times New Roman" w:cs="Times New Roman"/>
          <w:sz w:val="28"/>
          <w:szCs w:val="28"/>
        </w:rPr>
        <w:t xml:space="preserve">Даю свое согласие на автоматизированную обработку  и обработку данных, осуществляемую без использования средств автоматизации, включая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следующих персональных </w:t>
      </w:r>
      <w:r>
        <w:rPr>
          <w:rFonts w:ascii="Times New Roman" w:hAnsi="Times New Roman" w:cs="Times New Roman"/>
          <w:sz w:val="28"/>
          <w:szCs w:val="28"/>
        </w:rPr>
        <w:lastRenderedPageBreak/>
        <w:t>данных: фамилия, имя, отчество, год, месяц, дата и место рождения, пол, адрес, семейное, социальное, имущественное положение, образование, профессия, доходы, трудовой стаж, сведения о прохождении военной службы, состояние здоровья и другой представляемой мной информации с целью назначения и выплаты пособий, компенсаций, денежных выплат, оказания социальной помощи и предоставления мер социальной поддержки, установления опеки (попечительства) и назначения опекуна (попечителя) в соответствии с действующим законодательством.</w:t>
      </w:r>
    </w:p>
    <w:p w:rsidR="00EE54BB" w:rsidRDefault="00EE54BB" w:rsidP="00EE54BB">
      <w:pPr>
        <w:ind w:firstLine="589"/>
        <w:jc w:val="both"/>
        <w:rPr>
          <w:rFonts w:ascii="Times New Roman" w:hAnsi="Times New Roman" w:cs="Times New Roman"/>
          <w:sz w:val="28"/>
          <w:szCs w:val="28"/>
        </w:rPr>
      </w:pPr>
      <w:r>
        <w:rPr>
          <w:rFonts w:ascii="Times New Roman" w:hAnsi="Times New Roman" w:cs="Times New Roman"/>
          <w:sz w:val="28"/>
          <w:szCs w:val="28"/>
        </w:rPr>
        <w:t>Данное согласие действует на период выплаты пособий, компенсаций, денежных выплат, оказания социальной помощи и предоставления мер социальной поддержки, установления опеки (попечительства) и назначения опекуна (попечителя). По моему письменному заявлению согласие может быть отозвано.</w:t>
      </w:r>
    </w:p>
    <w:p w:rsidR="00EE54BB" w:rsidRDefault="00EE54BB" w:rsidP="00EE54BB">
      <w:pPr>
        <w:ind w:firstLine="589"/>
        <w:rPr>
          <w:rFonts w:ascii="Times New Roman" w:hAnsi="Times New Roman" w:cs="Times New Roman"/>
          <w:sz w:val="28"/>
          <w:szCs w:val="28"/>
        </w:rPr>
      </w:pPr>
    </w:p>
    <w:p w:rsidR="00EE54BB" w:rsidRDefault="00EE54BB" w:rsidP="00EE54BB">
      <w:pPr>
        <w:jc w:val="both"/>
        <w:rPr>
          <w:rFonts w:ascii="Times New Roman" w:hAnsi="Times New Roman" w:cs="Times New Roman"/>
          <w:sz w:val="28"/>
          <w:szCs w:val="28"/>
        </w:rPr>
      </w:pPr>
      <w:r>
        <w:rPr>
          <w:rFonts w:ascii="Times New Roman" w:hAnsi="Times New Roman" w:cs="Times New Roman"/>
          <w:sz w:val="28"/>
          <w:szCs w:val="28"/>
        </w:rPr>
        <w:t>Дата___________                               Подпись__________________________</w:t>
      </w:r>
    </w:p>
    <w:p w:rsidR="00EE54BB" w:rsidRDefault="00EE54BB" w:rsidP="00EE54BB">
      <w:pPr>
        <w:jc w:val="both"/>
        <w:rPr>
          <w:rFonts w:ascii="Times New Roman" w:hAnsi="Times New Roman" w:cs="Times New Roman"/>
          <w:sz w:val="28"/>
          <w:szCs w:val="28"/>
        </w:rPr>
      </w:pPr>
    </w:p>
    <w:p w:rsidR="00EE54BB" w:rsidRDefault="00EE54BB" w:rsidP="00EE54BB">
      <w:pPr>
        <w:jc w:val="center"/>
        <w:rPr>
          <w:rFonts w:ascii="Times New Roman" w:hAnsi="Times New Roman" w:cs="Times New Roman"/>
          <w:sz w:val="28"/>
          <w:szCs w:val="28"/>
        </w:rPr>
      </w:pPr>
      <w:r>
        <w:rPr>
          <w:rFonts w:ascii="Times New Roman" w:hAnsi="Times New Roman" w:cs="Times New Roman"/>
          <w:sz w:val="28"/>
          <w:szCs w:val="28"/>
        </w:rPr>
        <w:t xml:space="preserve"> </w:t>
      </w:r>
    </w:p>
    <w:p w:rsidR="00EE54BB" w:rsidRDefault="00EE54BB" w:rsidP="00EE54BB">
      <w:pPr>
        <w:jc w:val="right"/>
        <w:rPr>
          <w:rFonts w:ascii="Times New Roman" w:hAnsi="Times New Roman" w:cs="Times New Roman"/>
          <w:b/>
          <w:color w:val="000000"/>
          <w:sz w:val="28"/>
          <w:szCs w:val="28"/>
        </w:rPr>
      </w:pPr>
      <w:r>
        <w:rPr>
          <w:rFonts w:ascii="Times New Roman" w:hAnsi="Times New Roman" w:cs="Times New Roman"/>
          <w:b/>
          <w:color w:val="000000"/>
          <w:sz w:val="28"/>
          <w:szCs w:val="28"/>
        </w:rPr>
        <w:t xml:space="preserve">          </w:t>
      </w:r>
    </w:p>
    <w:tbl>
      <w:tblPr>
        <w:tblW w:w="0" w:type="auto"/>
        <w:jc w:val="right"/>
        <w:tblLook w:val="01E0" w:firstRow="1" w:lastRow="1" w:firstColumn="1" w:lastColumn="1" w:noHBand="0" w:noVBand="0"/>
      </w:tblPr>
      <w:tblGrid>
        <w:gridCol w:w="5103"/>
      </w:tblGrid>
      <w:tr w:rsidR="00EE54BB" w:rsidTr="00565710">
        <w:trPr>
          <w:jc w:val="right"/>
        </w:trPr>
        <w:tc>
          <w:tcPr>
            <w:tcW w:w="5103" w:type="dxa"/>
          </w:tcPr>
          <w:p w:rsidR="00EE54BB" w:rsidRDefault="00EE54BB" w:rsidP="00FB3563">
            <w:pPr>
              <w:tabs>
                <w:tab w:val="left" w:pos="1700"/>
              </w:tabs>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p>
          <w:p w:rsidR="00EE54BB" w:rsidRDefault="00EE54BB" w:rsidP="00FB3563">
            <w:pPr>
              <w:tabs>
                <w:tab w:val="left" w:pos="1700"/>
              </w:tabs>
              <w:jc w:val="both"/>
              <w:rPr>
                <w:rFonts w:ascii="Times New Roman" w:hAnsi="Times New Roman" w:cs="Times New Roman"/>
                <w:color w:val="000000"/>
                <w:sz w:val="28"/>
                <w:szCs w:val="28"/>
              </w:rPr>
            </w:pPr>
          </w:p>
          <w:p w:rsidR="00EE54BB" w:rsidRDefault="00EE54BB" w:rsidP="00FB3563">
            <w:pPr>
              <w:tabs>
                <w:tab w:val="left" w:pos="1700"/>
              </w:tabs>
              <w:jc w:val="both"/>
              <w:rPr>
                <w:rFonts w:ascii="Times New Roman" w:hAnsi="Times New Roman" w:cs="Times New Roman"/>
                <w:color w:val="000000"/>
                <w:sz w:val="28"/>
                <w:szCs w:val="28"/>
              </w:rPr>
            </w:pPr>
          </w:p>
          <w:p w:rsidR="00EE54BB" w:rsidRDefault="00EE54BB" w:rsidP="00FB3563">
            <w:pPr>
              <w:tabs>
                <w:tab w:val="left" w:pos="1700"/>
              </w:tabs>
              <w:jc w:val="both"/>
              <w:rPr>
                <w:rFonts w:ascii="Times New Roman" w:hAnsi="Times New Roman" w:cs="Times New Roman"/>
                <w:color w:val="000000"/>
                <w:sz w:val="28"/>
                <w:szCs w:val="28"/>
              </w:rPr>
            </w:pPr>
          </w:p>
          <w:p w:rsidR="00EE54BB" w:rsidRDefault="00EE54BB" w:rsidP="00FB3563">
            <w:pPr>
              <w:tabs>
                <w:tab w:val="left" w:pos="1700"/>
              </w:tabs>
              <w:jc w:val="both"/>
              <w:rPr>
                <w:rFonts w:ascii="Times New Roman" w:hAnsi="Times New Roman" w:cs="Times New Roman"/>
                <w:color w:val="000000"/>
                <w:sz w:val="28"/>
                <w:szCs w:val="28"/>
              </w:rPr>
            </w:pPr>
          </w:p>
          <w:p w:rsidR="00EE54BB" w:rsidRDefault="00EE54BB" w:rsidP="00FB3563">
            <w:pPr>
              <w:tabs>
                <w:tab w:val="left" w:pos="1700"/>
              </w:tabs>
              <w:jc w:val="both"/>
              <w:rPr>
                <w:rFonts w:ascii="Times New Roman" w:hAnsi="Times New Roman" w:cs="Times New Roman"/>
                <w:color w:val="000000"/>
                <w:sz w:val="28"/>
                <w:szCs w:val="28"/>
              </w:rPr>
            </w:pPr>
          </w:p>
          <w:p w:rsidR="00EE54BB" w:rsidRDefault="00EE54BB" w:rsidP="00FB3563">
            <w:pPr>
              <w:tabs>
                <w:tab w:val="left" w:pos="1700"/>
              </w:tabs>
              <w:jc w:val="both"/>
              <w:rPr>
                <w:rFonts w:ascii="Times New Roman" w:hAnsi="Times New Roman" w:cs="Times New Roman"/>
                <w:color w:val="000000"/>
                <w:sz w:val="28"/>
                <w:szCs w:val="28"/>
              </w:rPr>
            </w:pPr>
          </w:p>
          <w:p w:rsidR="00EE54BB" w:rsidRDefault="00EE54BB" w:rsidP="00FB3563">
            <w:pPr>
              <w:tabs>
                <w:tab w:val="left" w:pos="1700"/>
              </w:tabs>
              <w:jc w:val="both"/>
              <w:rPr>
                <w:rFonts w:ascii="Times New Roman" w:hAnsi="Times New Roman" w:cs="Times New Roman"/>
                <w:color w:val="000000"/>
                <w:sz w:val="28"/>
                <w:szCs w:val="28"/>
              </w:rPr>
            </w:pPr>
          </w:p>
          <w:p w:rsidR="00B52A1F" w:rsidRDefault="00EE54BB" w:rsidP="00565710">
            <w:pPr>
              <w:tabs>
                <w:tab w:val="left" w:pos="1700"/>
              </w:tabs>
              <w:jc w:val="right"/>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p>
          <w:p w:rsidR="00335CBE" w:rsidRDefault="00335CBE" w:rsidP="00565710">
            <w:pPr>
              <w:tabs>
                <w:tab w:val="left" w:pos="1700"/>
              </w:tabs>
              <w:jc w:val="right"/>
              <w:rPr>
                <w:rFonts w:ascii="Times New Roman" w:hAnsi="Times New Roman" w:cs="Times New Roman"/>
                <w:color w:val="000000"/>
                <w:sz w:val="28"/>
                <w:szCs w:val="28"/>
              </w:rPr>
            </w:pPr>
          </w:p>
          <w:p w:rsidR="00335CBE" w:rsidRDefault="00335CBE" w:rsidP="00565710">
            <w:pPr>
              <w:tabs>
                <w:tab w:val="left" w:pos="1700"/>
              </w:tabs>
              <w:jc w:val="right"/>
              <w:rPr>
                <w:rFonts w:ascii="Times New Roman" w:hAnsi="Times New Roman" w:cs="Times New Roman"/>
                <w:color w:val="000000"/>
                <w:sz w:val="28"/>
                <w:szCs w:val="28"/>
              </w:rPr>
            </w:pPr>
          </w:p>
          <w:p w:rsidR="00EE54BB" w:rsidRDefault="00EE54BB" w:rsidP="00565710">
            <w:pPr>
              <w:tabs>
                <w:tab w:val="left" w:pos="1700"/>
              </w:tabs>
              <w:jc w:val="right"/>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 xml:space="preserve">Приложение </w:t>
            </w:r>
            <w:proofErr w:type="gramStart"/>
            <w:r>
              <w:rPr>
                <w:rFonts w:ascii="Times New Roman" w:hAnsi="Times New Roman" w:cs="Times New Roman"/>
                <w:color w:val="000000"/>
                <w:sz w:val="28"/>
                <w:szCs w:val="28"/>
              </w:rPr>
              <w:t>№  3</w:t>
            </w:r>
            <w:proofErr w:type="gramEnd"/>
          </w:p>
          <w:p w:rsidR="00565710" w:rsidRDefault="00EE54BB" w:rsidP="00565710">
            <w:pPr>
              <w:spacing w:after="0" w:line="240" w:lineRule="auto"/>
              <w:jc w:val="right"/>
              <w:rPr>
                <w:rFonts w:ascii="Times New Roman" w:hAnsi="Times New Roman" w:cs="Times New Roman"/>
                <w:sz w:val="24"/>
                <w:szCs w:val="24"/>
              </w:rPr>
            </w:pPr>
            <w:r>
              <w:rPr>
                <w:rFonts w:ascii="Times New Roman" w:hAnsi="Times New Roman" w:cs="Times New Roman"/>
                <w:color w:val="000000"/>
                <w:sz w:val="28"/>
                <w:szCs w:val="28"/>
              </w:rPr>
              <w:t>к административному регламенту по предоставлению муницип</w:t>
            </w:r>
            <w:r w:rsidR="00565710">
              <w:rPr>
                <w:rFonts w:ascii="Times New Roman" w:hAnsi="Times New Roman" w:cs="Times New Roman"/>
                <w:color w:val="000000"/>
                <w:sz w:val="28"/>
                <w:szCs w:val="28"/>
              </w:rPr>
              <w:t xml:space="preserve">альной услуги </w:t>
            </w:r>
            <w:r w:rsidR="00565710">
              <w:rPr>
                <w:rFonts w:ascii="Times New Roman" w:hAnsi="Times New Roman" w:cs="Times New Roman"/>
                <w:sz w:val="24"/>
                <w:szCs w:val="24"/>
              </w:rPr>
              <w:t>" Оказание</w:t>
            </w:r>
          </w:p>
          <w:p w:rsidR="00565710" w:rsidRDefault="00565710" w:rsidP="0056571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содействия опекунам и попечителям, проверка</w:t>
            </w:r>
          </w:p>
          <w:p w:rsidR="00565710" w:rsidRDefault="00565710" w:rsidP="0056571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условий жизни подопечных, соблюдение опекунами и попечителями прав и законных интересов подопечных, обеспечение сохранности их имущества, а также исполнения опекунами и попечителями требований к осуществлению ими прав и исполнению обязанностей опекунов или попечителей (в отношении лиц, признанных в установленном порядке недееспособными</w:t>
            </w:r>
          </w:p>
          <w:p w:rsidR="00565710" w:rsidRDefault="00565710" w:rsidP="0056571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и ограниченных судом в дееспособности)»</w:t>
            </w:r>
          </w:p>
          <w:p w:rsidR="00EE54BB" w:rsidRDefault="00565710" w:rsidP="00565710">
            <w:pPr>
              <w:tabs>
                <w:tab w:val="left" w:pos="1700"/>
              </w:tabs>
              <w:spacing w:line="240" w:lineRule="exact"/>
              <w:jc w:val="right"/>
              <w:rPr>
                <w:rFonts w:ascii="Times New Roman" w:hAnsi="Times New Roman" w:cs="Times New Roman"/>
                <w:b/>
                <w:color w:val="000000"/>
                <w:sz w:val="28"/>
                <w:szCs w:val="28"/>
              </w:rPr>
            </w:pPr>
            <w:r>
              <w:rPr>
                <w:rFonts w:ascii="Times New Roman" w:hAnsi="Times New Roman" w:cs="Times New Roman"/>
                <w:sz w:val="28"/>
                <w:szCs w:val="28"/>
              </w:rPr>
              <w:t xml:space="preserve"> </w:t>
            </w:r>
          </w:p>
        </w:tc>
      </w:tr>
    </w:tbl>
    <w:p w:rsidR="00EE54BB" w:rsidRDefault="00EE54BB" w:rsidP="00EE54BB">
      <w:pPr>
        <w:tabs>
          <w:tab w:val="left" w:pos="1700"/>
        </w:tabs>
        <w:ind w:left="1700"/>
        <w:jc w:val="right"/>
        <w:rPr>
          <w:rFonts w:ascii="Times New Roman" w:hAnsi="Times New Roman" w:cs="Times New Roman"/>
          <w:color w:val="000000"/>
          <w:sz w:val="28"/>
          <w:szCs w:val="28"/>
        </w:rPr>
      </w:pPr>
    </w:p>
    <w:p w:rsidR="00EE54BB" w:rsidRDefault="00EE54BB" w:rsidP="00EE54BB">
      <w:pPr>
        <w:tabs>
          <w:tab w:val="left" w:pos="1700"/>
        </w:tabs>
        <w:jc w:val="center"/>
        <w:rPr>
          <w:rFonts w:ascii="Times New Roman" w:hAnsi="Times New Roman" w:cs="Times New Roman"/>
          <w:b/>
          <w:caps/>
          <w:color w:val="000000"/>
          <w:sz w:val="28"/>
          <w:szCs w:val="28"/>
        </w:rPr>
      </w:pPr>
      <w:r>
        <w:rPr>
          <w:rFonts w:ascii="Times New Roman" w:hAnsi="Times New Roman" w:cs="Times New Roman"/>
          <w:b/>
          <w:caps/>
          <w:color w:val="000000"/>
          <w:sz w:val="28"/>
          <w:szCs w:val="28"/>
        </w:rPr>
        <w:t>Блок-схема</w:t>
      </w:r>
    </w:p>
    <w:p w:rsidR="00EE54BB" w:rsidRDefault="00EE54BB" w:rsidP="00EE54BB">
      <w:pPr>
        <w:tabs>
          <w:tab w:val="left" w:pos="1700"/>
        </w:tabs>
        <w:spacing w:line="240" w:lineRule="exact"/>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по предоставлению муниципальной услуги "Организация и осуществление деятельности по опеке и попечительству над совершеннолетними гражданами, признанными в установленном законом порядке недееспособными или частично недееспособными" </w:t>
      </w:r>
    </w:p>
    <w:p w:rsidR="00EE54BB" w:rsidRDefault="00EE54BB" w:rsidP="00EE54BB">
      <w:pPr>
        <w:tabs>
          <w:tab w:val="left" w:pos="1700"/>
        </w:tabs>
        <w:spacing w:line="240" w:lineRule="exact"/>
        <w:jc w:val="center"/>
        <w:rPr>
          <w:rFonts w:ascii="Times New Roman" w:hAnsi="Times New Roman" w:cs="Times New Roman"/>
          <w:bCs/>
          <w:color w:val="000000"/>
          <w:sz w:val="28"/>
          <w:szCs w:val="28"/>
        </w:rPr>
      </w:pPr>
      <w:r>
        <w:rPr>
          <w:noProof/>
        </w:rPr>
        <mc:AlternateContent>
          <mc:Choice Requires="wps">
            <w:drawing>
              <wp:anchor distT="0" distB="0" distL="114300" distR="114300" simplePos="0" relativeHeight="251710464" behindDoc="0" locked="0" layoutInCell="1" allowOverlap="1">
                <wp:simplePos x="0" y="0"/>
                <wp:positionH relativeFrom="column">
                  <wp:posOffset>-180340</wp:posOffset>
                </wp:positionH>
                <wp:positionV relativeFrom="paragraph">
                  <wp:posOffset>79375</wp:posOffset>
                </wp:positionV>
                <wp:extent cx="5781040" cy="278130"/>
                <wp:effectExtent l="10160" t="12700" r="9525" b="13970"/>
                <wp:wrapNone/>
                <wp:docPr id="100" name="Скругленный прямоугольник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1040" cy="278130"/>
                        </a:xfrm>
                        <a:prstGeom prst="roundRect">
                          <a:avLst>
                            <a:gd name="adj" fmla="val 16667"/>
                          </a:avLst>
                        </a:prstGeom>
                        <a:solidFill>
                          <a:srgbClr val="FFFFFF"/>
                        </a:solidFill>
                        <a:ln w="9525">
                          <a:solidFill>
                            <a:srgbClr val="000000"/>
                          </a:solidFill>
                          <a:round/>
                          <a:headEnd/>
                          <a:tailEnd/>
                        </a:ln>
                      </wps:spPr>
                      <wps:txbx>
                        <w:txbxContent>
                          <w:p w:rsidR="00F72EA1" w:rsidRDefault="00F72EA1" w:rsidP="00EE54BB">
                            <w:pPr>
                              <w:jc w:val="center"/>
                            </w:pPr>
                            <w:r>
                              <w:t xml:space="preserve">Обращение </w:t>
                            </w:r>
                            <w:proofErr w:type="gramStart"/>
                            <w:r>
                              <w:t>заинтересованного  лица</w:t>
                            </w:r>
                            <w:proofErr w:type="gramEnd"/>
                            <w:r>
                              <w:t xml:space="preserve">  в администрацию Дятьковского района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Скругленный прямоугольник 100" o:spid="_x0000_s1026" style="position:absolute;left:0;text-align:left;margin-left:-14.2pt;margin-top:6.25pt;width:455.2pt;height:21.9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">
                <v:textbox>
                  <w:txbxContent>
                    <w:p w:rsidR="00F72EA1" w:rsidRDefault="00F72EA1" w:rsidP="00EE54BB">
                      <w:pPr>
                        <w:jc w:val="center"/>
                      </w:pPr>
                      <w:r>
                        <w:t xml:space="preserve">Обращение </w:t>
                      </w:r>
                      <w:proofErr w:type="gramStart"/>
                      <w:r>
                        <w:t>заинтересованного  лица</w:t>
                      </w:r>
                      <w:proofErr w:type="gramEnd"/>
                      <w:r>
                        <w:t xml:space="preserve">  в администрацию Дятьковского района</w:t>
                      </w:r>
                    </w:p>
                  </w:txbxContent>
                </v:textbox>
              </v:roundrect>
            </w:pict>
          </mc:Fallback>
        </mc:AlternateContent>
      </w:r>
      <w:r>
        <w:rPr>
          <w:rFonts w:ascii="Times New Roman" w:hAnsi="Times New Roman" w:cs="Times New Roman"/>
          <w:bCs/>
          <w:noProof/>
          <w:color w:val="000000"/>
          <w:sz w:val="28"/>
          <w:szCs w:val="28"/>
        </w:rPr>
        <mc:AlternateContent>
          <mc:Choice Requires="wpc">
            <w:drawing>
              <wp:inline distT="0" distB="0" distL="0" distR="0">
                <wp:extent cx="5562600" cy="45720"/>
                <wp:effectExtent l="0" t="0" r="0" b="1905"/>
                <wp:docPr id="99" name="Полотно 9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c:wpc>
                  </a:graphicData>
                </a:graphic>
              </wp:inline>
            </w:drawing>
          </mc:Choice>
          <mc:Fallback>
            <w:pict>
              <v:group w14:anchorId="300509C7" id="Полотно 99" o:spid="_x0000_s1026" editas="canvas" style="width:438pt;height:3.6pt;mso-position-horizontal-relative:char;mso-position-vertical-relative:line" coordsize="55626,4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5626;height:457;visibility:visible;mso-wrap-style:square">
                  <v:fill o:detectmouseclick="t"/>
                  <v:path o:connecttype="none"/>
                </v:shape>
                <w10:anchorlock/>
              </v:group>
            </w:pict>
          </mc:Fallback>
        </mc:AlternateContent>
      </w:r>
    </w:p>
    <w:p w:rsidR="00EE54BB" w:rsidRDefault="00EE54BB" w:rsidP="00EE54BB">
      <w:pPr>
        <w:tabs>
          <w:tab w:val="left" w:pos="1700"/>
        </w:tabs>
        <w:spacing w:line="240" w:lineRule="exact"/>
        <w:jc w:val="center"/>
        <w:rPr>
          <w:rFonts w:ascii="Times New Roman" w:hAnsi="Times New Roman" w:cs="Times New Roman"/>
          <w:b/>
          <w:bCs/>
          <w:color w:val="000000"/>
          <w:sz w:val="28"/>
          <w:szCs w:val="28"/>
        </w:rPr>
      </w:pPr>
    </w:p>
    <w:p w:rsidR="00EE54BB" w:rsidRDefault="00EE54BB" w:rsidP="00EE54BB">
      <w:pPr>
        <w:tabs>
          <w:tab w:val="left" w:pos="1700"/>
        </w:tabs>
        <w:spacing w:line="240" w:lineRule="exact"/>
        <w:jc w:val="center"/>
        <w:rPr>
          <w:rFonts w:ascii="Times New Roman" w:hAnsi="Times New Roman" w:cs="Times New Roman"/>
          <w:b/>
          <w:bCs/>
          <w:color w:val="000000"/>
          <w:sz w:val="28"/>
          <w:szCs w:val="28"/>
        </w:rPr>
      </w:pPr>
      <w:r>
        <w:rPr>
          <w:noProof/>
        </w:rPr>
        <mc:AlternateContent>
          <mc:Choice Requires="wps">
            <w:drawing>
              <wp:anchor distT="0" distB="0" distL="114300" distR="114300" simplePos="0" relativeHeight="251711488" behindDoc="0" locked="0" layoutInCell="1" allowOverlap="1">
                <wp:simplePos x="0" y="0"/>
                <wp:positionH relativeFrom="column">
                  <wp:posOffset>2514600</wp:posOffset>
                </wp:positionH>
                <wp:positionV relativeFrom="paragraph">
                  <wp:posOffset>52705</wp:posOffset>
                </wp:positionV>
                <wp:extent cx="0" cy="114300"/>
                <wp:effectExtent l="57150" t="5080" r="57150" b="23495"/>
                <wp:wrapNone/>
                <wp:docPr id="98" name="Прямая соединительная линия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435F75" id="Прямая соединительная линия 98" o:spid="_x0000_s1026" style="position:absolute;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pt,4.15pt" to="198pt,1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">
                <v:stroke endarrow="block"/>
              </v:line>
            </w:pict>
          </mc:Fallback>
        </mc:AlternateContent>
      </w:r>
      <w:r>
        <w:rPr>
          <w:noProof/>
        </w:rPr>
        <mc:AlternateContent>
          <mc:Choice Requires="wps">
            <w:drawing>
              <wp:anchor distT="0" distB="0" distL="114300" distR="114300" simplePos="0" relativeHeight="251712512" behindDoc="0" locked="0" layoutInCell="1" allowOverlap="1">
                <wp:simplePos x="0" y="0"/>
                <wp:positionH relativeFrom="column">
                  <wp:posOffset>2514600</wp:posOffset>
                </wp:positionH>
                <wp:positionV relativeFrom="paragraph">
                  <wp:posOffset>2834005</wp:posOffset>
                </wp:positionV>
                <wp:extent cx="3086100" cy="457200"/>
                <wp:effectExtent l="9525" t="5080" r="9525" b="13970"/>
                <wp:wrapNone/>
                <wp:docPr id="97" name="Прямоугольник 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86100" cy="457200"/>
                        </a:xfrm>
                        <a:prstGeom prst="rect">
                          <a:avLst/>
                        </a:prstGeom>
                        <a:solidFill>
                          <a:srgbClr val="FFFFFF"/>
                        </a:solidFill>
                        <a:ln w="9525">
                          <a:solidFill>
                            <a:srgbClr val="000000"/>
                          </a:solidFill>
                          <a:miter lim="800000"/>
                          <a:headEnd/>
                          <a:tailEnd/>
                        </a:ln>
                      </wps:spPr>
                      <wps:txbx>
                        <w:txbxContent>
                          <w:p w:rsidR="00F72EA1" w:rsidRDefault="00F72EA1" w:rsidP="00EE54BB">
                            <w:r>
                              <w:t xml:space="preserve">Заявитель </w:t>
                            </w:r>
                            <w:proofErr w:type="gramStart"/>
                            <w:r>
                              <w:t>принимает  меры</w:t>
                            </w:r>
                            <w:proofErr w:type="gramEnd"/>
                            <w:r>
                              <w:t xml:space="preserve">  по  исправлению  недостатков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97" o:spid="_x0000_s1027" style="position:absolute;left:0;text-align:left;margin-left:198pt;margin-top:223.15pt;width:243pt;height:36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">
                <v:textbox>
                  <w:txbxContent>
                    <w:p w:rsidR="00F72EA1" w:rsidRDefault="00F72EA1" w:rsidP="00EE54BB">
                      <w:r>
                        <w:t xml:space="preserve">Заявитель </w:t>
                      </w:r>
                      <w:proofErr w:type="gramStart"/>
                      <w:r>
                        <w:t>принимает  меры</w:t>
                      </w:r>
                      <w:proofErr w:type="gramEnd"/>
                      <w:r>
                        <w:t xml:space="preserve">  по  исправлению  недостатков</w:t>
                      </w:r>
                    </w:p>
                  </w:txbxContent>
                </v:textbox>
              </v:rect>
            </w:pict>
          </mc:Fallback>
        </mc:AlternateContent>
      </w:r>
      <w:r>
        <w:rPr>
          <w:noProof/>
        </w:rPr>
        <mc:AlternateContent>
          <mc:Choice Requires="wps">
            <w:drawing>
              <wp:anchor distT="0" distB="0" distL="114300" distR="114300" simplePos="0" relativeHeight="251713536" behindDoc="0" locked="0" layoutInCell="1" allowOverlap="1">
                <wp:simplePos x="0" y="0"/>
                <wp:positionH relativeFrom="column">
                  <wp:posOffset>48260</wp:posOffset>
                </wp:positionH>
                <wp:positionV relativeFrom="paragraph">
                  <wp:posOffset>6728460</wp:posOffset>
                </wp:positionV>
                <wp:extent cx="5704840" cy="1253490"/>
                <wp:effectExtent l="29210" t="13335" r="28575" b="19050"/>
                <wp:wrapNone/>
                <wp:docPr id="96" name="Ромб 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04840" cy="1253490"/>
                        </a:xfrm>
                        <a:prstGeom prst="diamond">
                          <a:avLst/>
                        </a:prstGeom>
                        <a:solidFill>
                          <a:srgbClr val="FFFFFF"/>
                        </a:solidFill>
                        <a:ln w="9525">
                          <a:solidFill>
                            <a:srgbClr val="000000"/>
                          </a:solidFill>
                          <a:miter lim="800000"/>
                          <a:headEnd/>
                          <a:tailEnd/>
                        </a:ln>
                      </wps:spPr>
                      <wps:txbx>
                        <w:txbxContent>
                          <w:p w:rsidR="00F72EA1" w:rsidRDefault="00F72EA1" w:rsidP="00EE54BB">
                            <w:pPr>
                              <w:jc w:val="both"/>
                              <w:rPr>
                                <w:sz w:val="20"/>
                              </w:rPr>
                            </w:pPr>
                            <w:r>
                              <w:rPr>
                                <w:sz w:val="20"/>
                              </w:rPr>
                              <w:t>Рассмотрение представленных документов и вынесение решения об утверждении кандидатуры в опекуны (</w:t>
                            </w:r>
                            <w:proofErr w:type="gramStart"/>
                            <w:r>
                              <w:rPr>
                                <w:sz w:val="20"/>
                              </w:rPr>
                              <w:t>попечители)  на</w:t>
                            </w:r>
                            <w:proofErr w:type="gramEnd"/>
                            <w:r>
                              <w:rPr>
                                <w:sz w:val="20"/>
                              </w:rPr>
                              <w:t xml:space="preserve"> совете по опеке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4" coordsize="21600,21600" o:spt="4" path="m10800,l,10800,10800,21600,21600,10800xe">
                <v:stroke joinstyle="miter"/>
                <v:path gradientshapeok="t" o:connecttype="rect" textboxrect="5400,5400,16200,16200"/>
              </v:shapetype>
              <v:shape id="Ромб 96" o:spid="_x0000_s1028" type="#_x0000_t4" style="position:absolute;left:0;text-align:left;margin-left:3.8pt;margin-top:529.8pt;width:449.2pt;height:98.7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">
                <v:textbox>
                  <w:txbxContent>
                    <w:p w:rsidR="00F72EA1" w:rsidRDefault="00F72EA1" w:rsidP="00EE54BB">
                      <w:pPr>
                        <w:jc w:val="both"/>
                        <w:rPr>
                          <w:sz w:val="20"/>
                        </w:rPr>
                      </w:pPr>
                      <w:r>
                        <w:rPr>
                          <w:sz w:val="20"/>
                        </w:rPr>
                        <w:t>Рассмотрение представленных документов и вынесение решения об утверждении кандидатуры в опекуны (</w:t>
                      </w:r>
                      <w:proofErr w:type="gramStart"/>
                      <w:r>
                        <w:rPr>
                          <w:sz w:val="20"/>
                        </w:rPr>
                        <w:t>попечители)  на</w:t>
                      </w:r>
                      <w:proofErr w:type="gramEnd"/>
                      <w:r>
                        <w:rPr>
                          <w:sz w:val="20"/>
                        </w:rPr>
                        <w:t xml:space="preserve"> совете по опеке</w:t>
                      </w:r>
                    </w:p>
                  </w:txbxContent>
                </v:textbox>
              </v:shape>
            </w:pict>
          </mc:Fallback>
        </mc:AlternateContent>
      </w:r>
      <w:r>
        <w:rPr>
          <w:noProof/>
        </w:rPr>
        <mc:AlternateContent>
          <mc:Choice Requires="wps">
            <w:drawing>
              <wp:anchor distT="0" distB="0" distL="114300" distR="114300" simplePos="0" relativeHeight="251714560" behindDoc="0" locked="0" layoutInCell="1" allowOverlap="1">
                <wp:simplePos x="0" y="0"/>
                <wp:positionH relativeFrom="column">
                  <wp:posOffset>-637540</wp:posOffset>
                </wp:positionH>
                <wp:positionV relativeFrom="paragraph">
                  <wp:posOffset>11068050</wp:posOffset>
                </wp:positionV>
                <wp:extent cx="1899920" cy="483870"/>
                <wp:effectExtent l="10160" t="9525" r="13970" b="11430"/>
                <wp:wrapNone/>
                <wp:docPr id="95" name="Скругленный прямоугольник 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9920" cy="483870"/>
                        </a:xfrm>
                        <a:prstGeom prst="roundRect">
                          <a:avLst>
                            <a:gd name="adj" fmla="val 16667"/>
                          </a:avLst>
                        </a:prstGeom>
                        <a:solidFill>
                          <a:srgbClr val="FFFFFF"/>
                        </a:solidFill>
                        <a:ln w="9525">
                          <a:solidFill>
                            <a:srgbClr val="000000"/>
                          </a:solidFill>
                          <a:round/>
                          <a:headEnd/>
                          <a:tailEnd/>
                        </a:ln>
                      </wps:spPr>
                      <wps:txbx>
                        <w:txbxContent>
                          <w:p w:rsidR="00F72EA1" w:rsidRDefault="00F72EA1" w:rsidP="00EE54BB">
                            <w:pPr>
                              <w:jc w:val="center"/>
                            </w:pPr>
                            <w:r>
                              <w:t>Предоставление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Скругленный прямоугольник 95" o:spid="_x0000_s1029" style="position:absolute;left:0;text-align:left;margin-left:-50.2pt;margin-top:871.5pt;width:149.6pt;height:38.1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">
                <v:textbox>
                  <w:txbxContent>
                    <w:p w:rsidR="00F72EA1" w:rsidRDefault="00F72EA1" w:rsidP="00EE54BB">
                      <w:pPr>
                        <w:jc w:val="center"/>
                      </w:pPr>
                      <w:r>
                        <w:t>Предоставление муниципальной услуги</w:t>
                      </w:r>
                    </w:p>
                  </w:txbxContent>
                </v:textbox>
              </v:roundrect>
            </w:pict>
          </mc:Fallback>
        </mc:AlternateContent>
      </w:r>
      <w:r>
        <w:rPr>
          <w:noProof/>
        </w:rPr>
        <mc:AlternateContent>
          <mc:Choice Requires="wps">
            <w:drawing>
              <wp:anchor distT="0" distB="0" distL="114300" distR="114300" simplePos="0" relativeHeight="251715584" behindDoc="0" locked="0" layoutInCell="1" allowOverlap="1">
                <wp:simplePos x="0" y="0"/>
                <wp:positionH relativeFrom="column">
                  <wp:posOffset>228600</wp:posOffset>
                </wp:positionH>
                <wp:positionV relativeFrom="paragraph">
                  <wp:posOffset>5721985</wp:posOffset>
                </wp:positionV>
                <wp:extent cx="5411470" cy="322580"/>
                <wp:effectExtent l="9525" t="6985" r="8255" b="13335"/>
                <wp:wrapNone/>
                <wp:docPr id="94" name="Прямоугольник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11470" cy="322580"/>
                        </a:xfrm>
                        <a:prstGeom prst="rect">
                          <a:avLst/>
                        </a:prstGeom>
                        <a:solidFill>
                          <a:srgbClr val="FFFFFF"/>
                        </a:solidFill>
                        <a:ln w="9525">
                          <a:solidFill>
                            <a:srgbClr val="000000"/>
                          </a:solidFill>
                          <a:miter lim="800000"/>
                          <a:headEnd/>
                          <a:tailEnd/>
                        </a:ln>
                      </wps:spPr>
                      <wps:txbx>
                        <w:txbxContent>
                          <w:p w:rsidR="00F72EA1" w:rsidRDefault="00F72EA1" w:rsidP="00EE54BB">
                            <w:pPr>
                              <w:jc w:val="center"/>
                            </w:pPr>
                            <w:r>
                              <w:t>Формирование личного дела недееспособного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94" o:spid="_x0000_s1030" style="position:absolute;left:0;text-align:left;margin-left:18pt;margin-top:450.55pt;width:426.1pt;height:25.4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">
                <v:textbox>
                  <w:txbxContent>
                    <w:p w:rsidR="00F72EA1" w:rsidRDefault="00F72EA1" w:rsidP="00EE54BB">
                      <w:pPr>
                        <w:jc w:val="center"/>
                      </w:pPr>
                      <w:r>
                        <w:t>Формирование личного дела недееспособного</w:t>
                      </w:r>
                    </w:p>
                  </w:txbxContent>
                </v:textbox>
              </v:rect>
            </w:pict>
          </mc:Fallback>
        </mc:AlternateContent>
      </w:r>
      <w:r>
        <w:rPr>
          <w:noProof/>
        </w:rPr>
        <mc:AlternateContent>
          <mc:Choice Requires="wps">
            <w:drawing>
              <wp:anchor distT="0" distB="0" distL="114300" distR="114300" simplePos="0" relativeHeight="251716608" behindDoc="0" locked="0" layoutInCell="1" allowOverlap="1">
                <wp:simplePos x="0" y="0"/>
                <wp:positionH relativeFrom="column">
                  <wp:posOffset>2905760</wp:posOffset>
                </wp:positionH>
                <wp:positionV relativeFrom="paragraph">
                  <wp:posOffset>9648190</wp:posOffset>
                </wp:positionV>
                <wp:extent cx="0" cy="457200"/>
                <wp:effectExtent l="57785" t="8890" r="56515" b="19685"/>
                <wp:wrapNone/>
                <wp:docPr id="93" name="Прямая соединительная линия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5B9BF8" id="Прямая соединительная линия 93" o:spid="_x0000_s1026" style="position:absolute;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8.8pt,759.7pt" to="228.8pt,79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">
                <v:stroke endarrow="block"/>
              </v:line>
            </w:pict>
          </mc:Fallback>
        </mc:AlternateContent>
      </w:r>
      <w:r>
        <w:rPr>
          <w:noProof/>
        </w:rPr>
        <mc:AlternateContent>
          <mc:Choice Requires="wps">
            <w:drawing>
              <wp:anchor distT="0" distB="0" distL="114300" distR="114300" simplePos="0" relativeHeight="251717632" behindDoc="0" locked="0" layoutInCell="1" allowOverlap="1">
                <wp:simplePos x="0" y="0"/>
                <wp:positionH relativeFrom="column">
                  <wp:posOffset>391160</wp:posOffset>
                </wp:positionH>
                <wp:positionV relativeFrom="paragraph">
                  <wp:posOffset>9648190</wp:posOffset>
                </wp:positionV>
                <wp:extent cx="2514600" cy="571500"/>
                <wp:effectExtent l="29210" t="8890" r="8890" b="57785"/>
                <wp:wrapNone/>
                <wp:docPr id="92" name="Прямая соединительная линия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514600" cy="571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E8A4BD" id="Прямая соединительная линия 92" o:spid="_x0000_s1026" style="position:absolute;flip:x;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8pt,759.7pt" to="228.8pt,80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">
                <v:stroke endarrow="block"/>
              </v:line>
            </w:pict>
          </mc:Fallback>
        </mc:AlternateContent>
      </w:r>
      <w:r>
        <w:rPr>
          <w:noProof/>
        </w:rPr>
        <mc:AlternateContent>
          <mc:Choice Requires="wps">
            <w:drawing>
              <wp:anchor distT="0" distB="0" distL="114300" distR="114300" simplePos="0" relativeHeight="251718656" behindDoc="0" locked="0" layoutInCell="1" allowOverlap="1">
                <wp:simplePos x="0" y="0"/>
                <wp:positionH relativeFrom="column">
                  <wp:posOffset>2905760</wp:posOffset>
                </wp:positionH>
                <wp:positionV relativeFrom="paragraph">
                  <wp:posOffset>9648190</wp:posOffset>
                </wp:positionV>
                <wp:extent cx="2400300" cy="571500"/>
                <wp:effectExtent l="10160" t="8890" r="27940" b="57785"/>
                <wp:wrapNone/>
                <wp:docPr id="91" name="Прямая соединительная линия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00300" cy="571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A968F2" id="Прямая соединительная линия 91" o:spid="_x0000_s1026" style="position:absolute;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8.8pt,759.7pt" to="417.8pt,80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">
                <v:stroke endarrow="block"/>
              </v:line>
            </w:pict>
          </mc:Fallback>
        </mc:AlternateContent>
      </w:r>
      <w:r>
        <w:rPr>
          <w:noProof/>
        </w:rPr>
        <mc:AlternateContent>
          <mc:Choice Requires="wps">
            <w:drawing>
              <wp:anchor distT="0" distB="0" distL="114300" distR="114300" simplePos="0" relativeHeight="251719680" behindDoc="0" locked="0" layoutInCell="1" allowOverlap="1">
                <wp:simplePos x="0" y="0"/>
                <wp:positionH relativeFrom="column">
                  <wp:posOffset>3886200</wp:posOffset>
                </wp:positionH>
                <wp:positionV relativeFrom="paragraph">
                  <wp:posOffset>2239645</wp:posOffset>
                </wp:positionV>
                <wp:extent cx="0" cy="228600"/>
                <wp:effectExtent l="57150" t="10795" r="57150" b="17780"/>
                <wp:wrapNone/>
                <wp:docPr id="90" name="Прямая соединительная линия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751DF6" id="Прямая соединительная линия 90" o:spid="_x0000_s1026" style="position:absolute;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6pt,176.35pt" to="306pt,19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">
                <v:stroke endarrow="block"/>
              </v:line>
            </w:pict>
          </mc:Fallback>
        </mc:AlternateContent>
      </w:r>
      <w:r>
        <w:rPr>
          <w:noProof/>
        </w:rPr>
        <mc:AlternateContent>
          <mc:Choice Requires="wps">
            <w:drawing>
              <wp:anchor distT="0" distB="0" distL="114300" distR="114300" simplePos="0" relativeHeight="251720704" behindDoc="0" locked="0" layoutInCell="1" allowOverlap="1">
                <wp:simplePos x="0" y="0"/>
                <wp:positionH relativeFrom="column">
                  <wp:posOffset>2286000</wp:posOffset>
                </wp:positionH>
                <wp:positionV relativeFrom="paragraph">
                  <wp:posOffset>1005205</wp:posOffset>
                </wp:positionV>
                <wp:extent cx="0" cy="1485900"/>
                <wp:effectExtent l="57150" t="14605" r="57150" b="13970"/>
                <wp:wrapNone/>
                <wp:docPr id="89" name="Прямая соединительная линия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485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5DE9C7" id="Прямая соединительная линия 89" o:spid="_x0000_s1026" style="position:absolute;flip:y;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0pt,79.15pt" to="180pt,19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">
                <v:stroke endarrow="block"/>
              </v:line>
            </w:pict>
          </mc:Fallback>
        </mc:AlternateContent>
      </w:r>
      <w:r>
        <w:rPr>
          <w:noProof/>
        </w:rPr>
        <mc:AlternateContent>
          <mc:Choice Requires="wps">
            <w:drawing>
              <wp:anchor distT="0" distB="0" distL="114300" distR="114300" simplePos="0" relativeHeight="251721728" behindDoc="0" locked="0" layoutInCell="1" allowOverlap="1">
                <wp:simplePos x="0" y="0"/>
                <wp:positionH relativeFrom="column">
                  <wp:posOffset>228600</wp:posOffset>
                </wp:positionH>
                <wp:positionV relativeFrom="paragraph">
                  <wp:posOffset>4716145</wp:posOffset>
                </wp:positionV>
                <wp:extent cx="5420360" cy="304800"/>
                <wp:effectExtent l="9525" t="10795" r="8890" b="8255"/>
                <wp:wrapNone/>
                <wp:docPr id="88" name="Прямоугольник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20360" cy="304800"/>
                        </a:xfrm>
                        <a:prstGeom prst="rect">
                          <a:avLst/>
                        </a:prstGeom>
                        <a:solidFill>
                          <a:srgbClr val="FFFFFF"/>
                        </a:solidFill>
                        <a:ln w="9525">
                          <a:solidFill>
                            <a:srgbClr val="000000"/>
                          </a:solidFill>
                          <a:miter lim="800000"/>
                          <a:headEnd/>
                          <a:tailEnd/>
                        </a:ln>
                      </wps:spPr>
                      <wps:txbx>
                        <w:txbxContent>
                          <w:p w:rsidR="00F72EA1" w:rsidRDefault="00F72EA1" w:rsidP="00EE54BB">
                            <w:pPr>
                              <w:jc w:val="center"/>
                            </w:pPr>
                            <w:r>
                              <w:t>Проведение обследования условий жизни кандидата в опекуны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88" o:spid="_x0000_s1031" style="position:absolute;left:0;text-align:left;margin-left:18pt;margin-top:371.35pt;width:426.8pt;height:24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">
                <v:textbox>
                  <w:txbxContent>
                    <w:p w:rsidR="00F72EA1" w:rsidRDefault="00F72EA1" w:rsidP="00EE54BB">
                      <w:pPr>
                        <w:jc w:val="center"/>
                      </w:pPr>
                      <w:r>
                        <w:t>Проведение обследования условий жизни кандидата в опекуны</w:t>
                      </w:r>
                    </w:p>
                  </w:txbxContent>
                </v:textbox>
              </v:rect>
            </w:pict>
          </mc:Fallback>
        </mc:AlternateContent>
      </w:r>
      <w:r>
        <w:rPr>
          <w:noProof/>
        </w:rPr>
        <mc:AlternateContent>
          <mc:Choice Requires="wps">
            <w:drawing>
              <wp:anchor distT="0" distB="0" distL="114300" distR="114300" simplePos="0" relativeHeight="251722752" behindDoc="0" locked="0" layoutInCell="1" allowOverlap="1">
                <wp:simplePos x="0" y="0"/>
                <wp:positionH relativeFrom="column">
                  <wp:posOffset>2971800</wp:posOffset>
                </wp:positionH>
                <wp:positionV relativeFrom="paragraph">
                  <wp:posOffset>4601845</wp:posOffset>
                </wp:positionV>
                <wp:extent cx="0" cy="114300"/>
                <wp:effectExtent l="57150" t="10795" r="57150" b="17780"/>
                <wp:wrapNone/>
                <wp:docPr id="87" name="Прямая соединительная линия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4494C6" id="Прямая соединительная линия 87" o:spid="_x0000_s1026" style="position:absolute;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362.35pt" to="234pt,37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">
                <v:stroke endarrow="block"/>
              </v:line>
            </w:pict>
          </mc:Fallback>
        </mc:AlternateContent>
      </w:r>
      <w:r>
        <w:rPr>
          <w:noProof/>
        </w:rPr>
        <mc:AlternateContent>
          <mc:Choice Requires="wps">
            <w:drawing>
              <wp:anchor distT="0" distB="0" distL="114300" distR="114300" simplePos="0" relativeHeight="251723776" behindDoc="0" locked="0" layoutInCell="1" allowOverlap="1">
                <wp:simplePos x="0" y="0"/>
                <wp:positionH relativeFrom="column">
                  <wp:posOffset>2971800</wp:posOffset>
                </wp:positionH>
                <wp:positionV relativeFrom="paragraph">
                  <wp:posOffset>9265920</wp:posOffset>
                </wp:positionV>
                <wp:extent cx="0" cy="0"/>
                <wp:effectExtent l="9525" t="55245" r="19050" b="59055"/>
                <wp:wrapNone/>
                <wp:docPr id="86" name="Прямая соединительная линия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20A6CF" id="Прямая соединительная линия 86" o:spid="_x0000_s1026" style="position:absolute;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729.6pt" to="234pt,72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">
                <v:stroke endarrow="block"/>
              </v:line>
            </w:pict>
          </mc:Fallback>
        </mc:AlternateContent>
      </w:r>
      <w:r>
        <w:rPr>
          <w:noProof/>
        </w:rPr>
        <mc:AlternateContent>
          <mc:Choice Requires="wps">
            <w:drawing>
              <wp:anchor distT="0" distB="0" distL="114300" distR="114300" simplePos="0" relativeHeight="251724800" behindDoc="0" locked="0" layoutInCell="1" allowOverlap="1">
                <wp:simplePos x="0" y="0"/>
                <wp:positionH relativeFrom="column">
                  <wp:posOffset>2971800</wp:posOffset>
                </wp:positionH>
                <wp:positionV relativeFrom="paragraph">
                  <wp:posOffset>6431280</wp:posOffset>
                </wp:positionV>
                <wp:extent cx="0" cy="114300"/>
                <wp:effectExtent l="57150" t="11430" r="57150" b="17145"/>
                <wp:wrapNone/>
                <wp:docPr id="85" name="Прямая соединительная линия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4AFB37" id="Прямая соединительная линия 85" o:spid="_x0000_s1026" style="position:absolute;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506.4pt" to="234pt,51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">
                <v:stroke endarrow="block"/>
              </v:line>
            </w:pict>
          </mc:Fallback>
        </mc:AlternateContent>
      </w:r>
      <w:r>
        <w:rPr>
          <w:noProof/>
        </w:rPr>
        <mc:AlternateContent>
          <mc:Choice Requires="wps">
            <w:drawing>
              <wp:anchor distT="0" distB="0" distL="114300" distR="114300" simplePos="0" relativeHeight="251725824" behindDoc="0" locked="0" layoutInCell="1" allowOverlap="1">
                <wp:simplePos x="0" y="0"/>
                <wp:positionH relativeFrom="column">
                  <wp:posOffset>2971800</wp:posOffset>
                </wp:positionH>
                <wp:positionV relativeFrom="paragraph">
                  <wp:posOffset>5424805</wp:posOffset>
                </wp:positionV>
                <wp:extent cx="0" cy="114300"/>
                <wp:effectExtent l="57150" t="5080" r="57150" b="23495"/>
                <wp:wrapNone/>
                <wp:docPr id="84" name="Прямая соединительная линия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941B93" id="Прямая соединительная линия 84" o:spid="_x0000_s1026" style="position:absolute;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427.15pt" to="234pt,43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">
                <v:stroke endarrow="block"/>
              </v:line>
            </w:pict>
          </mc:Fallback>
        </mc:AlternateContent>
      </w:r>
      <w:r>
        <w:rPr>
          <w:noProof/>
        </w:rPr>
        <mc:AlternateContent>
          <mc:Choice Requires="wps">
            <w:drawing>
              <wp:anchor distT="0" distB="0" distL="114300" distR="114300" simplePos="0" relativeHeight="251726848" behindDoc="0" locked="0" layoutInCell="1" allowOverlap="1">
                <wp:simplePos x="0" y="0"/>
                <wp:positionH relativeFrom="column">
                  <wp:posOffset>228600</wp:posOffset>
                </wp:positionH>
                <wp:positionV relativeFrom="paragraph">
                  <wp:posOffset>3893185</wp:posOffset>
                </wp:positionV>
                <wp:extent cx="5372100" cy="342900"/>
                <wp:effectExtent l="9525" t="6985" r="9525" b="12065"/>
                <wp:wrapNone/>
                <wp:docPr id="83" name="Прямоугольник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72100" cy="342900"/>
                        </a:xfrm>
                        <a:prstGeom prst="rect">
                          <a:avLst/>
                        </a:prstGeom>
                        <a:solidFill>
                          <a:srgbClr val="FFFFFF"/>
                        </a:solidFill>
                        <a:ln w="9525">
                          <a:solidFill>
                            <a:srgbClr val="000000"/>
                          </a:solidFill>
                          <a:miter lim="800000"/>
                          <a:headEnd/>
                          <a:tailEnd/>
                        </a:ln>
                      </wps:spPr>
                      <wps:txbx>
                        <w:txbxContent>
                          <w:p w:rsidR="00F72EA1" w:rsidRDefault="00F72EA1" w:rsidP="00EE54BB">
                            <w:pPr>
                              <w:jc w:val="center"/>
                            </w:pPr>
                            <w:r>
                              <w:t>Межведомственное взаимодействие с уполномоченными органами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83" o:spid="_x0000_s1032" style="position:absolute;left:0;text-align:left;margin-left:18pt;margin-top:306.55pt;width:423pt;height:27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">
                <v:textbox>
                  <w:txbxContent>
                    <w:p w:rsidR="00F72EA1" w:rsidRDefault="00F72EA1" w:rsidP="00EE54BB">
                      <w:pPr>
                        <w:jc w:val="center"/>
                      </w:pPr>
                      <w:r>
                        <w:t>Межведомственное взаимодействие с уполномоченными органами</w:t>
                      </w:r>
                    </w:p>
                  </w:txbxContent>
                </v:textbox>
              </v:rect>
            </w:pict>
          </mc:Fallback>
        </mc:AlternateContent>
      </w:r>
      <w:r>
        <w:rPr>
          <w:noProof/>
        </w:rPr>
        <mc:AlternateContent>
          <mc:Choice Requires="wps">
            <w:drawing>
              <wp:anchor distT="0" distB="0" distL="114300" distR="114300" simplePos="0" relativeHeight="251727872" behindDoc="0" locked="0" layoutInCell="1" allowOverlap="1">
                <wp:simplePos x="0" y="0"/>
                <wp:positionH relativeFrom="column">
                  <wp:posOffset>2286000</wp:posOffset>
                </wp:positionH>
                <wp:positionV relativeFrom="paragraph">
                  <wp:posOffset>3596005</wp:posOffset>
                </wp:positionV>
                <wp:extent cx="1600200" cy="0"/>
                <wp:effectExtent l="9525" t="5080" r="9525" b="13970"/>
                <wp:wrapNone/>
                <wp:docPr id="82" name="Прямая соединительная линия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600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8A549B" id="Прямая соединительная линия 82" o:spid="_x0000_s1026" style="position:absolute;flip:x;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0pt,283.15pt" to="306pt,28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"/>
            </w:pict>
          </mc:Fallback>
        </mc:AlternateContent>
      </w:r>
      <w:r>
        <w:rPr>
          <w:noProof/>
        </w:rPr>
        <mc:AlternateContent>
          <mc:Choice Requires="wps">
            <w:drawing>
              <wp:anchor distT="0" distB="0" distL="114300" distR="114300" simplePos="0" relativeHeight="251728896" behindDoc="0" locked="0" layoutInCell="1" allowOverlap="1">
                <wp:simplePos x="0" y="0"/>
                <wp:positionH relativeFrom="column">
                  <wp:posOffset>2448560</wp:posOffset>
                </wp:positionH>
                <wp:positionV relativeFrom="paragraph">
                  <wp:posOffset>1119505</wp:posOffset>
                </wp:positionV>
                <wp:extent cx="3314700" cy="622300"/>
                <wp:effectExtent l="10160" t="5080" r="8890" b="10795"/>
                <wp:wrapNone/>
                <wp:docPr id="81" name="Блок-схема: документ 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4700" cy="622300"/>
                        </a:xfrm>
                        <a:prstGeom prst="flowChartDocument">
                          <a:avLst/>
                        </a:prstGeom>
                        <a:solidFill>
                          <a:srgbClr val="FFFFFF"/>
                        </a:solidFill>
                        <a:ln w="9525">
                          <a:solidFill>
                            <a:srgbClr val="000000"/>
                          </a:solidFill>
                          <a:miter lim="800000"/>
                          <a:headEnd/>
                          <a:tailEnd/>
                        </a:ln>
                      </wps:spPr>
                      <wps:txbx>
                        <w:txbxContent>
                          <w:p w:rsidR="00F72EA1" w:rsidRDefault="00F72EA1" w:rsidP="00EE54BB">
                            <w:pPr>
                              <w:spacing w:line="240" w:lineRule="exact"/>
                              <w:rPr>
                                <w:sz w:val="20"/>
                              </w:rPr>
                            </w:pPr>
                            <w:r>
                              <w:rPr>
                                <w:sz w:val="20"/>
                              </w:rPr>
                              <w:t xml:space="preserve">Выдача </w:t>
                            </w:r>
                            <w:proofErr w:type="gramStart"/>
                            <w:r>
                              <w:rPr>
                                <w:sz w:val="20"/>
                              </w:rPr>
                              <w:t>документов  и</w:t>
                            </w:r>
                            <w:proofErr w:type="gramEnd"/>
                            <w:r>
                              <w:rPr>
                                <w:sz w:val="20"/>
                              </w:rPr>
                              <w:t xml:space="preserve"> письма об отказе  в случае несоответствия документов установленному  перечню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Блок-схема: документ 81" o:spid="_x0000_s1033" type="#_x0000_t114" style="position:absolute;left:0;text-align:left;margin-left:192.8pt;margin-top:88.15pt;width:261pt;height:49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">
                <v:textbox>
                  <w:txbxContent>
                    <w:p w:rsidR="00F72EA1" w:rsidRDefault="00F72EA1" w:rsidP="00EE54BB">
                      <w:pPr>
                        <w:spacing w:line="240" w:lineRule="exact"/>
                        <w:rPr>
                          <w:sz w:val="20"/>
                        </w:rPr>
                      </w:pPr>
                      <w:r>
                        <w:rPr>
                          <w:sz w:val="20"/>
                        </w:rPr>
                        <w:t xml:space="preserve">Выдача </w:t>
                      </w:r>
                      <w:proofErr w:type="gramStart"/>
                      <w:r>
                        <w:rPr>
                          <w:sz w:val="20"/>
                        </w:rPr>
                        <w:t>документов  и</w:t>
                      </w:r>
                      <w:proofErr w:type="gramEnd"/>
                      <w:r>
                        <w:rPr>
                          <w:sz w:val="20"/>
                        </w:rPr>
                        <w:t xml:space="preserve"> письма об отказе  в случае несоответствия документов установленному  перечню</w:t>
                      </w:r>
                    </w:p>
                  </w:txbxContent>
                </v:textbox>
              </v:shape>
            </w:pict>
          </mc:Fallback>
        </mc:AlternateContent>
      </w:r>
      <w:r>
        <w:rPr>
          <w:noProof/>
        </w:rPr>
        <mc:AlternateContent>
          <mc:Choice Requires="wps">
            <w:drawing>
              <wp:anchor distT="0" distB="0" distL="114300" distR="114300" simplePos="0" relativeHeight="251729920" behindDoc="0" locked="0" layoutInCell="1" allowOverlap="1">
                <wp:simplePos x="0" y="0"/>
                <wp:positionH relativeFrom="column">
                  <wp:posOffset>3886200</wp:posOffset>
                </wp:positionH>
                <wp:positionV relativeFrom="paragraph">
                  <wp:posOffset>1005205</wp:posOffset>
                </wp:positionV>
                <wp:extent cx="0" cy="114300"/>
                <wp:effectExtent l="57150" t="5080" r="57150" b="23495"/>
                <wp:wrapNone/>
                <wp:docPr id="80" name="Прямая соединительная линия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89EF84" id="Прямая соединительная линия 80" o:spid="_x0000_s1026" style="position:absolute;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6pt,79.15pt" to="306pt,8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">
                <v:stroke endarrow="block"/>
              </v:line>
            </w:pict>
          </mc:Fallback>
        </mc:AlternateContent>
      </w:r>
      <w:r>
        <w:rPr>
          <w:noProof/>
        </w:rPr>
        <mc:AlternateContent>
          <mc:Choice Requires="wps">
            <w:drawing>
              <wp:anchor distT="0" distB="0" distL="114300" distR="114300" simplePos="0" relativeHeight="251730944" behindDoc="0" locked="0" layoutInCell="1" allowOverlap="1">
                <wp:simplePos x="0" y="0"/>
                <wp:positionH relativeFrom="column">
                  <wp:posOffset>1419860</wp:posOffset>
                </wp:positionH>
                <wp:positionV relativeFrom="paragraph">
                  <wp:posOffset>11068050</wp:posOffset>
                </wp:positionV>
                <wp:extent cx="2493645" cy="483870"/>
                <wp:effectExtent l="10160" t="9525" r="10795" b="11430"/>
                <wp:wrapNone/>
                <wp:docPr id="79" name="Скругленный прямоугольник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93645" cy="483870"/>
                        </a:xfrm>
                        <a:prstGeom prst="roundRect">
                          <a:avLst>
                            <a:gd name="adj" fmla="val 16667"/>
                          </a:avLst>
                        </a:prstGeom>
                        <a:solidFill>
                          <a:srgbClr val="FFFFFF"/>
                        </a:solidFill>
                        <a:ln w="9525">
                          <a:solidFill>
                            <a:srgbClr val="000000"/>
                          </a:solidFill>
                          <a:round/>
                          <a:headEnd/>
                          <a:tailEnd/>
                        </a:ln>
                      </wps:spPr>
                      <wps:txbx>
                        <w:txbxContent>
                          <w:p w:rsidR="00F72EA1" w:rsidRDefault="00F72EA1" w:rsidP="00EE54BB">
                            <w:pPr>
                              <w:jc w:val="center"/>
                            </w:pPr>
                            <w:r>
                              <w:t>Прекращение предоставления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Скругленный прямоугольник 79" o:spid="_x0000_s1034" style="position:absolute;left:0;text-align:left;margin-left:111.8pt;margin-top:871.5pt;width:196.35pt;height:38.1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">
                <v:textbox>
                  <w:txbxContent>
                    <w:p w:rsidR="00F72EA1" w:rsidRDefault="00F72EA1" w:rsidP="00EE54BB">
                      <w:pPr>
                        <w:jc w:val="center"/>
                      </w:pPr>
                      <w:r>
                        <w:t>Прекращение предоставления муниципальной услуги</w:t>
                      </w:r>
                    </w:p>
                  </w:txbxContent>
                </v:textbox>
              </v:roundrect>
            </w:pict>
          </mc:Fallback>
        </mc:AlternateContent>
      </w:r>
      <w:r>
        <w:rPr>
          <w:noProof/>
        </w:rPr>
        <mc:AlternateContent>
          <mc:Choice Requires="wps">
            <w:drawing>
              <wp:anchor distT="0" distB="0" distL="114300" distR="114300" simplePos="0" relativeHeight="251731968" behindDoc="0" locked="0" layoutInCell="1" allowOverlap="1">
                <wp:simplePos x="0" y="0"/>
                <wp:positionH relativeFrom="column">
                  <wp:posOffset>4163060</wp:posOffset>
                </wp:positionH>
                <wp:positionV relativeFrom="paragraph">
                  <wp:posOffset>11068050</wp:posOffset>
                </wp:positionV>
                <wp:extent cx="1899920" cy="483870"/>
                <wp:effectExtent l="10160" t="9525" r="13970" b="11430"/>
                <wp:wrapNone/>
                <wp:docPr id="78" name="Скругленный прямоугольник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9920" cy="483870"/>
                        </a:xfrm>
                        <a:prstGeom prst="roundRect">
                          <a:avLst>
                            <a:gd name="adj" fmla="val 16667"/>
                          </a:avLst>
                        </a:prstGeom>
                        <a:solidFill>
                          <a:srgbClr val="FFFFFF"/>
                        </a:solidFill>
                        <a:ln w="9525">
                          <a:solidFill>
                            <a:srgbClr val="000000"/>
                          </a:solidFill>
                          <a:round/>
                          <a:headEnd/>
                          <a:tailEnd/>
                        </a:ln>
                      </wps:spPr>
                      <wps:txbx>
                        <w:txbxContent>
                          <w:p w:rsidR="00F72EA1" w:rsidRDefault="00F72EA1" w:rsidP="00EE54BB">
                            <w:pPr>
                              <w:jc w:val="center"/>
                            </w:pPr>
                            <w:r>
                              <w:t>Отказ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Скругленный прямоугольник 78" o:spid="_x0000_s1035" style="position:absolute;left:0;text-align:left;margin-left:327.8pt;margin-top:871.5pt;width:149.6pt;height:38.1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">
                <v:textbox>
                  <w:txbxContent>
                    <w:p w:rsidR="00F72EA1" w:rsidRDefault="00F72EA1" w:rsidP="00EE54BB">
                      <w:pPr>
                        <w:jc w:val="center"/>
                      </w:pPr>
                      <w:r>
                        <w:t>Отказ в предоставлении муниципальной услуги</w:t>
                      </w:r>
                    </w:p>
                  </w:txbxContent>
                </v:textbox>
              </v:roundrect>
            </w:pict>
          </mc:Fallback>
        </mc:AlternateContent>
      </w:r>
      <w:r>
        <w:rPr>
          <w:noProof/>
        </w:rPr>
        <mc:AlternateContent>
          <mc:Choice Requires="wps">
            <w:drawing>
              <wp:anchor distT="0" distB="0" distL="114300" distR="114300" simplePos="0" relativeHeight="251732992" behindDoc="0" locked="0" layoutInCell="1" allowOverlap="1">
                <wp:simplePos x="0" y="0"/>
                <wp:positionH relativeFrom="column">
                  <wp:posOffset>3886200</wp:posOffset>
                </wp:positionH>
                <wp:positionV relativeFrom="paragraph">
                  <wp:posOffset>3656965</wp:posOffset>
                </wp:positionV>
                <wp:extent cx="0" cy="152400"/>
                <wp:effectExtent l="9525" t="8890" r="9525" b="10160"/>
                <wp:wrapNone/>
                <wp:docPr id="77" name="Прямая соединительная линия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786089" id="Прямая соединительная линия 77" o:spid="_x0000_s1026" style="position:absolute;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6pt,287.95pt" to="306pt,29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"/>
            </w:pict>
          </mc:Fallback>
        </mc:AlternateContent>
      </w:r>
      <w:r>
        <w:rPr>
          <w:noProof/>
        </w:rPr>
        <mc:AlternateContent>
          <mc:Choice Requires="wps">
            <w:drawing>
              <wp:anchor distT="0" distB="0" distL="114300" distR="114300" simplePos="0" relativeHeight="251734016" behindDoc="0" locked="0" layoutInCell="1" allowOverlap="1">
                <wp:simplePos x="0" y="0"/>
                <wp:positionH relativeFrom="column">
                  <wp:posOffset>685800</wp:posOffset>
                </wp:positionH>
                <wp:positionV relativeFrom="paragraph">
                  <wp:posOffset>1005205</wp:posOffset>
                </wp:positionV>
                <wp:extent cx="0" cy="1600200"/>
                <wp:effectExtent l="57150" t="5080" r="57150" b="23495"/>
                <wp:wrapNone/>
                <wp:docPr id="76" name="Прямая соединительная линия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00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D86B04" id="Прямая соединительная линия 76" o:spid="_x0000_s1026" style="position:absolute;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79.15pt" to="54pt,20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">
                <v:stroke endarrow="block"/>
              </v:line>
            </w:pict>
          </mc:Fallback>
        </mc:AlternateContent>
      </w:r>
      <w:r>
        <w:rPr>
          <w:noProof/>
        </w:rPr>
        <mc:AlternateContent>
          <mc:Choice Requires="wps">
            <w:drawing>
              <wp:anchor distT="0" distB="0" distL="114300" distR="114300" simplePos="0" relativeHeight="251735040" behindDoc="0" locked="0" layoutInCell="1" allowOverlap="1">
                <wp:simplePos x="0" y="0"/>
                <wp:positionH relativeFrom="column">
                  <wp:posOffset>-114300</wp:posOffset>
                </wp:positionH>
                <wp:positionV relativeFrom="paragraph">
                  <wp:posOffset>296545</wp:posOffset>
                </wp:positionV>
                <wp:extent cx="5715000" cy="304800"/>
                <wp:effectExtent l="9525" t="10795" r="9525" b="8255"/>
                <wp:wrapNone/>
                <wp:docPr id="75" name="Прямоугольник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0" cy="304800"/>
                        </a:xfrm>
                        <a:prstGeom prst="rect">
                          <a:avLst/>
                        </a:prstGeom>
                        <a:solidFill>
                          <a:srgbClr val="FFFFFF"/>
                        </a:solidFill>
                        <a:ln w="9525">
                          <a:solidFill>
                            <a:srgbClr val="000000"/>
                          </a:solidFill>
                          <a:miter lim="800000"/>
                          <a:headEnd/>
                          <a:tailEnd/>
                        </a:ln>
                      </wps:spPr>
                      <wps:txbx>
                        <w:txbxContent>
                          <w:p w:rsidR="00F72EA1" w:rsidRDefault="00F72EA1" w:rsidP="00EE54BB">
                            <w:pPr>
                              <w:jc w:val="center"/>
                            </w:pPr>
                            <w:proofErr w:type="gramStart"/>
                            <w:r>
                              <w:t>Прием,  регистрация</w:t>
                            </w:r>
                            <w:proofErr w:type="gramEnd"/>
                            <w:r>
                              <w:t xml:space="preserve">  и  проверка  заявления  с  полным  пакетом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75" o:spid="_x0000_s1036" style="position:absolute;left:0;text-align:left;margin-left:-9pt;margin-top:23.35pt;width:450pt;height:24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">
                <v:textbox>
                  <w:txbxContent>
                    <w:p w:rsidR="00F72EA1" w:rsidRDefault="00F72EA1" w:rsidP="00EE54BB">
                      <w:pPr>
                        <w:jc w:val="center"/>
                      </w:pPr>
                      <w:proofErr w:type="gramStart"/>
                      <w:r>
                        <w:t>Прием,  регистрация</w:t>
                      </w:r>
                      <w:proofErr w:type="gramEnd"/>
                      <w:r>
                        <w:t xml:space="preserve">  и  проверка  заявления  с  полным  пакетом  документов</w:t>
                      </w:r>
                    </w:p>
                  </w:txbxContent>
                </v:textbox>
              </v:rect>
            </w:pict>
          </mc:Fallback>
        </mc:AlternateContent>
      </w:r>
    </w:p>
    <w:p w:rsidR="00EE54BB" w:rsidRDefault="00EE54BB" w:rsidP="00EE54BB">
      <w:pPr>
        <w:jc w:val="center"/>
        <w:rPr>
          <w:rFonts w:ascii="Times New Roman" w:hAnsi="Times New Roman" w:cs="Times New Roman"/>
          <w:sz w:val="28"/>
          <w:szCs w:val="28"/>
        </w:rPr>
      </w:pPr>
    </w:p>
    <w:p w:rsidR="00EE54BB" w:rsidRDefault="00EE54BB" w:rsidP="00EE54BB">
      <w:pPr>
        <w:jc w:val="both"/>
        <w:rPr>
          <w:rFonts w:ascii="Times New Roman" w:hAnsi="Times New Roman" w:cs="Times New Roman"/>
          <w:sz w:val="28"/>
          <w:szCs w:val="28"/>
        </w:rPr>
      </w:pPr>
    </w:p>
    <w:p w:rsidR="00EE54BB" w:rsidRDefault="00EE54BB" w:rsidP="00EE54BB">
      <w:pPr>
        <w:rPr>
          <w:rFonts w:ascii="Times New Roman" w:hAnsi="Times New Roman" w:cs="Times New Roman"/>
          <w:sz w:val="28"/>
          <w:szCs w:val="28"/>
        </w:rPr>
      </w:pPr>
    </w:p>
    <w:p w:rsidR="00EE54BB" w:rsidRDefault="00EE54BB" w:rsidP="00EE54BB">
      <w:pPr>
        <w:rPr>
          <w:rFonts w:ascii="Times New Roman" w:hAnsi="Times New Roman" w:cs="Times New Roman"/>
          <w:sz w:val="28"/>
          <w:szCs w:val="28"/>
        </w:rPr>
      </w:pPr>
    </w:p>
    <w:p w:rsidR="00EE54BB" w:rsidRDefault="00EE54BB" w:rsidP="00EE54BB">
      <w:pPr>
        <w:rPr>
          <w:rFonts w:ascii="Times New Roman" w:hAnsi="Times New Roman" w:cs="Times New Roman"/>
          <w:sz w:val="28"/>
          <w:szCs w:val="28"/>
        </w:rPr>
      </w:pPr>
    </w:p>
    <w:p w:rsidR="00EE54BB" w:rsidRDefault="00EE54BB" w:rsidP="00EE54BB">
      <w:pPr>
        <w:rPr>
          <w:rFonts w:ascii="Times New Roman" w:hAnsi="Times New Roman" w:cs="Times New Roman"/>
          <w:sz w:val="28"/>
          <w:szCs w:val="28"/>
        </w:rPr>
      </w:pPr>
    </w:p>
    <w:p w:rsidR="00EE54BB" w:rsidRDefault="00EE54BB" w:rsidP="00EE54BB">
      <w:pPr>
        <w:rPr>
          <w:rFonts w:ascii="Times New Roman" w:hAnsi="Times New Roman" w:cs="Times New Roman"/>
          <w:sz w:val="28"/>
          <w:szCs w:val="28"/>
        </w:rPr>
      </w:pPr>
    </w:p>
    <w:p w:rsidR="00EE54BB" w:rsidRDefault="00EE54BB" w:rsidP="00EE54BB">
      <w:pPr>
        <w:rPr>
          <w:rFonts w:ascii="Times New Roman" w:hAnsi="Times New Roman" w:cs="Times New Roman"/>
          <w:sz w:val="28"/>
          <w:szCs w:val="28"/>
        </w:rPr>
      </w:pPr>
    </w:p>
    <w:p w:rsidR="00EE54BB" w:rsidRDefault="00EE54BB" w:rsidP="00EE54BB">
      <w:pPr>
        <w:rPr>
          <w:rFonts w:ascii="Times New Roman" w:hAnsi="Times New Roman" w:cs="Times New Roman"/>
          <w:sz w:val="28"/>
          <w:szCs w:val="28"/>
        </w:rPr>
      </w:pPr>
    </w:p>
    <w:p w:rsidR="00EE54BB" w:rsidRDefault="00EE54BB" w:rsidP="002E030E">
      <w:pPr>
        <w:rPr>
          <w:rFonts w:ascii="Times New Roman" w:hAnsi="Times New Roman" w:cs="Times New Roman"/>
          <w:sz w:val="28"/>
          <w:szCs w:val="28"/>
        </w:rPr>
      </w:pPr>
      <w:bookmarkStart w:id="4" w:name="_GoBack"/>
      <w:bookmarkEnd w:id="4"/>
      <w:r>
        <w:rPr>
          <w:rFonts w:ascii="Times New Roman" w:hAnsi="Times New Roman" w:cs="Times New Roman"/>
          <w:sz w:val="28"/>
          <w:szCs w:val="28"/>
        </w:rPr>
        <w:t xml:space="preserve">                                               </w:t>
      </w:r>
    </w:p>
    <w:tbl>
      <w:tblPr>
        <w:tblW w:w="0" w:type="auto"/>
        <w:tblInd w:w="4503" w:type="dxa"/>
        <w:tblLook w:val="01E0" w:firstRow="1" w:lastRow="1" w:firstColumn="1" w:lastColumn="1" w:noHBand="0" w:noVBand="0"/>
      </w:tblPr>
      <w:tblGrid>
        <w:gridCol w:w="4642"/>
      </w:tblGrid>
      <w:tr w:rsidR="00EE54BB" w:rsidTr="00FB3563">
        <w:tc>
          <w:tcPr>
            <w:tcW w:w="4642" w:type="dxa"/>
          </w:tcPr>
          <w:p w:rsidR="00EE54BB" w:rsidRDefault="00EE54BB" w:rsidP="00565710">
            <w:pPr>
              <w:tabs>
                <w:tab w:val="left" w:pos="1700"/>
              </w:tabs>
              <w:jc w:val="right"/>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 xml:space="preserve">       Приложение № 4                </w:t>
            </w:r>
          </w:p>
          <w:p w:rsidR="00565710" w:rsidRDefault="00EE54BB" w:rsidP="00565710">
            <w:pPr>
              <w:spacing w:after="0" w:line="240" w:lineRule="auto"/>
              <w:jc w:val="right"/>
              <w:rPr>
                <w:rFonts w:ascii="Times New Roman" w:hAnsi="Times New Roman" w:cs="Times New Roman"/>
                <w:sz w:val="24"/>
                <w:szCs w:val="24"/>
              </w:rPr>
            </w:pPr>
            <w:r>
              <w:rPr>
                <w:rFonts w:ascii="Times New Roman" w:hAnsi="Times New Roman" w:cs="Times New Roman"/>
                <w:color w:val="000000"/>
                <w:sz w:val="28"/>
                <w:szCs w:val="28"/>
              </w:rPr>
              <w:t xml:space="preserve">к административному регламенту по предоставлению муниципальной услуги </w:t>
            </w:r>
            <w:r w:rsidR="00565710">
              <w:rPr>
                <w:rFonts w:ascii="Times New Roman" w:hAnsi="Times New Roman" w:cs="Times New Roman"/>
                <w:sz w:val="24"/>
                <w:szCs w:val="24"/>
              </w:rPr>
              <w:t>" Оказание</w:t>
            </w:r>
          </w:p>
          <w:p w:rsidR="00565710" w:rsidRDefault="00565710" w:rsidP="0056571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содействия опекунам и попечителям, проверка</w:t>
            </w:r>
          </w:p>
          <w:p w:rsidR="00565710" w:rsidRDefault="00565710" w:rsidP="0056571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условий жизни подопечных, соблюдение опекунами и попечителями прав и законных интересов подопечных, обеспечение сохранности их имущества, а также исполнения опекунами и попечителями требований к осуществлению ими прав и исполнению обязанностей опекунов или попечителей (в отношении лиц, признанных в установленном порядке недееспособными</w:t>
            </w:r>
          </w:p>
          <w:p w:rsidR="00565710" w:rsidRDefault="00565710" w:rsidP="0056571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и ограниченных судом в дееспособности)»</w:t>
            </w:r>
          </w:p>
          <w:p w:rsidR="00EE54BB" w:rsidRDefault="00EE54BB" w:rsidP="00565710">
            <w:pPr>
              <w:tabs>
                <w:tab w:val="left" w:pos="1700"/>
              </w:tabs>
              <w:spacing w:line="240" w:lineRule="exact"/>
              <w:rPr>
                <w:rFonts w:ascii="Times New Roman" w:hAnsi="Times New Roman" w:cs="Times New Roman"/>
                <w:color w:val="000000"/>
                <w:sz w:val="28"/>
                <w:szCs w:val="28"/>
              </w:rPr>
            </w:pPr>
            <w:r>
              <w:rPr>
                <w:rFonts w:ascii="Times New Roman" w:hAnsi="Times New Roman" w:cs="Times New Roman"/>
                <w:sz w:val="28"/>
                <w:szCs w:val="28"/>
              </w:rPr>
              <w:t xml:space="preserve"> </w:t>
            </w:r>
            <w:r w:rsidR="00565710">
              <w:rPr>
                <w:rFonts w:ascii="Times New Roman" w:hAnsi="Times New Roman" w:cs="Times New Roman"/>
                <w:sz w:val="28"/>
                <w:szCs w:val="28"/>
              </w:rPr>
              <w:t xml:space="preserve"> </w:t>
            </w:r>
            <w:r>
              <w:rPr>
                <w:rFonts w:ascii="Times New Roman" w:hAnsi="Times New Roman" w:cs="Times New Roman"/>
                <w:sz w:val="28"/>
                <w:szCs w:val="28"/>
              </w:rPr>
              <w:t xml:space="preserve">                         </w:t>
            </w:r>
          </w:p>
        </w:tc>
      </w:tr>
    </w:tbl>
    <w:p w:rsidR="00EE54BB" w:rsidRDefault="00EE54BB" w:rsidP="00EE54BB">
      <w:pPr>
        <w:tabs>
          <w:tab w:val="left" w:pos="1800"/>
        </w:tabs>
        <w:jc w:val="center"/>
        <w:rPr>
          <w:rFonts w:ascii="Times New Roman" w:hAnsi="Times New Roman" w:cs="Times New Roman"/>
          <w:b/>
          <w:caps/>
          <w:sz w:val="28"/>
          <w:szCs w:val="28"/>
        </w:rPr>
      </w:pPr>
      <w:r>
        <w:rPr>
          <w:rFonts w:ascii="Times New Roman" w:hAnsi="Times New Roman" w:cs="Times New Roman"/>
          <w:b/>
          <w:caps/>
          <w:sz w:val="28"/>
          <w:szCs w:val="28"/>
        </w:rPr>
        <w:t xml:space="preserve">Блок–схема </w:t>
      </w:r>
    </w:p>
    <w:p w:rsidR="00EE54BB" w:rsidRDefault="00EE54BB" w:rsidP="00EE54BB">
      <w:pPr>
        <w:tabs>
          <w:tab w:val="left" w:pos="1800"/>
        </w:tabs>
        <w:spacing w:line="240" w:lineRule="exact"/>
        <w:jc w:val="center"/>
        <w:rPr>
          <w:rFonts w:ascii="Times New Roman" w:hAnsi="Times New Roman" w:cs="Times New Roman"/>
          <w:sz w:val="28"/>
          <w:szCs w:val="28"/>
        </w:rPr>
      </w:pPr>
      <w:r>
        <w:rPr>
          <w:rFonts w:ascii="Times New Roman" w:hAnsi="Times New Roman" w:cs="Times New Roman"/>
          <w:sz w:val="28"/>
          <w:szCs w:val="28"/>
        </w:rPr>
        <w:t>административной процедуры «Межведомственное взаимодействие с органами государственной власти, органами местного самоуправления, организациями для получения документов, необходимых для предоставления муниципальной услуги»</w:t>
      </w:r>
    </w:p>
    <w:p w:rsidR="00EE54BB" w:rsidRDefault="00EE54BB" w:rsidP="00EE54BB">
      <w:pPr>
        <w:tabs>
          <w:tab w:val="left" w:pos="1800"/>
        </w:tabs>
        <w:spacing w:line="240" w:lineRule="exact"/>
        <w:jc w:val="center"/>
        <w:rPr>
          <w:rFonts w:ascii="Times New Roman" w:hAnsi="Times New Roman" w:cs="Times New Roman"/>
          <w:sz w:val="28"/>
          <w:szCs w:val="28"/>
        </w:rPr>
      </w:pPr>
    </w:p>
    <w:p w:rsidR="00EE54BB" w:rsidRDefault="00EE54BB" w:rsidP="00EE54BB">
      <w:pPr>
        <w:tabs>
          <w:tab w:val="left" w:pos="1800"/>
        </w:tabs>
        <w:jc w:val="center"/>
        <w:rPr>
          <w:rFonts w:ascii="Times New Roman" w:hAnsi="Times New Roman" w:cs="Times New Roman"/>
          <w:b/>
          <w:sz w:val="28"/>
          <w:szCs w:val="28"/>
        </w:rPr>
      </w:pPr>
      <w:r>
        <w:rPr>
          <w:noProof/>
        </w:rPr>
        <mc:AlternateContent>
          <mc:Choice Requires="wps">
            <w:drawing>
              <wp:anchor distT="0" distB="0" distL="114300" distR="114300" simplePos="0" relativeHeight="251736064" behindDoc="0" locked="0" layoutInCell="1" allowOverlap="1">
                <wp:simplePos x="0" y="0"/>
                <wp:positionH relativeFrom="column">
                  <wp:posOffset>48260</wp:posOffset>
                </wp:positionH>
                <wp:positionV relativeFrom="paragraph">
                  <wp:posOffset>141605</wp:posOffset>
                </wp:positionV>
                <wp:extent cx="5372100" cy="571500"/>
                <wp:effectExtent l="10160" t="8255" r="8890" b="10795"/>
                <wp:wrapNone/>
                <wp:docPr id="74" name="Скругленный прямоугольник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72100" cy="571500"/>
                        </a:xfrm>
                        <a:prstGeom prst="roundRect">
                          <a:avLst>
                            <a:gd name="adj" fmla="val 16667"/>
                          </a:avLst>
                        </a:prstGeom>
                        <a:solidFill>
                          <a:srgbClr val="FFFFFF"/>
                        </a:solidFill>
                        <a:ln w="9525">
                          <a:solidFill>
                            <a:srgbClr val="000000"/>
                          </a:solidFill>
                          <a:round/>
                          <a:headEnd/>
                          <a:tailEnd/>
                        </a:ln>
                      </wps:spPr>
                      <wps:txbx>
                        <w:txbxContent>
                          <w:p w:rsidR="00F72EA1" w:rsidRDefault="00F72EA1" w:rsidP="00EE54BB">
                            <w:pPr>
                              <w:jc w:val="center"/>
                            </w:pPr>
                            <w:r>
                              <w:t>Поступление заявления заинтересованного лица в администрацию Дятьковского района о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Скругленный прямоугольник 74" o:spid="_x0000_s1037" style="position:absolute;left:0;text-align:left;margin-left:3.8pt;margin-top:11.15pt;width:423pt;height:4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">
                <v:textbox>
                  <w:txbxContent>
                    <w:p w:rsidR="00F72EA1" w:rsidRDefault="00F72EA1" w:rsidP="00EE54BB">
                      <w:pPr>
                        <w:jc w:val="center"/>
                      </w:pPr>
                      <w:r>
                        <w:t>Поступление заявления заинтересованного лица в администрацию Дятьковского района о предоставлении муниципальной услуги</w:t>
                      </w:r>
                    </w:p>
                  </w:txbxContent>
                </v:textbox>
              </v:roundrect>
            </w:pict>
          </mc:Fallback>
        </mc:AlternateContent>
      </w:r>
      <w:r>
        <w:rPr>
          <w:noProof/>
        </w:rPr>
        <mc:AlternateContent>
          <mc:Choice Requires="wps">
            <w:drawing>
              <wp:anchor distT="0" distB="0" distL="114300" distR="114300" simplePos="0" relativeHeight="251737088" behindDoc="0" locked="0" layoutInCell="1" allowOverlap="1">
                <wp:simplePos x="0" y="0"/>
                <wp:positionH relativeFrom="column">
                  <wp:posOffset>162560</wp:posOffset>
                </wp:positionH>
                <wp:positionV relativeFrom="paragraph">
                  <wp:posOffset>6529070</wp:posOffset>
                </wp:positionV>
                <wp:extent cx="5257800" cy="342900"/>
                <wp:effectExtent l="10160" t="13970" r="8890" b="5080"/>
                <wp:wrapNone/>
                <wp:docPr id="73" name="Прямоугольник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57800" cy="342900"/>
                        </a:xfrm>
                        <a:prstGeom prst="rect">
                          <a:avLst/>
                        </a:prstGeom>
                        <a:solidFill>
                          <a:srgbClr val="FFFFFF"/>
                        </a:solidFill>
                        <a:ln w="9525">
                          <a:solidFill>
                            <a:srgbClr val="000000"/>
                          </a:solidFill>
                          <a:miter lim="800000"/>
                          <a:headEnd/>
                          <a:tailEnd/>
                        </a:ln>
                      </wps:spPr>
                      <wps:txbx>
                        <w:txbxContent>
                          <w:p w:rsidR="00F72EA1" w:rsidRDefault="00F72EA1" w:rsidP="00EE54BB">
                            <w:pPr>
                              <w:jc w:val="center"/>
                              <w:rPr>
                                <w:szCs w:val="24"/>
                              </w:rPr>
                            </w:pPr>
                            <w:r>
                              <w:rPr>
                                <w:szCs w:val="24"/>
                              </w:rPr>
                              <w:t>Получение, обработка запроса уполномоченными органами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73" o:spid="_x0000_s1038" style="position:absolute;left:0;text-align:left;margin-left:12.8pt;margin-top:514.1pt;width:414pt;height:27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">
                <v:textbox>
                  <w:txbxContent>
                    <w:p w:rsidR="00F72EA1" w:rsidRDefault="00F72EA1" w:rsidP="00EE54BB">
                      <w:pPr>
                        <w:jc w:val="center"/>
                        <w:rPr>
                          <w:szCs w:val="24"/>
                        </w:rPr>
                      </w:pPr>
                      <w:r>
                        <w:rPr>
                          <w:szCs w:val="24"/>
                        </w:rPr>
                        <w:t>Получение, обработка запроса уполномоченными органами</w:t>
                      </w:r>
                    </w:p>
                  </w:txbxContent>
                </v:textbox>
              </v:rect>
            </w:pict>
          </mc:Fallback>
        </mc:AlternateContent>
      </w:r>
      <w:r>
        <w:rPr>
          <w:noProof/>
        </w:rPr>
        <mc:AlternateContent>
          <mc:Choice Requires="wps">
            <w:drawing>
              <wp:anchor distT="0" distB="0" distL="114300" distR="114300" simplePos="0" relativeHeight="251738112" behindDoc="0" locked="0" layoutInCell="1" allowOverlap="1">
                <wp:simplePos x="0" y="0"/>
                <wp:positionH relativeFrom="column">
                  <wp:posOffset>2857500</wp:posOffset>
                </wp:positionH>
                <wp:positionV relativeFrom="paragraph">
                  <wp:posOffset>1440815</wp:posOffset>
                </wp:positionV>
                <wp:extent cx="0" cy="186690"/>
                <wp:effectExtent l="57150" t="12065" r="57150" b="20320"/>
                <wp:wrapNone/>
                <wp:docPr id="72" name="Прямая соединительная линия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669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A7F440" id="Прямая соединительная линия 72" o:spid="_x0000_s1026" style="position:absolute;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113.45pt" to="225pt,12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">
                <v:stroke endarrow="block"/>
              </v:line>
            </w:pict>
          </mc:Fallback>
        </mc:AlternateContent>
      </w:r>
      <w:r>
        <w:rPr>
          <w:noProof/>
        </w:rPr>
        <mc:AlternateContent>
          <mc:Choice Requires="wps">
            <w:drawing>
              <wp:anchor distT="0" distB="0" distL="114300" distR="114300" simplePos="0" relativeHeight="251739136" behindDoc="0" locked="0" layoutInCell="1" allowOverlap="1">
                <wp:simplePos x="0" y="0"/>
                <wp:positionH relativeFrom="column">
                  <wp:posOffset>266700</wp:posOffset>
                </wp:positionH>
                <wp:positionV relativeFrom="paragraph">
                  <wp:posOffset>3578225</wp:posOffset>
                </wp:positionV>
                <wp:extent cx="1279525" cy="1601470"/>
                <wp:effectExtent l="9525" t="6350" r="6350" b="11430"/>
                <wp:wrapNone/>
                <wp:docPr id="71" name="Прямоугольник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9525" cy="1601470"/>
                        </a:xfrm>
                        <a:prstGeom prst="rect">
                          <a:avLst/>
                        </a:prstGeom>
                        <a:solidFill>
                          <a:srgbClr val="FFFFFF"/>
                        </a:solidFill>
                        <a:ln w="9525">
                          <a:solidFill>
                            <a:srgbClr val="000000"/>
                          </a:solidFill>
                          <a:miter lim="800000"/>
                          <a:headEnd/>
                          <a:tailEnd/>
                        </a:ln>
                      </wps:spPr>
                      <wps:txbx>
                        <w:txbxContent>
                          <w:p w:rsidR="00F72EA1" w:rsidRDefault="00F72EA1" w:rsidP="00EE54BB">
                            <w:pPr>
                              <w:rPr>
                                <w:rFonts w:ascii="Times New Roman" w:hAnsi="Times New Roman" w:cs="Times New Roman"/>
                                <w:sz w:val="20"/>
                              </w:rPr>
                            </w:pPr>
                            <w:r>
                              <w:rPr>
                                <w:rFonts w:ascii="Times New Roman" w:hAnsi="Times New Roman" w:cs="Times New Roman"/>
                                <w:sz w:val="20"/>
                              </w:rPr>
                              <w:t>межмуници-пальный отдел МВД Российской Федерации</w:t>
                            </w:r>
                            <w:proofErr w:type="gramStart"/>
                            <w:r>
                              <w:rPr>
                                <w:rFonts w:ascii="Times New Roman" w:hAnsi="Times New Roman" w:cs="Times New Roman"/>
                                <w:sz w:val="20"/>
                              </w:rPr>
                              <w:t xml:space="preserve">   «</w:t>
                            </w:r>
                            <w:proofErr w:type="gramEnd"/>
                            <w:r>
                              <w:rPr>
                                <w:rFonts w:ascii="Times New Roman" w:hAnsi="Times New Roman" w:cs="Times New Roman"/>
                                <w:sz w:val="20"/>
                              </w:rPr>
                              <w:t xml:space="preserve">Дятьковский»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71" o:spid="_x0000_s1039" style="position:absolute;left:0;text-align:left;margin-left:21pt;margin-top:281.75pt;width:100.75pt;height:126.1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">
                <v:textbox>
                  <w:txbxContent>
                    <w:p w:rsidR="00F72EA1" w:rsidRDefault="00F72EA1" w:rsidP="00EE54BB">
                      <w:pPr>
                        <w:rPr>
                          <w:rFonts w:ascii="Times New Roman" w:hAnsi="Times New Roman" w:cs="Times New Roman"/>
                          <w:sz w:val="20"/>
                        </w:rPr>
                      </w:pPr>
                      <w:r>
                        <w:rPr>
                          <w:rFonts w:ascii="Times New Roman" w:hAnsi="Times New Roman" w:cs="Times New Roman"/>
                          <w:sz w:val="20"/>
                        </w:rPr>
                        <w:t>межмуници-пальный отдел МВД Российской Федерации</w:t>
                      </w:r>
                      <w:proofErr w:type="gramStart"/>
                      <w:r>
                        <w:rPr>
                          <w:rFonts w:ascii="Times New Roman" w:hAnsi="Times New Roman" w:cs="Times New Roman"/>
                          <w:sz w:val="20"/>
                        </w:rPr>
                        <w:t xml:space="preserve">   «</w:t>
                      </w:r>
                      <w:proofErr w:type="gramEnd"/>
                      <w:r>
                        <w:rPr>
                          <w:rFonts w:ascii="Times New Roman" w:hAnsi="Times New Roman" w:cs="Times New Roman"/>
                          <w:sz w:val="20"/>
                        </w:rPr>
                        <w:t xml:space="preserve">Дятьковский»  </w:t>
                      </w:r>
                    </w:p>
                  </w:txbxContent>
                </v:textbox>
              </v:rect>
            </w:pict>
          </mc:Fallback>
        </mc:AlternateContent>
      </w:r>
      <w:r>
        <w:rPr>
          <w:noProof/>
        </w:rPr>
        <mc:AlternateContent>
          <mc:Choice Requires="wps">
            <w:drawing>
              <wp:anchor distT="0" distB="0" distL="114300" distR="114300" simplePos="0" relativeHeight="251740160" behindDoc="0" locked="0" layoutInCell="1" allowOverlap="1">
                <wp:simplePos x="0" y="0"/>
                <wp:positionH relativeFrom="column">
                  <wp:posOffset>1600200</wp:posOffset>
                </wp:positionH>
                <wp:positionV relativeFrom="paragraph">
                  <wp:posOffset>3578225</wp:posOffset>
                </wp:positionV>
                <wp:extent cx="1257300" cy="1101725"/>
                <wp:effectExtent l="9525" t="6350" r="9525" b="6350"/>
                <wp:wrapNone/>
                <wp:docPr id="70" name="Прямоугольник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1101725"/>
                        </a:xfrm>
                        <a:prstGeom prst="rect">
                          <a:avLst/>
                        </a:prstGeom>
                        <a:solidFill>
                          <a:srgbClr val="FFFFFF"/>
                        </a:solidFill>
                        <a:ln w="9525">
                          <a:solidFill>
                            <a:srgbClr val="000000"/>
                          </a:solidFill>
                          <a:miter lim="800000"/>
                          <a:headEnd/>
                          <a:tailEnd/>
                        </a:ln>
                      </wps:spPr>
                      <wps:txbx>
                        <w:txbxContent>
                          <w:p w:rsidR="00F72EA1" w:rsidRDefault="00F72EA1" w:rsidP="00EE54BB">
                            <w:pPr>
                              <w:rPr>
                                <w:rFonts w:ascii="Times New Roman" w:hAnsi="Times New Roman" w:cs="Times New Roman"/>
                                <w:sz w:val="20"/>
                              </w:rPr>
                            </w:pPr>
                            <w:r>
                              <w:rPr>
                                <w:rFonts w:ascii="Times New Roman" w:hAnsi="Times New Roman" w:cs="Times New Roman"/>
                                <w:sz w:val="20"/>
                              </w:rPr>
                              <w:t xml:space="preserve">Государственное казенное учреждение «Центр занятости населения города Дятьково»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70" o:spid="_x0000_s1040" style="position:absolute;left:0;text-align:left;margin-left:126pt;margin-top:281.75pt;width:99pt;height:86.7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">
                <v:textbox>
                  <w:txbxContent>
                    <w:p w:rsidR="00F72EA1" w:rsidRDefault="00F72EA1" w:rsidP="00EE54BB">
                      <w:pPr>
                        <w:rPr>
                          <w:rFonts w:ascii="Times New Roman" w:hAnsi="Times New Roman" w:cs="Times New Roman"/>
                          <w:sz w:val="20"/>
                        </w:rPr>
                      </w:pPr>
                      <w:r>
                        <w:rPr>
                          <w:rFonts w:ascii="Times New Roman" w:hAnsi="Times New Roman" w:cs="Times New Roman"/>
                          <w:sz w:val="20"/>
                        </w:rPr>
                        <w:t xml:space="preserve">Государственное казенное учреждение «Центр занятости населения города Дятьково»  </w:t>
                      </w:r>
                    </w:p>
                  </w:txbxContent>
                </v:textbox>
              </v:rect>
            </w:pict>
          </mc:Fallback>
        </mc:AlternateContent>
      </w:r>
      <w:r>
        <w:rPr>
          <w:noProof/>
        </w:rPr>
        <mc:AlternateContent>
          <mc:Choice Requires="wps">
            <w:drawing>
              <wp:anchor distT="0" distB="0" distL="114300" distR="114300" simplePos="0" relativeHeight="251741184" behindDoc="0" locked="0" layoutInCell="1" allowOverlap="1">
                <wp:simplePos x="0" y="0"/>
                <wp:positionH relativeFrom="column">
                  <wp:posOffset>4343400</wp:posOffset>
                </wp:positionH>
                <wp:positionV relativeFrom="paragraph">
                  <wp:posOffset>3578225</wp:posOffset>
                </wp:positionV>
                <wp:extent cx="1143000" cy="1101725"/>
                <wp:effectExtent l="9525" t="6350" r="9525" b="6350"/>
                <wp:wrapNone/>
                <wp:docPr id="69" name="Прямоугольник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101725"/>
                        </a:xfrm>
                        <a:prstGeom prst="rect">
                          <a:avLst/>
                        </a:prstGeom>
                        <a:solidFill>
                          <a:srgbClr val="FFFFFF"/>
                        </a:solidFill>
                        <a:ln w="9525">
                          <a:solidFill>
                            <a:srgbClr val="000000"/>
                          </a:solidFill>
                          <a:miter lim="800000"/>
                          <a:headEnd/>
                          <a:tailEnd/>
                        </a:ln>
                      </wps:spPr>
                      <wps:txbx>
                        <w:txbxContent>
                          <w:p w:rsidR="00F72EA1" w:rsidRDefault="00F72EA1" w:rsidP="00EE54BB">
                            <w:pPr>
                              <w:rPr>
                                <w:rFonts w:ascii="Times New Roman" w:hAnsi="Times New Roman" w:cs="Times New Roman"/>
                                <w:sz w:val="20"/>
                              </w:rPr>
                            </w:pPr>
                            <w:r>
                              <w:rPr>
                                <w:rFonts w:ascii="Times New Roman" w:hAnsi="Times New Roman" w:cs="Times New Roman"/>
                                <w:sz w:val="20"/>
                              </w:rPr>
                              <w:t xml:space="preserve"> ООО «Региональный информационно-расчетный центр» Брянской области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69" o:spid="_x0000_s1041" style="position:absolute;left:0;text-align:left;margin-left:342pt;margin-top:281.75pt;width:90pt;height:86.7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">
                <v:textbox>
                  <w:txbxContent>
                    <w:p w:rsidR="00F72EA1" w:rsidRDefault="00F72EA1" w:rsidP="00EE54BB">
                      <w:pPr>
                        <w:rPr>
                          <w:rFonts w:ascii="Times New Roman" w:hAnsi="Times New Roman" w:cs="Times New Roman"/>
                          <w:sz w:val="20"/>
                        </w:rPr>
                      </w:pPr>
                      <w:r>
                        <w:rPr>
                          <w:rFonts w:ascii="Times New Roman" w:hAnsi="Times New Roman" w:cs="Times New Roman"/>
                          <w:sz w:val="20"/>
                        </w:rPr>
                        <w:t xml:space="preserve"> ООО «Региональный информационно-расчетный центр» Брянской области</w:t>
                      </w:r>
                    </w:p>
                  </w:txbxContent>
                </v:textbox>
              </v:rect>
            </w:pict>
          </mc:Fallback>
        </mc:AlternateContent>
      </w:r>
      <w:r>
        <w:rPr>
          <w:noProof/>
        </w:rPr>
        <mc:AlternateContent>
          <mc:Choice Requires="wps">
            <w:drawing>
              <wp:anchor distT="0" distB="0" distL="114300" distR="114300" simplePos="0" relativeHeight="251742208" behindDoc="0" locked="0" layoutInCell="1" allowOverlap="1">
                <wp:simplePos x="0" y="0"/>
                <wp:positionH relativeFrom="column">
                  <wp:posOffset>848360</wp:posOffset>
                </wp:positionH>
                <wp:positionV relativeFrom="paragraph">
                  <wp:posOffset>6088380</wp:posOffset>
                </wp:positionV>
                <wp:extent cx="0" cy="228600"/>
                <wp:effectExtent l="57785" t="11430" r="56515" b="17145"/>
                <wp:wrapNone/>
                <wp:docPr id="68" name="Прямая соединительная линия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99EC9D" id="Прямая соединительная линия 68" o:spid="_x0000_s1026" style="position:absolute;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6.8pt,479.4pt" to="66.8pt,49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">
                <v:stroke endarrow="block"/>
              </v:line>
            </w:pict>
          </mc:Fallback>
        </mc:AlternateContent>
      </w:r>
      <w:r>
        <w:rPr>
          <w:noProof/>
        </w:rPr>
        <mc:AlternateContent>
          <mc:Choice Requires="wps">
            <w:drawing>
              <wp:anchor distT="0" distB="0" distL="114300" distR="114300" simplePos="0" relativeHeight="251743232" behindDoc="0" locked="0" layoutInCell="1" allowOverlap="1">
                <wp:simplePos x="0" y="0"/>
                <wp:positionH relativeFrom="column">
                  <wp:posOffset>3591560</wp:posOffset>
                </wp:positionH>
                <wp:positionV relativeFrom="paragraph">
                  <wp:posOffset>6151880</wp:posOffset>
                </wp:positionV>
                <wp:extent cx="0" cy="151765"/>
                <wp:effectExtent l="57785" t="8255" r="56515" b="20955"/>
                <wp:wrapNone/>
                <wp:docPr id="67" name="Прямая соединительная линия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176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E8B649" id="Прямая соединительная линия 67" o:spid="_x0000_s1026" style="position:absolute;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2.8pt,484.4pt" to="282.8pt,49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">
                <v:stroke endarrow="block"/>
              </v:line>
            </w:pict>
          </mc:Fallback>
        </mc:AlternateContent>
      </w:r>
      <w:r>
        <w:rPr>
          <w:noProof/>
        </w:rPr>
        <mc:AlternateContent>
          <mc:Choice Requires="wps">
            <w:drawing>
              <wp:anchor distT="0" distB="0" distL="114300" distR="114300" simplePos="0" relativeHeight="251744256" behindDoc="0" locked="0" layoutInCell="1" allowOverlap="1">
                <wp:simplePos x="0" y="0"/>
                <wp:positionH relativeFrom="column">
                  <wp:posOffset>4848860</wp:posOffset>
                </wp:positionH>
                <wp:positionV relativeFrom="paragraph">
                  <wp:posOffset>6151880</wp:posOffset>
                </wp:positionV>
                <wp:extent cx="0" cy="151765"/>
                <wp:effectExtent l="57785" t="8255" r="56515" b="20955"/>
                <wp:wrapNone/>
                <wp:docPr id="66" name="Прямая соединительная линия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176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9A1892" id="Прямая соединительная линия 66" o:spid="_x0000_s1026" style="position:absolute;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1.8pt,484.4pt" to="381.8pt,49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">
                <v:stroke endarrow="block"/>
              </v:line>
            </w:pict>
          </mc:Fallback>
        </mc:AlternateContent>
      </w:r>
      <w:r>
        <w:rPr>
          <w:noProof/>
        </w:rPr>
        <mc:AlternateContent>
          <mc:Choice Requires="wps">
            <w:drawing>
              <wp:anchor distT="0" distB="0" distL="114300" distR="114300" simplePos="0" relativeHeight="251745280" behindDoc="0" locked="0" layoutInCell="1" allowOverlap="1">
                <wp:simplePos x="0" y="0"/>
                <wp:positionH relativeFrom="column">
                  <wp:posOffset>2219960</wp:posOffset>
                </wp:positionH>
                <wp:positionV relativeFrom="paragraph">
                  <wp:posOffset>6088380</wp:posOffset>
                </wp:positionV>
                <wp:extent cx="0" cy="228600"/>
                <wp:effectExtent l="57785" t="11430" r="56515" b="17145"/>
                <wp:wrapNone/>
                <wp:docPr id="65" name="Прямая соединительная линия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C4387E" id="Прямая соединительная линия 65" o:spid="_x0000_s1026" style="position:absolute;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4.8pt,479.4pt" to="174.8pt,49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">
                <v:stroke endarrow="block"/>
              </v:line>
            </w:pict>
          </mc:Fallback>
        </mc:AlternateContent>
      </w:r>
      <w:r>
        <w:rPr>
          <w:noProof/>
        </w:rPr>
        <mc:AlternateContent>
          <mc:Choice Requires="wps">
            <w:drawing>
              <wp:anchor distT="0" distB="0" distL="114300" distR="114300" simplePos="0" relativeHeight="251746304" behindDoc="0" locked="0" layoutInCell="1" allowOverlap="1">
                <wp:simplePos x="0" y="0"/>
                <wp:positionH relativeFrom="column">
                  <wp:posOffset>2791460</wp:posOffset>
                </wp:positionH>
                <wp:positionV relativeFrom="paragraph">
                  <wp:posOffset>2934335</wp:posOffset>
                </wp:positionV>
                <wp:extent cx="0" cy="228600"/>
                <wp:effectExtent l="10160" t="10160" r="8890" b="8890"/>
                <wp:wrapNone/>
                <wp:docPr id="64" name="Прямая соединительная линия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DE119D" id="Прямая соединительная линия 64" o:spid="_x0000_s1026" style="position:absolute;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9.8pt,231.05pt" to="219.8pt,24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"/>
            </w:pict>
          </mc:Fallback>
        </mc:AlternateContent>
      </w:r>
      <w:r>
        <w:rPr>
          <w:noProof/>
        </w:rPr>
        <mc:AlternateContent>
          <mc:Choice Requires="wps">
            <w:drawing>
              <wp:anchor distT="0" distB="0" distL="114300" distR="114300" simplePos="0" relativeHeight="251747328" behindDoc="0" locked="0" layoutInCell="1" allowOverlap="1">
                <wp:simplePos x="0" y="0"/>
                <wp:positionH relativeFrom="column">
                  <wp:posOffset>571500</wp:posOffset>
                </wp:positionH>
                <wp:positionV relativeFrom="paragraph">
                  <wp:posOffset>2983865</wp:posOffset>
                </wp:positionV>
                <wp:extent cx="4229100" cy="0"/>
                <wp:effectExtent l="9525" t="12065" r="9525" b="6985"/>
                <wp:wrapNone/>
                <wp:docPr id="63" name="Прямая соединительная линия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29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5BBA1A" id="Прямая соединительная линия 63" o:spid="_x0000_s1026" style="position:absolute;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34.95pt" to="378pt,23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"/>
            </w:pict>
          </mc:Fallback>
        </mc:AlternateContent>
      </w:r>
      <w:r>
        <w:rPr>
          <w:noProof/>
        </w:rPr>
        <mc:AlternateContent>
          <mc:Choice Requires="wps">
            <w:drawing>
              <wp:anchor distT="0" distB="0" distL="114300" distR="114300" simplePos="0" relativeHeight="251748352" behindDoc="0" locked="0" layoutInCell="1" allowOverlap="1">
                <wp:simplePos x="0" y="0"/>
                <wp:positionH relativeFrom="column">
                  <wp:posOffset>571500</wp:posOffset>
                </wp:positionH>
                <wp:positionV relativeFrom="paragraph">
                  <wp:posOffset>2983865</wp:posOffset>
                </wp:positionV>
                <wp:extent cx="0" cy="228600"/>
                <wp:effectExtent l="57150" t="12065" r="57150" b="16510"/>
                <wp:wrapNone/>
                <wp:docPr id="62" name="Прямая соединительная линия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4337CB" id="Прямая соединительная линия 62" o:spid="_x0000_s1026" style="position:absolute;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34.95pt" to="45pt,25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">
                <v:stroke endarrow="block"/>
              </v:line>
            </w:pict>
          </mc:Fallback>
        </mc:AlternateContent>
      </w:r>
      <w:r>
        <w:rPr>
          <w:noProof/>
        </w:rPr>
        <mc:AlternateContent>
          <mc:Choice Requires="wps">
            <w:drawing>
              <wp:anchor distT="0" distB="0" distL="114300" distR="114300" simplePos="0" relativeHeight="251749376" behindDoc="0" locked="0" layoutInCell="1" allowOverlap="1">
                <wp:simplePos x="0" y="0"/>
                <wp:positionH relativeFrom="column">
                  <wp:posOffset>2171700</wp:posOffset>
                </wp:positionH>
                <wp:positionV relativeFrom="paragraph">
                  <wp:posOffset>2983865</wp:posOffset>
                </wp:positionV>
                <wp:extent cx="0" cy="228600"/>
                <wp:effectExtent l="57150" t="12065" r="57150" b="16510"/>
                <wp:wrapNone/>
                <wp:docPr id="61" name="Прямая соединительная линия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108AB0" id="Прямая соединительная линия 61" o:spid="_x0000_s1026" style="position:absolute;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1pt,234.95pt" to="171pt,25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">
                <v:stroke endarrow="block"/>
              </v:line>
            </w:pict>
          </mc:Fallback>
        </mc:AlternateContent>
      </w:r>
      <w:r>
        <w:rPr>
          <w:noProof/>
        </w:rPr>
        <mc:AlternateContent>
          <mc:Choice Requires="wps">
            <w:drawing>
              <wp:anchor distT="0" distB="0" distL="114300" distR="114300" simplePos="0" relativeHeight="251750400" behindDoc="0" locked="0" layoutInCell="1" allowOverlap="1">
                <wp:simplePos x="0" y="0"/>
                <wp:positionH relativeFrom="column">
                  <wp:posOffset>3657600</wp:posOffset>
                </wp:positionH>
                <wp:positionV relativeFrom="paragraph">
                  <wp:posOffset>2983865</wp:posOffset>
                </wp:positionV>
                <wp:extent cx="0" cy="228600"/>
                <wp:effectExtent l="57150" t="12065" r="57150" b="16510"/>
                <wp:wrapNone/>
                <wp:docPr id="60" name="Прямая соединительная линия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61BBC3" id="Прямая соединительная линия 60" o:spid="_x0000_s1026" style="position:absolute;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in,234.95pt" to="4in,25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">
                <v:stroke endarrow="block"/>
              </v:line>
            </w:pict>
          </mc:Fallback>
        </mc:AlternateContent>
      </w:r>
      <w:r>
        <w:rPr>
          <w:noProof/>
        </w:rPr>
        <mc:AlternateContent>
          <mc:Choice Requires="wps">
            <w:drawing>
              <wp:anchor distT="0" distB="0" distL="114300" distR="114300" simplePos="0" relativeHeight="251751424" behindDoc="0" locked="0" layoutInCell="1" allowOverlap="1">
                <wp:simplePos x="0" y="0"/>
                <wp:positionH relativeFrom="column">
                  <wp:posOffset>4800600</wp:posOffset>
                </wp:positionH>
                <wp:positionV relativeFrom="paragraph">
                  <wp:posOffset>2983865</wp:posOffset>
                </wp:positionV>
                <wp:extent cx="0" cy="228600"/>
                <wp:effectExtent l="57150" t="12065" r="57150" b="16510"/>
                <wp:wrapNone/>
                <wp:docPr id="59" name="Прямая соединительная линия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F4E074" id="Прямая соединительная линия 59" o:spid="_x0000_s1026" style="position:absolute;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8pt,234.95pt" to="378pt,25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">
                <v:stroke endarrow="block"/>
              </v:line>
            </w:pict>
          </mc:Fallback>
        </mc:AlternateContent>
      </w:r>
      <w:r>
        <w:rPr>
          <w:noProof/>
        </w:rPr>
        <mc:AlternateContent>
          <mc:Choice Requires="wps">
            <w:drawing>
              <wp:anchor distT="0" distB="0" distL="114300" distR="114300" simplePos="0" relativeHeight="251752448" behindDoc="0" locked="0" layoutInCell="1" allowOverlap="1">
                <wp:simplePos x="0" y="0"/>
                <wp:positionH relativeFrom="column">
                  <wp:posOffset>3093720</wp:posOffset>
                </wp:positionH>
                <wp:positionV relativeFrom="paragraph">
                  <wp:posOffset>3578225</wp:posOffset>
                </wp:positionV>
                <wp:extent cx="1143000" cy="1216025"/>
                <wp:effectExtent l="7620" t="6350" r="11430" b="6350"/>
                <wp:wrapNone/>
                <wp:docPr id="58" name="Прямоугольник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216025"/>
                        </a:xfrm>
                        <a:prstGeom prst="rect">
                          <a:avLst/>
                        </a:prstGeom>
                        <a:solidFill>
                          <a:srgbClr val="FFFFFF"/>
                        </a:solidFill>
                        <a:ln w="9525">
                          <a:solidFill>
                            <a:srgbClr val="000000"/>
                          </a:solidFill>
                          <a:miter lim="800000"/>
                          <a:headEnd/>
                          <a:tailEnd/>
                        </a:ln>
                      </wps:spPr>
                      <wps:txbx>
                        <w:txbxContent>
                          <w:p w:rsidR="00F72EA1" w:rsidRDefault="00F72EA1" w:rsidP="00EE54BB">
                            <w:pPr>
                              <w:rPr>
                                <w:rFonts w:ascii="Times New Roman" w:hAnsi="Times New Roman" w:cs="Times New Roman"/>
                                <w:sz w:val="16"/>
                                <w:szCs w:val="16"/>
                              </w:rPr>
                            </w:pPr>
                            <w:r>
                              <w:rPr>
                                <w:rFonts w:ascii="Times New Roman" w:hAnsi="Times New Roman" w:cs="Times New Roman"/>
                                <w:sz w:val="16"/>
                                <w:szCs w:val="16"/>
                              </w:rPr>
                              <w:t xml:space="preserve">ГУ управления   Пенсионного фонда Российской Федерации по Дятьковскому району и городу Фокино по Брянской   области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8" o:spid="_x0000_s1042" style="position:absolute;left:0;text-align:left;margin-left:243.6pt;margin-top:281.75pt;width:90pt;height:95.7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">
                <v:textbox>
                  <w:txbxContent>
                    <w:p w:rsidR="00F72EA1" w:rsidRDefault="00F72EA1" w:rsidP="00EE54BB">
                      <w:pPr>
                        <w:rPr>
                          <w:rFonts w:ascii="Times New Roman" w:hAnsi="Times New Roman" w:cs="Times New Roman"/>
                          <w:sz w:val="16"/>
                          <w:szCs w:val="16"/>
                        </w:rPr>
                      </w:pPr>
                      <w:r>
                        <w:rPr>
                          <w:rFonts w:ascii="Times New Roman" w:hAnsi="Times New Roman" w:cs="Times New Roman"/>
                          <w:sz w:val="16"/>
                          <w:szCs w:val="16"/>
                        </w:rPr>
                        <w:t xml:space="preserve">ГУ управления   Пенсионного фонда Российской Федерации по Дятьковскому району и городу Фокино по Брянской   области </w:t>
                      </w:r>
                    </w:p>
                  </w:txbxContent>
                </v:textbox>
              </v:rect>
            </w:pict>
          </mc:Fallback>
        </mc:AlternateContent>
      </w:r>
      <w:r>
        <w:rPr>
          <w:noProof/>
        </w:rPr>
        <mc:AlternateContent>
          <mc:Choice Requires="wps">
            <w:drawing>
              <wp:anchor distT="0" distB="0" distL="114300" distR="114300" simplePos="0" relativeHeight="251753472" behindDoc="0" locked="0" layoutInCell="1" allowOverlap="1">
                <wp:simplePos x="0" y="0"/>
                <wp:positionH relativeFrom="column">
                  <wp:posOffset>2677160</wp:posOffset>
                </wp:positionH>
                <wp:positionV relativeFrom="paragraph">
                  <wp:posOffset>7508240</wp:posOffset>
                </wp:positionV>
                <wp:extent cx="0" cy="212725"/>
                <wp:effectExtent l="57785" t="12065" r="56515" b="22860"/>
                <wp:wrapNone/>
                <wp:docPr id="57" name="Прямая соединительная линия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27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9AB7B3" id="Прямая соединительная линия 57" o:spid="_x0000_s1026" style="position:absolute;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0.8pt,591.2pt" to="210.8pt,60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">
                <v:stroke endarrow="block"/>
              </v:line>
            </w:pict>
          </mc:Fallback>
        </mc:AlternateContent>
      </w:r>
      <w:r>
        <w:rPr>
          <w:noProof/>
        </w:rPr>
        <mc:AlternateContent>
          <mc:Choice Requires="wps">
            <w:drawing>
              <wp:anchor distT="0" distB="0" distL="114300" distR="114300" simplePos="0" relativeHeight="251754496" behindDoc="0" locked="0" layoutInCell="1" allowOverlap="1">
                <wp:simplePos x="0" y="0"/>
                <wp:positionH relativeFrom="column">
                  <wp:posOffset>276860</wp:posOffset>
                </wp:positionH>
                <wp:positionV relativeFrom="paragraph">
                  <wp:posOffset>8018145</wp:posOffset>
                </wp:positionV>
                <wp:extent cx="4800600" cy="914400"/>
                <wp:effectExtent l="38735" t="17145" r="37465" b="11430"/>
                <wp:wrapNone/>
                <wp:docPr id="56" name="Ромб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00600" cy="914400"/>
                        </a:xfrm>
                        <a:prstGeom prst="diamond">
                          <a:avLst/>
                        </a:prstGeom>
                        <a:solidFill>
                          <a:srgbClr val="FFFFFF"/>
                        </a:solidFill>
                        <a:ln w="9525">
                          <a:solidFill>
                            <a:srgbClr val="000000"/>
                          </a:solidFill>
                          <a:miter lim="800000"/>
                          <a:headEnd/>
                          <a:tailEnd/>
                        </a:ln>
                      </wps:spPr>
                      <wps:txbx>
                        <w:txbxContent>
                          <w:p w:rsidR="00F72EA1" w:rsidRDefault="00F72EA1" w:rsidP="00EE54BB">
                            <w:pPr>
                              <w:jc w:val="center"/>
                              <w:rPr>
                                <w:sz w:val="18"/>
                                <w:szCs w:val="18"/>
                              </w:rPr>
                            </w:pPr>
                            <w:r>
                              <w:rPr>
                                <w:sz w:val="18"/>
                                <w:szCs w:val="18"/>
                              </w:rPr>
                              <w:t>Наличие в уполномоченных</w:t>
                            </w:r>
                          </w:p>
                          <w:p w:rsidR="00F72EA1" w:rsidRDefault="00F72EA1" w:rsidP="00EE54BB">
                            <w:pPr>
                              <w:jc w:val="center"/>
                              <w:rPr>
                                <w:sz w:val="18"/>
                                <w:szCs w:val="18"/>
                              </w:rPr>
                            </w:pPr>
                            <w:proofErr w:type="gramStart"/>
                            <w:r>
                              <w:rPr>
                                <w:sz w:val="18"/>
                                <w:szCs w:val="18"/>
                              </w:rPr>
                              <w:t>органах  запрашиваемых</w:t>
                            </w:r>
                            <w:proofErr w:type="gramEnd"/>
                            <w:r>
                              <w:rPr>
                                <w:sz w:val="18"/>
                                <w:szCs w:val="18"/>
                              </w:rPr>
                              <w:t xml:space="preserve"> сведений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Ромб 56" o:spid="_x0000_s1043" type="#_x0000_t4" style="position:absolute;left:0;text-align:left;margin-left:21.8pt;margin-top:631.35pt;width:378pt;height:1in;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">
                <v:textbox>
                  <w:txbxContent>
                    <w:p w:rsidR="00F72EA1" w:rsidRDefault="00F72EA1" w:rsidP="00EE54BB">
                      <w:pPr>
                        <w:jc w:val="center"/>
                        <w:rPr>
                          <w:sz w:val="18"/>
                          <w:szCs w:val="18"/>
                        </w:rPr>
                      </w:pPr>
                      <w:r>
                        <w:rPr>
                          <w:sz w:val="18"/>
                          <w:szCs w:val="18"/>
                        </w:rPr>
                        <w:t>Наличие в уполномоченных</w:t>
                      </w:r>
                    </w:p>
                    <w:p w:rsidR="00F72EA1" w:rsidRDefault="00F72EA1" w:rsidP="00EE54BB">
                      <w:pPr>
                        <w:jc w:val="center"/>
                        <w:rPr>
                          <w:sz w:val="18"/>
                          <w:szCs w:val="18"/>
                        </w:rPr>
                      </w:pPr>
                      <w:proofErr w:type="gramStart"/>
                      <w:r>
                        <w:rPr>
                          <w:sz w:val="18"/>
                          <w:szCs w:val="18"/>
                        </w:rPr>
                        <w:t>органах  запрашиваемых</w:t>
                      </w:r>
                      <w:proofErr w:type="gramEnd"/>
                      <w:r>
                        <w:rPr>
                          <w:sz w:val="18"/>
                          <w:szCs w:val="18"/>
                        </w:rPr>
                        <w:t xml:space="preserve"> сведений</w:t>
                      </w:r>
                    </w:p>
                  </w:txbxContent>
                </v:textbox>
              </v:shape>
            </w:pict>
          </mc:Fallback>
        </mc:AlternateContent>
      </w:r>
      <w:r>
        <w:rPr>
          <w:noProof/>
        </w:rPr>
        <mc:AlternateContent>
          <mc:Choice Requires="wps">
            <w:drawing>
              <wp:anchor distT="0" distB="0" distL="114300" distR="114300" simplePos="0" relativeHeight="251755520" behindDoc="0" locked="0" layoutInCell="1" allowOverlap="1">
                <wp:simplePos x="0" y="0"/>
                <wp:positionH relativeFrom="column">
                  <wp:posOffset>228600</wp:posOffset>
                </wp:positionH>
                <wp:positionV relativeFrom="paragraph">
                  <wp:posOffset>1810385</wp:posOffset>
                </wp:positionV>
                <wp:extent cx="5257800" cy="487680"/>
                <wp:effectExtent l="9525" t="10160" r="9525" b="6985"/>
                <wp:wrapNone/>
                <wp:docPr id="55" name="Прямоугольник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57800" cy="487680"/>
                        </a:xfrm>
                        <a:prstGeom prst="rect">
                          <a:avLst/>
                        </a:prstGeom>
                        <a:solidFill>
                          <a:srgbClr val="FFFFFF"/>
                        </a:solidFill>
                        <a:ln w="9525">
                          <a:solidFill>
                            <a:srgbClr val="000000"/>
                          </a:solidFill>
                          <a:miter lim="800000"/>
                          <a:headEnd/>
                          <a:tailEnd/>
                        </a:ln>
                      </wps:spPr>
                      <wps:txbx>
                        <w:txbxContent>
                          <w:p w:rsidR="00F72EA1" w:rsidRDefault="00F72EA1" w:rsidP="00EE54BB">
                            <w:pPr>
                              <w:jc w:val="center"/>
                            </w:pPr>
                            <w:r>
                              <w:t>Формирование и направление запроса отдела опеки и попечительства администрации Дятьковского района в уполномоченные органы о предоставлении сведений, необходимых для предоставления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5" o:spid="_x0000_s1044" style="position:absolute;left:0;text-align:left;margin-left:18pt;margin-top:142.55pt;width:414pt;height:38.4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">
                <v:textbox>
                  <w:txbxContent>
                    <w:p w:rsidR="00F72EA1" w:rsidRDefault="00F72EA1" w:rsidP="00EE54BB">
                      <w:pPr>
                        <w:jc w:val="center"/>
                      </w:pPr>
                      <w:r>
                        <w:t>Формирование и направление запроса отдела опеки и попечительства администрации Дятьковского района в уполномоченные органы о предоставлении сведений, необходимых для предоставления муниципальной услуги</w:t>
                      </w:r>
                    </w:p>
                  </w:txbxContent>
                </v:textbox>
              </v:rect>
            </w:pict>
          </mc:Fallback>
        </mc:AlternateContent>
      </w:r>
    </w:p>
    <w:p w:rsidR="00EE54BB" w:rsidRDefault="00EE54BB" w:rsidP="00EE54BB">
      <w:pPr>
        <w:tabs>
          <w:tab w:val="left" w:pos="1800"/>
        </w:tabs>
        <w:jc w:val="center"/>
        <w:rPr>
          <w:rFonts w:ascii="Times New Roman" w:hAnsi="Times New Roman" w:cs="Times New Roman"/>
          <w:b/>
          <w:sz w:val="28"/>
          <w:szCs w:val="28"/>
        </w:rPr>
      </w:pPr>
    </w:p>
    <w:p w:rsidR="00EE54BB" w:rsidRDefault="00EE54BB" w:rsidP="00EE54BB">
      <w:pPr>
        <w:tabs>
          <w:tab w:val="left" w:pos="1800"/>
        </w:tabs>
        <w:rPr>
          <w:rFonts w:ascii="Times New Roman" w:hAnsi="Times New Roman" w:cs="Times New Roman"/>
          <w:sz w:val="28"/>
          <w:szCs w:val="28"/>
        </w:rPr>
      </w:pPr>
    </w:p>
    <w:p w:rsidR="00EE54BB" w:rsidRDefault="00EE54BB" w:rsidP="00EE54BB">
      <w:pPr>
        <w:tabs>
          <w:tab w:val="left" w:pos="1800"/>
        </w:tabs>
        <w:rPr>
          <w:rFonts w:ascii="Times New Roman" w:hAnsi="Times New Roman" w:cs="Times New Roman"/>
          <w:sz w:val="28"/>
          <w:szCs w:val="28"/>
        </w:rPr>
      </w:pPr>
    </w:p>
    <w:p w:rsidR="00EE54BB" w:rsidRDefault="00EE54BB" w:rsidP="00EE54BB">
      <w:pPr>
        <w:tabs>
          <w:tab w:val="left" w:pos="1800"/>
        </w:tabs>
        <w:rPr>
          <w:rFonts w:ascii="Times New Roman" w:hAnsi="Times New Roman" w:cs="Times New Roman"/>
          <w:sz w:val="28"/>
          <w:szCs w:val="28"/>
        </w:rPr>
      </w:pPr>
    </w:p>
    <w:p w:rsidR="00EE54BB" w:rsidRDefault="00EE54BB" w:rsidP="00EE54BB">
      <w:pPr>
        <w:tabs>
          <w:tab w:val="left" w:pos="1800"/>
        </w:tabs>
        <w:rPr>
          <w:rFonts w:ascii="Times New Roman" w:hAnsi="Times New Roman" w:cs="Times New Roman"/>
          <w:sz w:val="28"/>
          <w:szCs w:val="28"/>
        </w:rPr>
      </w:pPr>
    </w:p>
    <w:p w:rsidR="00EE54BB" w:rsidRDefault="00EE54BB" w:rsidP="00EE54BB">
      <w:pPr>
        <w:tabs>
          <w:tab w:val="left" w:pos="1800"/>
        </w:tabs>
        <w:rPr>
          <w:rFonts w:ascii="Times New Roman" w:hAnsi="Times New Roman" w:cs="Times New Roman"/>
          <w:sz w:val="28"/>
          <w:szCs w:val="28"/>
        </w:rPr>
      </w:pPr>
    </w:p>
    <w:p w:rsidR="00EE54BB" w:rsidRDefault="00EE54BB" w:rsidP="00EE54BB">
      <w:pPr>
        <w:tabs>
          <w:tab w:val="left" w:pos="1800"/>
        </w:tabs>
        <w:rPr>
          <w:rFonts w:ascii="Times New Roman" w:hAnsi="Times New Roman" w:cs="Times New Roman"/>
          <w:sz w:val="28"/>
          <w:szCs w:val="28"/>
        </w:rPr>
      </w:pPr>
    </w:p>
    <w:p w:rsidR="00EE54BB" w:rsidRDefault="00EE54BB" w:rsidP="00EE54BB">
      <w:pPr>
        <w:tabs>
          <w:tab w:val="left" w:pos="1800"/>
        </w:tabs>
        <w:rPr>
          <w:rFonts w:ascii="Times New Roman" w:hAnsi="Times New Roman" w:cs="Times New Roman"/>
          <w:sz w:val="28"/>
          <w:szCs w:val="28"/>
        </w:rPr>
      </w:pPr>
    </w:p>
    <w:p w:rsidR="00EE54BB" w:rsidRDefault="00EE54BB" w:rsidP="00EE54BB">
      <w:pPr>
        <w:tabs>
          <w:tab w:val="left" w:pos="1800"/>
        </w:tabs>
        <w:rPr>
          <w:rFonts w:ascii="Times New Roman" w:hAnsi="Times New Roman" w:cs="Times New Roman"/>
          <w:sz w:val="28"/>
          <w:szCs w:val="28"/>
        </w:rPr>
      </w:pPr>
    </w:p>
    <w:p w:rsidR="00EE54BB" w:rsidRDefault="00EE54BB" w:rsidP="00EE54BB">
      <w:pPr>
        <w:tabs>
          <w:tab w:val="left" w:pos="1800"/>
        </w:tabs>
        <w:rPr>
          <w:rFonts w:ascii="Times New Roman" w:hAnsi="Times New Roman" w:cs="Times New Roman"/>
          <w:sz w:val="28"/>
          <w:szCs w:val="28"/>
        </w:rPr>
      </w:pPr>
    </w:p>
    <w:p w:rsidR="00EE54BB" w:rsidRDefault="00EE54BB" w:rsidP="00EE54BB">
      <w:pPr>
        <w:tabs>
          <w:tab w:val="left" w:pos="1800"/>
        </w:tabs>
        <w:rPr>
          <w:rFonts w:ascii="Times New Roman" w:hAnsi="Times New Roman" w:cs="Times New Roman"/>
          <w:sz w:val="28"/>
          <w:szCs w:val="28"/>
        </w:rPr>
      </w:pPr>
    </w:p>
    <w:p w:rsidR="00EE54BB" w:rsidRDefault="00EE54BB" w:rsidP="00EE54BB">
      <w:pPr>
        <w:tabs>
          <w:tab w:val="left" w:pos="1800"/>
        </w:tabs>
        <w:rPr>
          <w:rFonts w:ascii="Times New Roman" w:hAnsi="Times New Roman" w:cs="Times New Roman"/>
          <w:sz w:val="28"/>
          <w:szCs w:val="28"/>
        </w:rPr>
      </w:pPr>
    </w:p>
    <w:p w:rsidR="00EE54BB" w:rsidRDefault="00EE54BB" w:rsidP="00EE54BB">
      <w:pPr>
        <w:tabs>
          <w:tab w:val="left" w:pos="0"/>
          <w:tab w:val="left" w:pos="1800"/>
        </w:tabs>
        <w:jc w:val="center"/>
        <w:rPr>
          <w:rFonts w:ascii="Times New Roman" w:hAnsi="Times New Roman" w:cs="Times New Roman"/>
          <w:sz w:val="28"/>
          <w:szCs w:val="28"/>
        </w:rPr>
      </w:pPr>
      <w:r>
        <w:rPr>
          <w:noProof/>
        </w:rPr>
        <mc:AlternateContent>
          <mc:Choice Requires="wps">
            <w:drawing>
              <wp:anchor distT="0" distB="0" distL="114300" distR="114300" simplePos="0" relativeHeight="251756544" behindDoc="0" locked="0" layoutInCell="1" allowOverlap="1">
                <wp:simplePos x="0" y="0"/>
                <wp:positionH relativeFrom="column">
                  <wp:posOffset>1076960</wp:posOffset>
                </wp:positionH>
                <wp:positionV relativeFrom="paragraph">
                  <wp:posOffset>78105</wp:posOffset>
                </wp:positionV>
                <wp:extent cx="571500" cy="457200"/>
                <wp:effectExtent l="48260" t="11430" r="8890" b="55245"/>
                <wp:wrapNone/>
                <wp:docPr id="54" name="Прямая соединительная линия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150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E43C44" id="Прямая соединительная линия 54" o:spid="_x0000_s1026" style="position:absolute;flip:x;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8pt,6.15pt" to="129.8pt,4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">
                <v:stroke endarrow="block"/>
              </v:line>
            </w:pict>
          </mc:Fallback>
        </mc:AlternateContent>
      </w:r>
      <w:r>
        <w:rPr>
          <w:noProof/>
        </w:rPr>
        <mc:AlternateContent>
          <mc:Choice Requires="wps">
            <w:drawing>
              <wp:anchor distT="0" distB="0" distL="114300" distR="114300" simplePos="0" relativeHeight="251757568" behindDoc="0" locked="0" layoutInCell="1" allowOverlap="1">
                <wp:simplePos x="0" y="0"/>
                <wp:positionH relativeFrom="column">
                  <wp:posOffset>3934460</wp:posOffset>
                </wp:positionH>
                <wp:positionV relativeFrom="paragraph">
                  <wp:posOffset>78105</wp:posOffset>
                </wp:positionV>
                <wp:extent cx="342900" cy="457200"/>
                <wp:effectExtent l="10160" t="11430" r="56515" b="45720"/>
                <wp:wrapNone/>
                <wp:docPr id="53" name="Прямая соединительная линия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7B28E3" id="Прямая соединительная линия 53" o:spid="_x0000_s1026" style="position:absolute;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9.8pt,6.15pt" to="336.8pt,4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">
                <v:stroke endarrow="block"/>
              </v:line>
            </w:pict>
          </mc:Fallback>
        </mc:AlternateContent>
      </w:r>
    </w:p>
    <w:p w:rsidR="00EE54BB" w:rsidRDefault="00EE54BB" w:rsidP="00EE54BB">
      <w:pPr>
        <w:tabs>
          <w:tab w:val="left" w:pos="0"/>
          <w:tab w:val="left" w:pos="1800"/>
        </w:tabs>
        <w:jc w:val="center"/>
        <w:rPr>
          <w:rFonts w:ascii="Times New Roman" w:hAnsi="Times New Roman" w:cs="Times New Roman"/>
          <w:sz w:val="28"/>
          <w:szCs w:val="28"/>
        </w:rPr>
      </w:pPr>
    </w:p>
    <w:p w:rsidR="00EE54BB" w:rsidRDefault="00EE54BB" w:rsidP="00EE54BB">
      <w:pPr>
        <w:jc w:val="center"/>
        <w:rPr>
          <w:rFonts w:ascii="Times New Roman" w:hAnsi="Times New Roman" w:cs="Times New Roman"/>
          <w:sz w:val="28"/>
          <w:szCs w:val="28"/>
        </w:rPr>
      </w:pPr>
      <w:r>
        <w:rPr>
          <w:noProof/>
        </w:rPr>
        <mc:AlternateContent>
          <mc:Choice Requires="wps">
            <w:drawing>
              <wp:anchor distT="0" distB="0" distL="114300" distR="114300" simplePos="0" relativeHeight="251758592" behindDoc="0" locked="0" layoutInCell="1" allowOverlap="1">
                <wp:simplePos x="0" y="0"/>
                <wp:positionH relativeFrom="column">
                  <wp:posOffset>3134360</wp:posOffset>
                </wp:positionH>
                <wp:positionV relativeFrom="paragraph">
                  <wp:posOffset>123825</wp:posOffset>
                </wp:positionV>
                <wp:extent cx="2628900" cy="571500"/>
                <wp:effectExtent l="10160" t="9525" r="8890" b="9525"/>
                <wp:wrapNone/>
                <wp:docPr id="52" name="Скругленный прямоугольник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8900" cy="571500"/>
                        </a:xfrm>
                        <a:prstGeom prst="roundRect">
                          <a:avLst>
                            <a:gd name="adj" fmla="val 16667"/>
                          </a:avLst>
                        </a:prstGeom>
                        <a:solidFill>
                          <a:srgbClr val="FFFFFF"/>
                        </a:solidFill>
                        <a:ln w="9525">
                          <a:solidFill>
                            <a:srgbClr val="000000"/>
                          </a:solidFill>
                          <a:round/>
                          <a:headEnd/>
                          <a:tailEnd/>
                        </a:ln>
                      </wps:spPr>
                      <wps:txbx>
                        <w:txbxContent>
                          <w:p w:rsidR="00F72EA1" w:rsidRDefault="00F72EA1" w:rsidP="00EE54BB">
                            <w:pPr>
                              <w:jc w:val="center"/>
                            </w:pPr>
                            <w:r>
                              <w:t>Направление ответа об отсутствии запрашиваемых сведений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Скругленный прямоугольник 52" o:spid="_x0000_s1045" style="position:absolute;left:0;text-align:left;margin-left:246.8pt;margin-top:9.75pt;width:207pt;height:4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">
                <v:textbox>
                  <w:txbxContent>
                    <w:p w:rsidR="00F72EA1" w:rsidRDefault="00F72EA1" w:rsidP="00EE54BB">
                      <w:pPr>
                        <w:jc w:val="center"/>
                      </w:pPr>
                      <w:r>
                        <w:t>Направление ответа об отсутствии запрашиваемых сведений</w:t>
                      </w:r>
                    </w:p>
                  </w:txbxContent>
                </v:textbox>
              </v:roundrect>
            </w:pict>
          </mc:Fallback>
        </mc:AlternateContent>
      </w:r>
      <w:r>
        <w:rPr>
          <w:noProof/>
        </w:rPr>
        <mc:AlternateContent>
          <mc:Choice Requires="wps">
            <w:drawing>
              <wp:anchor distT="0" distB="0" distL="114300" distR="114300" simplePos="0" relativeHeight="251759616" behindDoc="0" locked="0" layoutInCell="1" allowOverlap="1">
                <wp:simplePos x="0" y="0"/>
                <wp:positionH relativeFrom="column">
                  <wp:posOffset>-408940</wp:posOffset>
                </wp:positionH>
                <wp:positionV relativeFrom="paragraph">
                  <wp:posOffset>123825</wp:posOffset>
                </wp:positionV>
                <wp:extent cx="2743200" cy="571500"/>
                <wp:effectExtent l="10160" t="9525" r="8890" b="9525"/>
                <wp:wrapNone/>
                <wp:docPr id="51" name="Скругленный прямоугольник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571500"/>
                        </a:xfrm>
                        <a:prstGeom prst="roundRect">
                          <a:avLst>
                            <a:gd name="adj" fmla="val 16667"/>
                          </a:avLst>
                        </a:prstGeom>
                        <a:solidFill>
                          <a:srgbClr val="FFFFFF"/>
                        </a:solidFill>
                        <a:ln w="9525">
                          <a:solidFill>
                            <a:srgbClr val="000000"/>
                          </a:solidFill>
                          <a:round/>
                          <a:headEnd/>
                          <a:tailEnd/>
                        </a:ln>
                      </wps:spPr>
                      <wps:txbx>
                        <w:txbxContent>
                          <w:p w:rsidR="00F72EA1" w:rsidRDefault="00F72EA1" w:rsidP="00EE54BB">
                            <w:pPr>
                              <w:jc w:val="center"/>
                              <w:rPr>
                                <w:sz w:val="20"/>
                                <w:szCs w:val="20"/>
                              </w:rPr>
                            </w:pPr>
                            <w:r>
                              <w:rPr>
                                <w:sz w:val="20"/>
                                <w:szCs w:val="20"/>
                              </w:rPr>
                              <w:t xml:space="preserve">Направление запрашиваемых </w:t>
                            </w:r>
                          </w:p>
                          <w:p w:rsidR="00F72EA1" w:rsidRDefault="00F72EA1" w:rsidP="00EE54BB">
                            <w:pPr>
                              <w:jc w:val="center"/>
                              <w:rPr>
                                <w:sz w:val="20"/>
                                <w:szCs w:val="20"/>
                              </w:rPr>
                            </w:pPr>
                            <w:r>
                              <w:rPr>
                                <w:sz w:val="20"/>
                                <w:szCs w:val="20"/>
                              </w:rPr>
                              <w:t>сведений в отдел опеки и попечительства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Скругленный прямоугольник 51" o:spid="_x0000_s1046" style="position:absolute;left:0;text-align:left;margin-left:-32.2pt;margin-top:9.75pt;width:3in;height:4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">
                <v:textbox>
                  <w:txbxContent>
                    <w:p w:rsidR="00F72EA1" w:rsidRDefault="00F72EA1" w:rsidP="00EE54BB">
                      <w:pPr>
                        <w:jc w:val="center"/>
                        <w:rPr>
                          <w:sz w:val="20"/>
                          <w:szCs w:val="20"/>
                        </w:rPr>
                      </w:pPr>
                      <w:r>
                        <w:rPr>
                          <w:sz w:val="20"/>
                          <w:szCs w:val="20"/>
                        </w:rPr>
                        <w:t xml:space="preserve">Направление запрашиваемых </w:t>
                      </w:r>
                    </w:p>
                    <w:p w:rsidR="00F72EA1" w:rsidRDefault="00F72EA1" w:rsidP="00EE54BB">
                      <w:pPr>
                        <w:jc w:val="center"/>
                        <w:rPr>
                          <w:sz w:val="20"/>
                          <w:szCs w:val="20"/>
                        </w:rPr>
                      </w:pPr>
                      <w:r>
                        <w:rPr>
                          <w:sz w:val="20"/>
                          <w:szCs w:val="20"/>
                        </w:rPr>
                        <w:t>сведений в отдел опеки и попечительства</w:t>
                      </w:r>
                    </w:p>
                  </w:txbxContent>
                </v:textbox>
              </v:roundrect>
            </w:pict>
          </mc:Fallback>
        </mc:AlternateContent>
      </w:r>
      <w:r>
        <w:rPr>
          <w:rFonts w:ascii="Times New Roman" w:hAnsi="Times New Roman" w:cs="Times New Roman"/>
          <w:sz w:val="28"/>
          <w:szCs w:val="28"/>
        </w:rPr>
        <w:softHyphen/>
      </w:r>
      <w:r>
        <w:rPr>
          <w:rFonts w:ascii="Times New Roman" w:hAnsi="Times New Roman" w:cs="Times New Roman"/>
          <w:sz w:val="28"/>
          <w:szCs w:val="28"/>
        </w:rPr>
        <w:softHyphen/>
      </w:r>
      <w:r>
        <w:rPr>
          <w:rFonts w:ascii="Times New Roman" w:hAnsi="Times New Roman" w:cs="Times New Roman"/>
          <w:sz w:val="28"/>
          <w:szCs w:val="28"/>
        </w:rPr>
        <w:softHyphen/>
      </w:r>
      <w:r>
        <w:rPr>
          <w:rFonts w:ascii="Times New Roman" w:hAnsi="Times New Roman" w:cs="Times New Roman"/>
          <w:sz w:val="28"/>
          <w:szCs w:val="28"/>
        </w:rPr>
        <w:softHyphen/>
      </w:r>
      <w:r>
        <w:rPr>
          <w:rFonts w:ascii="Times New Roman" w:hAnsi="Times New Roman" w:cs="Times New Roman"/>
          <w:sz w:val="28"/>
          <w:szCs w:val="28"/>
        </w:rPr>
        <w:softHyphen/>
      </w:r>
      <w:r>
        <w:rPr>
          <w:rFonts w:ascii="Times New Roman" w:hAnsi="Times New Roman" w:cs="Times New Roman"/>
          <w:sz w:val="28"/>
          <w:szCs w:val="28"/>
        </w:rPr>
        <w:softHyphen/>
      </w:r>
      <w:r>
        <w:rPr>
          <w:rFonts w:ascii="Times New Roman" w:hAnsi="Times New Roman" w:cs="Times New Roman"/>
          <w:sz w:val="28"/>
          <w:szCs w:val="28"/>
        </w:rPr>
        <w:softHyphen/>
      </w:r>
      <w:r>
        <w:rPr>
          <w:rFonts w:ascii="Times New Roman" w:hAnsi="Times New Roman" w:cs="Times New Roman"/>
          <w:sz w:val="28"/>
          <w:szCs w:val="28"/>
        </w:rPr>
        <w:softHyphen/>
      </w:r>
      <w:r>
        <w:rPr>
          <w:rFonts w:ascii="Times New Roman" w:hAnsi="Times New Roman" w:cs="Times New Roman"/>
          <w:sz w:val="28"/>
          <w:szCs w:val="28"/>
        </w:rPr>
        <w:softHyphen/>
      </w:r>
      <w:r>
        <w:rPr>
          <w:rFonts w:ascii="Times New Roman" w:hAnsi="Times New Roman" w:cs="Times New Roman"/>
          <w:sz w:val="28"/>
          <w:szCs w:val="28"/>
        </w:rPr>
        <w:softHyphen/>
      </w:r>
      <w:r>
        <w:rPr>
          <w:rFonts w:ascii="Times New Roman" w:hAnsi="Times New Roman" w:cs="Times New Roman"/>
          <w:sz w:val="28"/>
          <w:szCs w:val="28"/>
        </w:rPr>
        <w:softHyphen/>
      </w:r>
      <w:r>
        <w:rPr>
          <w:rFonts w:ascii="Times New Roman" w:hAnsi="Times New Roman" w:cs="Times New Roman"/>
          <w:sz w:val="28"/>
          <w:szCs w:val="28"/>
        </w:rPr>
        <w:softHyphen/>
      </w:r>
      <w:r>
        <w:rPr>
          <w:rFonts w:ascii="Times New Roman" w:hAnsi="Times New Roman" w:cs="Times New Roman"/>
          <w:sz w:val="28"/>
          <w:szCs w:val="28"/>
        </w:rPr>
        <w:softHyphen/>
      </w:r>
      <w:r>
        <w:rPr>
          <w:rFonts w:ascii="Times New Roman" w:hAnsi="Times New Roman" w:cs="Times New Roman"/>
          <w:sz w:val="28"/>
          <w:szCs w:val="28"/>
        </w:rPr>
        <w:softHyphen/>
      </w:r>
      <w:r>
        <w:rPr>
          <w:rFonts w:ascii="Times New Roman" w:hAnsi="Times New Roman" w:cs="Times New Roman"/>
          <w:sz w:val="28"/>
          <w:szCs w:val="28"/>
        </w:rPr>
        <w:softHyphen/>
        <w:t xml:space="preserve">             </w:t>
      </w:r>
    </w:p>
    <w:p w:rsidR="00EE54BB" w:rsidRDefault="00EE54BB" w:rsidP="00EE54BB">
      <w:pPr>
        <w:jc w:val="center"/>
        <w:rPr>
          <w:rFonts w:ascii="Times New Roman" w:hAnsi="Times New Roman" w:cs="Times New Roman"/>
          <w:sz w:val="28"/>
          <w:szCs w:val="28"/>
        </w:rPr>
      </w:pPr>
    </w:p>
    <w:p w:rsidR="00EE54BB" w:rsidRDefault="00EE54BB" w:rsidP="00EE54BB">
      <w:pPr>
        <w:jc w:val="center"/>
        <w:rPr>
          <w:rFonts w:ascii="Times New Roman" w:hAnsi="Times New Roman" w:cs="Times New Roman"/>
          <w:sz w:val="28"/>
          <w:szCs w:val="28"/>
        </w:rPr>
      </w:pPr>
    </w:p>
    <w:p w:rsidR="00EE54BB" w:rsidRDefault="00EE54BB" w:rsidP="00EE54BB">
      <w:pPr>
        <w:jc w:val="center"/>
        <w:rPr>
          <w:rFonts w:ascii="Times New Roman" w:hAnsi="Times New Roman" w:cs="Times New Roman"/>
          <w:sz w:val="28"/>
          <w:szCs w:val="28"/>
        </w:rPr>
      </w:pPr>
    </w:p>
    <w:p w:rsidR="00EE54BB" w:rsidRDefault="00EE54BB" w:rsidP="00EE54BB">
      <w:pPr>
        <w:jc w:val="center"/>
        <w:rPr>
          <w:rFonts w:ascii="Times New Roman" w:hAnsi="Times New Roman" w:cs="Times New Roman"/>
          <w:sz w:val="28"/>
          <w:szCs w:val="28"/>
        </w:rPr>
      </w:pPr>
    </w:p>
    <w:tbl>
      <w:tblPr>
        <w:tblW w:w="5067" w:type="dxa"/>
        <w:tblInd w:w="4786" w:type="dxa"/>
        <w:tblLook w:val="01E0" w:firstRow="1" w:lastRow="1" w:firstColumn="1" w:lastColumn="1" w:noHBand="0" w:noVBand="0"/>
      </w:tblPr>
      <w:tblGrid>
        <w:gridCol w:w="5067"/>
      </w:tblGrid>
      <w:tr w:rsidR="00EE54BB" w:rsidTr="00FB3563">
        <w:tc>
          <w:tcPr>
            <w:tcW w:w="5067" w:type="dxa"/>
          </w:tcPr>
          <w:p w:rsidR="00EE54BB" w:rsidRDefault="00EE54BB" w:rsidP="00FB3563">
            <w:pPr>
              <w:tabs>
                <w:tab w:val="left" w:pos="1700"/>
              </w:tabs>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p>
          <w:p w:rsidR="00EE54BB" w:rsidRDefault="00EE54BB" w:rsidP="00FB3563">
            <w:pPr>
              <w:tabs>
                <w:tab w:val="left" w:pos="1700"/>
              </w:tabs>
              <w:jc w:val="both"/>
              <w:rPr>
                <w:rFonts w:ascii="Times New Roman" w:hAnsi="Times New Roman" w:cs="Times New Roman"/>
                <w:color w:val="000000"/>
                <w:sz w:val="28"/>
                <w:szCs w:val="28"/>
              </w:rPr>
            </w:pPr>
          </w:p>
          <w:p w:rsidR="00EE54BB" w:rsidRDefault="00EE54BB" w:rsidP="00FB3563">
            <w:pPr>
              <w:tabs>
                <w:tab w:val="left" w:pos="1700"/>
              </w:tabs>
              <w:jc w:val="both"/>
              <w:rPr>
                <w:rFonts w:ascii="Times New Roman" w:hAnsi="Times New Roman" w:cs="Times New Roman"/>
                <w:color w:val="000000"/>
                <w:sz w:val="28"/>
                <w:szCs w:val="28"/>
              </w:rPr>
            </w:pPr>
          </w:p>
          <w:p w:rsidR="00EE54BB" w:rsidRDefault="00EE54BB" w:rsidP="00FB3563">
            <w:pPr>
              <w:tabs>
                <w:tab w:val="left" w:pos="1700"/>
              </w:tabs>
              <w:jc w:val="both"/>
              <w:rPr>
                <w:rFonts w:ascii="Times New Roman" w:hAnsi="Times New Roman" w:cs="Times New Roman"/>
                <w:color w:val="000000"/>
                <w:sz w:val="28"/>
                <w:szCs w:val="28"/>
              </w:rPr>
            </w:pPr>
          </w:p>
          <w:p w:rsidR="00EE54BB" w:rsidRDefault="00EE54BB" w:rsidP="00FB3563">
            <w:pPr>
              <w:tabs>
                <w:tab w:val="left" w:pos="1700"/>
              </w:tabs>
              <w:jc w:val="both"/>
              <w:rPr>
                <w:rFonts w:ascii="Times New Roman" w:hAnsi="Times New Roman" w:cs="Times New Roman"/>
                <w:color w:val="000000"/>
                <w:sz w:val="28"/>
                <w:szCs w:val="28"/>
              </w:rPr>
            </w:pPr>
          </w:p>
          <w:p w:rsidR="00EE54BB" w:rsidRDefault="00EE54BB" w:rsidP="00FB3563">
            <w:pPr>
              <w:tabs>
                <w:tab w:val="left" w:pos="1700"/>
              </w:tabs>
              <w:jc w:val="both"/>
              <w:rPr>
                <w:rFonts w:ascii="Times New Roman" w:hAnsi="Times New Roman" w:cs="Times New Roman"/>
                <w:color w:val="000000"/>
                <w:sz w:val="28"/>
                <w:szCs w:val="28"/>
              </w:rPr>
            </w:pPr>
          </w:p>
          <w:p w:rsidR="00565710" w:rsidRDefault="00EE54BB" w:rsidP="00FB3563">
            <w:pPr>
              <w:tabs>
                <w:tab w:val="left" w:pos="1700"/>
              </w:tabs>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p>
          <w:p w:rsidR="00565710" w:rsidRDefault="00565710" w:rsidP="00FB3563">
            <w:pPr>
              <w:tabs>
                <w:tab w:val="left" w:pos="1700"/>
              </w:tabs>
              <w:jc w:val="both"/>
              <w:rPr>
                <w:rFonts w:ascii="Times New Roman" w:hAnsi="Times New Roman" w:cs="Times New Roman"/>
                <w:color w:val="000000"/>
                <w:sz w:val="28"/>
                <w:szCs w:val="28"/>
              </w:rPr>
            </w:pPr>
          </w:p>
          <w:p w:rsidR="00565710" w:rsidRDefault="00565710" w:rsidP="00FB3563">
            <w:pPr>
              <w:tabs>
                <w:tab w:val="left" w:pos="1700"/>
              </w:tabs>
              <w:jc w:val="both"/>
              <w:rPr>
                <w:rFonts w:ascii="Times New Roman" w:hAnsi="Times New Roman" w:cs="Times New Roman"/>
                <w:color w:val="000000"/>
                <w:sz w:val="28"/>
                <w:szCs w:val="28"/>
              </w:rPr>
            </w:pPr>
          </w:p>
          <w:p w:rsidR="00565710" w:rsidRDefault="00565710" w:rsidP="00FB3563">
            <w:pPr>
              <w:tabs>
                <w:tab w:val="left" w:pos="1700"/>
              </w:tabs>
              <w:jc w:val="both"/>
              <w:rPr>
                <w:rFonts w:ascii="Times New Roman" w:hAnsi="Times New Roman" w:cs="Times New Roman"/>
                <w:color w:val="000000"/>
                <w:sz w:val="28"/>
                <w:szCs w:val="28"/>
              </w:rPr>
            </w:pPr>
          </w:p>
          <w:p w:rsidR="00565710" w:rsidRDefault="00565710" w:rsidP="00FB3563">
            <w:pPr>
              <w:tabs>
                <w:tab w:val="left" w:pos="1700"/>
              </w:tabs>
              <w:jc w:val="both"/>
              <w:rPr>
                <w:rFonts w:ascii="Times New Roman" w:hAnsi="Times New Roman" w:cs="Times New Roman"/>
                <w:color w:val="000000"/>
                <w:sz w:val="28"/>
                <w:szCs w:val="28"/>
              </w:rPr>
            </w:pPr>
          </w:p>
          <w:p w:rsidR="00565710" w:rsidRDefault="00565710" w:rsidP="00FB3563">
            <w:pPr>
              <w:tabs>
                <w:tab w:val="left" w:pos="1700"/>
              </w:tabs>
              <w:jc w:val="both"/>
              <w:rPr>
                <w:rFonts w:ascii="Times New Roman" w:hAnsi="Times New Roman" w:cs="Times New Roman"/>
                <w:color w:val="000000"/>
                <w:sz w:val="28"/>
                <w:szCs w:val="28"/>
              </w:rPr>
            </w:pPr>
          </w:p>
          <w:p w:rsidR="00565710" w:rsidRDefault="00565710" w:rsidP="00FB3563">
            <w:pPr>
              <w:tabs>
                <w:tab w:val="left" w:pos="1700"/>
              </w:tabs>
              <w:jc w:val="both"/>
              <w:rPr>
                <w:rFonts w:ascii="Times New Roman" w:hAnsi="Times New Roman" w:cs="Times New Roman"/>
                <w:color w:val="000000"/>
                <w:sz w:val="28"/>
                <w:szCs w:val="28"/>
              </w:rPr>
            </w:pPr>
          </w:p>
          <w:p w:rsidR="00565710" w:rsidRDefault="00565710" w:rsidP="00FB3563">
            <w:pPr>
              <w:tabs>
                <w:tab w:val="left" w:pos="1700"/>
              </w:tabs>
              <w:jc w:val="both"/>
              <w:rPr>
                <w:rFonts w:ascii="Times New Roman" w:hAnsi="Times New Roman" w:cs="Times New Roman"/>
                <w:color w:val="000000"/>
                <w:sz w:val="28"/>
                <w:szCs w:val="28"/>
              </w:rPr>
            </w:pPr>
          </w:p>
          <w:p w:rsidR="00565710" w:rsidRDefault="00565710" w:rsidP="00FB3563">
            <w:pPr>
              <w:tabs>
                <w:tab w:val="left" w:pos="1700"/>
              </w:tabs>
              <w:jc w:val="both"/>
              <w:rPr>
                <w:rFonts w:ascii="Times New Roman" w:hAnsi="Times New Roman" w:cs="Times New Roman"/>
                <w:color w:val="000000"/>
                <w:sz w:val="28"/>
                <w:szCs w:val="28"/>
              </w:rPr>
            </w:pPr>
          </w:p>
          <w:p w:rsidR="00565710" w:rsidRDefault="00565710" w:rsidP="00FB3563">
            <w:pPr>
              <w:tabs>
                <w:tab w:val="left" w:pos="1700"/>
              </w:tabs>
              <w:jc w:val="both"/>
              <w:rPr>
                <w:rFonts w:ascii="Times New Roman" w:hAnsi="Times New Roman" w:cs="Times New Roman"/>
                <w:color w:val="000000"/>
                <w:sz w:val="28"/>
                <w:szCs w:val="28"/>
              </w:rPr>
            </w:pPr>
          </w:p>
          <w:p w:rsidR="00565710" w:rsidRDefault="00565710" w:rsidP="00FB3563">
            <w:pPr>
              <w:tabs>
                <w:tab w:val="left" w:pos="1700"/>
              </w:tabs>
              <w:jc w:val="both"/>
              <w:rPr>
                <w:rFonts w:ascii="Times New Roman" w:hAnsi="Times New Roman" w:cs="Times New Roman"/>
                <w:color w:val="000000"/>
                <w:sz w:val="28"/>
                <w:szCs w:val="28"/>
              </w:rPr>
            </w:pPr>
          </w:p>
          <w:p w:rsidR="00EE54BB" w:rsidRDefault="00EE54BB" w:rsidP="00565710">
            <w:pPr>
              <w:tabs>
                <w:tab w:val="left" w:pos="1700"/>
              </w:tabs>
              <w:jc w:val="right"/>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 xml:space="preserve">Приложение № 5               </w:t>
            </w:r>
          </w:p>
          <w:p w:rsidR="00565710" w:rsidRDefault="00EE54BB" w:rsidP="00565710">
            <w:pPr>
              <w:spacing w:after="0" w:line="240" w:lineRule="auto"/>
              <w:jc w:val="both"/>
              <w:rPr>
                <w:rFonts w:ascii="Times New Roman" w:hAnsi="Times New Roman" w:cs="Times New Roman"/>
                <w:sz w:val="24"/>
                <w:szCs w:val="24"/>
              </w:rPr>
            </w:pPr>
            <w:r>
              <w:rPr>
                <w:rFonts w:ascii="Times New Roman" w:hAnsi="Times New Roman" w:cs="Times New Roman"/>
                <w:color w:val="000000"/>
                <w:sz w:val="28"/>
                <w:szCs w:val="28"/>
              </w:rPr>
              <w:t xml:space="preserve">к административному регламенту по предоставлению муниципальной          услуги </w:t>
            </w:r>
            <w:r w:rsidR="00565710">
              <w:rPr>
                <w:rFonts w:ascii="Times New Roman" w:hAnsi="Times New Roman" w:cs="Times New Roman"/>
                <w:sz w:val="24"/>
                <w:szCs w:val="24"/>
              </w:rPr>
              <w:t>" Оказание содействия опекунам и попечителям, проверка условий жизни подопечных, соблюдение опекунами и попечителями прав и законных интересов подопечных, обеспечение сохранности их имущества, а также исполнения опекунами и попечителями требований к осуществлению ими прав и исполнению обязанностей опекунов или попечителей (в отношении лиц, признанных в установленном порядке недееспособными и ограниченных судом в дееспособности)»</w:t>
            </w:r>
          </w:p>
          <w:p w:rsidR="00EE54BB" w:rsidRDefault="00EE54BB" w:rsidP="00565710">
            <w:pPr>
              <w:spacing w:line="240" w:lineRule="exact"/>
              <w:rPr>
                <w:rFonts w:ascii="Times New Roman" w:hAnsi="Times New Roman" w:cs="Times New Roman"/>
                <w:sz w:val="28"/>
                <w:szCs w:val="28"/>
              </w:rPr>
            </w:pPr>
            <w:r>
              <w:rPr>
                <w:rFonts w:ascii="Times New Roman" w:hAnsi="Times New Roman" w:cs="Times New Roman"/>
                <w:sz w:val="28"/>
                <w:szCs w:val="28"/>
              </w:rPr>
              <w:t xml:space="preserve"> </w:t>
            </w:r>
            <w:r w:rsidR="00565710">
              <w:rPr>
                <w:rFonts w:ascii="Times New Roman" w:hAnsi="Times New Roman" w:cs="Times New Roman"/>
                <w:sz w:val="28"/>
                <w:szCs w:val="28"/>
              </w:rPr>
              <w:t xml:space="preserve"> </w:t>
            </w:r>
            <w:r>
              <w:rPr>
                <w:rFonts w:ascii="Times New Roman" w:hAnsi="Times New Roman" w:cs="Times New Roman"/>
                <w:sz w:val="28"/>
                <w:szCs w:val="28"/>
              </w:rPr>
              <w:t xml:space="preserve">                         </w:t>
            </w:r>
          </w:p>
        </w:tc>
      </w:tr>
    </w:tbl>
    <w:p w:rsidR="00EE54BB" w:rsidRDefault="00EE54BB" w:rsidP="00EE54BB">
      <w:pPr>
        <w:pStyle w:val="ConsPlusNormal"/>
        <w:widowControl/>
        <w:ind w:firstLine="0"/>
        <w:jc w:val="center"/>
        <w:rPr>
          <w:rFonts w:ascii="Times New Roman" w:hAnsi="Times New Roman" w:cs="Times New Roman"/>
          <w:b/>
          <w:sz w:val="28"/>
          <w:szCs w:val="28"/>
        </w:rPr>
      </w:pPr>
    </w:p>
    <w:p w:rsidR="00EE54BB" w:rsidRDefault="00EE54BB" w:rsidP="00EE54BB">
      <w:pPr>
        <w:pStyle w:val="ConsPlusNormal"/>
        <w:widowControl/>
        <w:ind w:firstLine="0"/>
        <w:jc w:val="center"/>
        <w:rPr>
          <w:rFonts w:ascii="Times New Roman" w:hAnsi="Times New Roman" w:cs="Times New Roman"/>
          <w:b/>
          <w:sz w:val="28"/>
          <w:szCs w:val="28"/>
        </w:rPr>
      </w:pPr>
      <w:r>
        <w:rPr>
          <w:rFonts w:ascii="Times New Roman" w:hAnsi="Times New Roman" w:cs="Times New Roman"/>
          <w:b/>
          <w:sz w:val="28"/>
          <w:szCs w:val="28"/>
        </w:rPr>
        <w:t>ОБРАЗЕЦ</w:t>
      </w:r>
    </w:p>
    <w:p w:rsidR="00EE54BB" w:rsidRDefault="00EE54BB" w:rsidP="00EE54BB">
      <w:pPr>
        <w:pStyle w:val="ConsPlusNormal"/>
        <w:widowControl/>
        <w:ind w:firstLine="0"/>
        <w:jc w:val="center"/>
        <w:rPr>
          <w:rFonts w:ascii="Times New Roman" w:hAnsi="Times New Roman" w:cs="Times New Roman"/>
          <w:b/>
          <w:sz w:val="28"/>
          <w:szCs w:val="28"/>
        </w:rPr>
      </w:pPr>
      <w:r>
        <w:rPr>
          <w:rFonts w:ascii="Times New Roman" w:hAnsi="Times New Roman" w:cs="Times New Roman"/>
          <w:b/>
          <w:sz w:val="28"/>
          <w:szCs w:val="28"/>
        </w:rPr>
        <w:t xml:space="preserve">ЖАЛОБЫ НА ДЕЙСТВИЕ (БЕЗДЕЙСТВИЕ) </w:t>
      </w:r>
    </w:p>
    <w:p w:rsidR="00EE54BB" w:rsidRDefault="00EE54BB" w:rsidP="00EE54BB">
      <w:pPr>
        <w:pStyle w:val="ConsPlusNormal"/>
        <w:widowControl/>
        <w:ind w:firstLine="0"/>
        <w:jc w:val="center"/>
        <w:rPr>
          <w:rFonts w:ascii="Times New Roman" w:hAnsi="Times New Roman" w:cs="Times New Roman"/>
          <w:b/>
          <w:sz w:val="28"/>
          <w:szCs w:val="28"/>
        </w:rPr>
      </w:pPr>
      <w:r>
        <w:rPr>
          <w:rFonts w:ascii="Times New Roman" w:hAnsi="Times New Roman" w:cs="Times New Roman"/>
          <w:b/>
          <w:sz w:val="28"/>
          <w:szCs w:val="28"/>
        </w:rPr>
        <w:t>____________________</w:t>
      </w:r>
      <w:r>
        <w:rPr>
          <w:rFonts w:ascii="Times New Roman" w:hAnsi="Times New Roman" w:cs="Times New Roman"/>
          <w:sz w:val="28"/>
          <w:szCs w:val="28"/>
        </w:rPr>
        <w:t xml:space="preserve"> (наименование ОМСУ)</w:t>
      </w:r>
    </w:p>
    <w:p w:rsidR="00EE54BB" w:rsidRDefault="00EE54BB" w:rsidP="00EE54BB">
      <w:pPr>
        <w:pStyle w:val="ConsPlusNormal"/>
        <w:widowControl/>
        <w:ind w:firstLine="0"/>
        <w:jc w:val="center"/>
        <w:rPr>
          <w:rFonts w:ascii="Times New Roman" w:hAnsi="Times New Roman" w:cs="Times New Roman"/>
          <w:b/>
          <w:sz w:val="28"/>
          <w:szCs w:val="28"/>
        </w:rPr>
      </w:pPr>
      <w:r>
        <w:rPr>
          <w:rFonts w:ascii="Times New Roman" w:hAnsi="Times New Roman" w:cs="Times New Roman"/>
          <w:b/>
          <w:sz w:val="28"/>
          <w:szCs w:val="28"/>
        </w:rPr>
        <w:t>_____________________________________________________________________________ИЛИ ЕГО ДОЛЖНОСТНОГО ЛИЦА</w:t>
      </w:r>
    </w:p>
    <w:p w:rsidR="00EE54BB" w:rsidRDefault="00EE54BB" w:rsidP="00EE54BB">
      <w:pPr>
        <w:pStyle w:val="ConsPlusNormal"/>
        <w:widowControl/>
        <w:ind w:firstLine="540"/>
        <w:jc w:val="both"/>
        <w:rPr>
          <w:rFonts w:ascii="Times New Roman" w:hAnsi="Times New Roman" w:cs="Times New Roman"/>
          <w:sz w:val="28"/>
          <w:szCs w:val="28"/>
        </w:rPr>
      </w:pPr>
    </w:p>
    <w:p w:rsidR="00EE54BB" w:rsidRDefault="00EE54BB" w:rsidP="00EE54BB">
      <w:pPr>
        <w:pStyle w:val="ConsPlusNonformat"/>
        <w:widowControl/>
        <w:rPr>
          <w:rFonts w:ascii="Times New Roman" w:hAnsi="Times New Roman" w:cs="Times New Roman"/>
          <w:sz w:val="28"/>
          <w:szCs w:val="28"/>
        </w:rPr>
      </w:pPr>
      <w:r>
        <w:rPr>
          <w:rFonts w:ascii="Times New Roman" w:hAnsi="Times New Roman" w:cs="Times New Roman"/>
          <w:sz w:val="28"/>
          <w:szCs w:val="28"/>
        </w:rPr>
        <w:t>Исх. от _____________ № ____                         Наименование ____________</w:t>
      </w:r>
    </w:p>
    <w:p w:rsidR="00EE54BB" w:rsidRDefault="00EE54BB" w:rsidP="00EE54BB">
      <w:pPr>
        <w:pStyle w:val="ConsPlusNonformat"/>
        <w:widowControl/>
        <w:rPr>
          <w:rFonts w:ascii="Times New Roman" w:hAnsi="Times New Roman" w:cs="Times New Roman"/>
          <w:sz w:val="22"/>
          <w:szCs w:val="22"/>
        </w:rPr>
      </w:pPr>
      <w:r>
        <w:rPr>
          <w:rFonts w:ascii="Times New Roman" w:hAnsi="Times New Roman" w:cs="Times New Roman"/>
          <w:sz w:val="28"/>
          <w:szCs w:val="28"/>
        </w:rPr>
        <w:t xml:space="preserve">                                                                              (</w:t>
      </w:r>
      <w:r>
        <w:rPr>
          <w:rFonts w:ascii="Times New Roman" w:hAnsi="Times New Roman" w:cs="Times New Roman"/>
          <w:sz w:val="22"/>
          <w:szCs w:val="22"/>
        </w:rPr>
        <w:t xml:space="preserve">наименование структурного         </w:t>
      </w:r>
    </w:p>
    <w:p w:rsidR="00EE54BB" w:rsidRDefault="00EE54BB" w:rsidP="00EE54BB">
      <w:pPr>
        <w:pStyle w:val="ConsPlusNonformat"/>
        <w:widowControl/>
        <w:rPr>
          <w:rFonts w:ascii="Times New Roman" w:hAnsi="Times New Roman" w:cs="Times New Roman"/>
          <w:sz w:val="22"/>
          <w:szCs w:val="22"/>
        </w:rPr>
      </w:pPr>
      <w:r>
        <w:rPr>
          <w:rFonts w:ascii="Times New Roman" w:hAnsi="Times New Roman" w:cs="Times New Roman"/>
          <w:sz w:val="22"/>
          <w:szCs w:val="22"/>
        </w:rPr>
        <w:t xml:space="preserve">                                                                                                    подразделения ОМСУ)</w:t>
      </w:r>
    </w:p>
    <w:p w:rsidR="00EE54BB" w:rsidRDefault="00EE54BB" w:rsidP="00EE54BB">
      <w:pPr>
        <w:pStyle w:val="ConsPlusNonformat"/>
        <w:widowControl/>
        <w:jc w:val="center"/>
        <w:rPr>
          <w:rFonts w:ascii="Times New Roman" w:hAnsi="Times New Roman" w:cs="Times New Roman"/>
          <w:b/>
          <w:sz w:val="28"/>
          <w:szCs w:val="28"/>
        </w:rPr>
      </w:pPr>
      <w:r>
        <w:rPr>
          <w:rFonts w:ascii="Times New Roman" w:hAnsi="Times New Roman" w:cs="Times New Roman"/>
          <w:b/>
          <w:sz w:val="28"/>
          <w:szCs w:val="28"/>
        </w:rPr>
        <w:t>Жалоба</w:t>
      </w:r>
    </w:p>
    <w:p w:rsidR="00EE54BB" w:rsidRDefault="00EE54BB" w:rsidP="00EE54BB">
      <w:pPr>
        <w:pStyle w:val="ConsPlusNonformat"/>
        <w:widowControl/>
        <w:rPr>
          <w:rFonts w:ascii="Times New Roman" w:hAnsi="Times New Roman" w:cs="Times New Roman"/>
          <w:sz w:val="28"/>
          <w:szCs w:val="28"/>
        </w:rPr>
      </w:pPr>
    </w:p>
    <w:p w:rsidR="00EE54BB" w:rsidRDefault="00EE54BB" w:rsidP="00EE54BB">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Полное  наименование</w:t>
      </w:r>
      <w:proofErr w:type="gramEnd"/>
      <w:r>
        <w:rPr>
          <w:rFonts w:ascii="Times New Roman" w:hAnsi="Times New Roman" w:cs="Times New Roman"/>
          <w:sz w:val="28"/>
          <w:szCs w:val="28"/>
        </w:rPr>
        <w:t xml:space="preserve"> юридического лица, Ф.И.О. физического лица __________________________________________________________________</w:t>
      </w:r>
    </w:p>
    <w:p w:rsidR="00EE54BB" w:rsidRDefault="00EE54BB" w:rsidP="00EE54BB">
      <w:pPr>
        <w:pStyle w:val="ConsPlusNonformat"/>
        <w:widowControl/>
        <w:rPr>
          <w:rFonts w:ascii="Times New Roman" w:hAnsi="Times New Roman" w:cs="Times New Roman"/>
          <w:sz w:val="28"/>
          <w:szCs w:val="28"/>
        </w:rPr>
      </w:pPr>
    </w:p>
    <w:p w:rsidR="00EE54BB" w:rsidRDefault="00EE54BB" w:rsidP="00EE54BB">
      <w:pPr>
        <w:pStyle w:val="ConsPlusNonformat"/>
        <w:widowControl/>
        <w:rPr>
          <w:rFonts w:ascii="Times New Roman" w:hAnsi="Times New Roman" w:cs="Times New Roman"/>
          <w:sz w:val="28"/>
          <w:szCs w:val="28"/>
        </w:rPr>
      </w:pPr>
      <w:r>
        <w:rPr>
          <w:rFonts w:ascii="Times New Roman" w:hAnsi="Times New Roman" w:cs="Times New Roman"/>
          <w:sz w:val="28"/>
          <w:szCs w:val="28"/>
        </w:rPr>
        <w:t>* Местонахождение юридического лица, физического лица __________________________________________________________________</w:t>
      </w:r>
    </w:p>
    <w:p w:rsidR="00EE54BB" w:rsidRDefault="00EE54BB" w:rsidP="00EE54BB">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                                                                  (фактический адрес)</w:t>
      </w:r>
    </w:p>
    <w:p w:rsidR="00EE54BB" w:rsidRDefault="00EE54BB" w:rsidP="00EE54BB">
      <w:pPr>
        <w:pStyle w:val="ConsPlusNonformat"/>
        <w:widowControl/>
        <w:rPr>
          <w:rFonts w:ascii="Times New Roman" w:hAnsi="Times New Roman" w:cs="Times New Roman"/>
          <w:sz w:val="28"/>
          <w:szCs w:val="28"/>
        </w:rPr>
      </w:pPr>
    </w:p>
    <w:p w:rsidR="00EE54BB" w:rsidRDefault="00EE54BB" w:rsidP="00EE54BB">
      <w:pPr>
        <w:pStyle w:val="ConsPlusNonformat"/>
        <w:widowControl/>
        <w:rPr>
          <w:rFonts w:ascii="Times New Roman" w:hAnsi="Times New Roman" w:cs="Times New Roman"/>
          <w:sz w:val="28"/>
          <w:szCs w:val="28"/>
        </w:rPr>
      </w:pPr>
      <w:r>
        <w:rPr>
          <w:rFonts w:ascii="Times New Roman" w:hAnsi="Times New Roman" w:cs="Times New Roman"/>
          <w:sz w:val="28"/>
          <w:szCs w:val="28"/>
        </w:rPr>
        <w:t>Телефон: __________________________________________________________________</w:t>
      </w:r>
    </w:p>
    <w:p w:rsidR="00EE54BB" w:rsidRDefault="00EE54BB" w:rsidP="00EE54BB">
      <w:pPr>
        <w:pStyle w:val="ConsPlusNonformat"/>
        <w:widowControl/>
        <w:rPr>
          <w:rFonts w:ascii="Times New Roman" w:hAnsi="Times New Roman" w:cs="Times New Roman"/>
          <w:sz w:val="28"/>
          <w:szCs w:val="28"/>
        </w:rPr>
      </w:pPr>
    </w:p>
    <w:p w:rsidR="00EE54BB" w:rsidRDefault="00EE54BB" w:rsidP="00EE54BB">
      <w:pPr>
        <w:pStyle w:val="ConsPlusNonformat"/>
        <w:widowControl/>
        <w:rPr>
          <w:rFonts w:ascii="Times New Roman" w:hAnsi="Times New Roman" w:cs="Times New Roman"/>
          <w:sz w:val="28"/>
          <w:szCs w:val="28"/>
        </w:rPr>
      </w:pPr>
      <w:r>
        <w:rPr>
          <w:rFonts w:ascii="Times New Roman" w:hAnsi="Times New Roman" w:cs="Times New Roman"/>
          <w:sz w:val="28"/>
          <w:szCs w:val="28"/>
        </w:rPr>
        <w:t>Адрес электронной почты: ______________________________________________________</w:t>
      </w:r>
    </w:p>
    <w:p w:rsidR="00EE54BB" w:rsidRDefault="00EE54BB" w:rsidP="00EE54BB">
      <w:pPr>
        <w:pStyle w:val="ConsPlusNonformat"/>
        <w:widowControl/>
        <w:rPr>
          <w:rFonts w:ascii="Times New Roman" w:hAnsi="Times New Roman" w:cs="Times New Roman"/>
          <w:sz w:val="28"/>
          <w:szCs w:val="28"/>
        </w:rPr>
      </w:pPr>
      <w:r>
        <w:rPr>
          <w:rFonts w:ascii="Times New Roman" w:hAnsi="Times New Roman" w:cs="Times New Roman"/>
          <w:sz w:val="28"/>
          <w:szCs w:val="28"/>
        </w:rPr>
        <w:t>Код учета: ИНН _______________________________________________________________</w:t>
      </w:r>
    </w:p>
    <w:p w:rsidR="00EE54BB" w:rsidRDefault="00EE54BB" w:rsidP="00EE54BB">
      <w:pPr>
        <w:pStyle w:val="ConsPlusNonformat"/>
        <w:widowControl/>
        <w:rPr>
          <w:rFonts w:ascii="Times New Roman" w:hAnsi="Times New Roman" w:cs="Times New Roman"/>
          <w:sz w:val="28"/>
          <w:szCs w:val="28"/>
        </w:rPr>
      </w:pPr>
      <w:r>
        <w:rPr>
          <w:rFonts w:ascii="Times New Roman" w:hAnsi="Times New Roman" w:cs="Times New Roman"/>
          <w:sz w:val="28"/>
          <w:szCs w:val="28"/>
        </w:rPr>
        <w:t>* Ф.И.О. руководителя юридического лица ________________________________________</w:t>
      </w:r>
    </w:p>
    <w:p w:rsidR="00EE54BB" w:rsidRDefault="00EE54BB" w:rsidP="00EE54BB">
      <w:pPr>
        <w:pStyle w:val="ConsPlusNonformat"/>
        <w:widowControl/>
        <w:rPr>
          <w:rFonts w:ascii="Times New Roman" w:hAnsi="Times New Roman" w:cs="Times New Roman"/>
          <w:sz w:val="28"/>
          <w:szCs w:val="28"/>
        </w:rPr>
      </w:pPr>
    </w:p>
    <w:p w:rsidR="00EE54BB" w:rsidRDefault="00EE54BB" w:rsidP="00EE54BB">
      <w:pPr>
        <w:pStyle w:val="ConsPlusNonformat"/>
        <w:widowControl/>
        <w:rPr>
          <w:rFonts w:ascii="Times New Roman" w:hAnsi="Times New Roman" w:cs="Times New Roman"/>
          <w:sz w:val="28"/>
          <w:szCs w:val="28"/>
        </w:rPr>
      </w:pPr>
      <w:r>
        <w:rPr>
          <w:rFonts w:ascii="Times New Roman" w:hAnsi="Times New Roman" w:cs="Times New Roman"/>
          <w:sz w:val="28"/>
          <w:szCs w:val="28"/>
        </w:rPr>
        <w:lastRenderedPageBreak/>
        <w:t>* на действия (бездействие):</w:t>
      </w:r>
    </w:p>
    <w:p w:rsidR="00EE54BB" w:rsidRDefault="00EE54BB" w:rsidP="00EE54BB">
      <w:pPr>
        <w:pStyle w:val="ConsPlusNonformat"/>
        <w:widowControl/>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w:t>
      </w:r>
    </w:p>
    <w:p w:rsidR="00EE54BB" w:rsidRDefault="00EE54BB" w:rsidP="00EE54BB">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(наименование органа или должность, ФИО должностного лица органа)</w:t>
      </w:r>
    </w:p>
    <w:p w:rsidR="00EE54BB" w:rsidRDefault="00EE54BB" w:rsidP="00EE54BB">
      <w:pPr>
        <w:pStyle w:val="ConsPlusNonformat"/>
        <w:widowControl/>
        <w:rPr>
          <w:rFonts w:ascii="Times New Roman" w:hAnsi="Times New Roman" w:cs="Times New Roman"/>
          <w:sz w:val="28"/>
          <w:szCs w:val="28"/>
        </w:rPr>
      </w:pPr>
    </w:p>
    <w:p w:rsidR="00EE54BB" w:rsidRDefault="00EE54BB" w:rsidP="00EE54BB">
      <w:pPr>
        <w:pStyle w:val="ConsPlusNonformat"/>
        <w:widowControl/>
        <w:rPr>
          <w:rFonts w:ascii="Times New Roman" w:hAnsi="Times New Roman" w:cs="Times New Roman"/>
          <w:sz w:val="28"/>
          <w:szCs w:val="28"/>
        </w:rPr>
      </w:pPr>
      <w:r>
        <w:rPr>
          <w:rFonts w:ascii="Times New Roman" w:hAnsi="Times New Roman" w:cs="Times New Roman"/>
          <w:sz w:val="28"/>
          <w:szCs w:val="28"/>
        </w:rPr>
        <w:t>* существо жалобы:</w:t>
      </w:r>
    </w:p>
    <w:p w:rsidR="00EE54BB" w:rsidRDefault="00EE54BB" w:rsidP="00EE54BB">
      <w:pPr>
        <w:pStyle w:val="ConsPlusNonformat"/>
        <w:widowControl/>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w:t>
      </w:r>
    </w:p>
    <w:p w:rsidR="00EE54BB" w:rsidRDefault="00EE54BB" w:rsidP="00EE54BB">
      <w:pPr>
        <w:pStyle w:val="ConsPlusNonformat"/>
        <w:widowControl/>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w:t>
      </w:r>
    </w:p>
    <w:p w:rsidR="00EE54BB" w:rsidRDefault="00EE54BB" w:rsidP="00EE54BB">
      <w:pPr>
        <w:pStyle w:val="ConsPlusNonformat"/>
        <w:widowControl/>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w:t>
      </w:r>
    </w:p>
    <w:p w:rsidR="00EE54BB" w:rsidRDefault="00EE54BB" w:rsidP="00EE54BB">
      <w:pPr>
        <w:pStyle w:val="ConsPlusNonformat"/>
        <w:widowControl/>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w:t>
      </w:r>
    </w:p>
    <w:p w:rsidR="00EE54BB" w:rsidRDefault="00EE54BB" w:rsidP="00EE54BB">
      <w:pPr>
        <w:pStyle w:val="ConsPlusNonformat"/>
        <w:widowControl/>
        <w:spacing w:line="240" w:lineRule="exact"/>
        <w:jc w:val="center"/>
        <w:rPr>
          <w:rFonts w:ascii="Times New Roman" w:hAnsi="Times New Roman" w:cs="Times New Roman"/>
          <w:sz w:val="28"/>
          <w:szCs w:val="28"/>
        </w:rPr>
      </w:pPr>
      <w:r>
        <w:rPr>
          <w:rFonts w:ascii="Times New Roman" w:hAnsi="Times New Roman" w:cs="Times New Roman"/>
          <w:sz w:val="28"/>
          <w:szCs w:val="28"/>
        </w:rPr>
        <w:t>(</w:t>
      </w:r>
      <w:proofErr w:type="gramStart"/>
      <w:r>
        <w:rPr>
          <w:rFonts w:ascii="Times New Roman" w:hAnsi="Times New Roman" w:cs="Times New Roman"/>
          <w:sz w:val="28"/>
          <w:szCs w:val="28"/>
        </w:rPr>
        <w:t>краткое  изложение</w:t>
      </w:r>
      <w:proofErr w:type="gramEnd"/>
      <w:r>
        <w:rPr>
          <w:rFonts w:ascii="Times New Roman" w:hAnsi="Times New Roman" w:cs="Times New Roman"/>
          <w:sz w:val="28"/>
          <w:szCs w:val="28"/>
        </w:rPr>
        <w:t xml:space="preserve">  обжалуемых  действий  (бездействия),  указать основания,  по  которым  лицо,  подающее  жалобу,  не согласно  с действием (бездействием) со ссылками на пункты регламента)</w:t>
      </w:r>
    </w:p>
    <w:p w:rsidR="00EE54BB" w:rsidRDefault="00EE54BB" w:rsidP="00EE54BB">
      <w:pPr>
        <w:pStyle w:val="ConsPlusNonformat"/>
        <w:widowControl/>
        <w:rPr>
          <w:rFonts w:ascii="Times New Roman" w:hAnsi="Times New Roman" w:cs="Times New Roman"/>
          <w:sz w:val="28"/>
          <w:szCs w:val="28"/>
        </w:rPr>
      </w:pPr>
      <w:r>
        <w:rPr>
          <w:rFonts w:ascii="Times New Roman" w:hAnsi="Times New Roman" w:cs="Times New Roman"/>
          <w:sz w:val="28"/>
          <w:szCs w:val="28"/>
        </w:rPr>
        <w:t>Поля, отмеченные звездочкой (*), обязательны для заполнения.</w:t>
      </w:r>
    </w:p>
    <w:p w:rsidR="00EE54BB" w:rsidRDefault="00EE54BB" w:rsidP="00EE54BB">
      <w:pPr>
        <w:pStyle w:val="ConsPlusNonformat"/>
        <w:widowControl/>
        <w:rPr>
          <w:rFonts w:ascii="Times New Roman" w:hAnsi="Times New Roman" w:cs="Times New Roman"/>
          <w:sz w:val="28"/>
          <w:szCs w:val="28"/>
        </w:rPr>
      </w:pPr>
      <w:r>
        <w:rPr>
          <w:rFonts w:ascii="Times New Roman" w:hAnsi="Times New Roman" w:cs="Times New Roman"/>
          <w:sz w:val="28"/>
          <w:szCs w:val="28"/>
        </w:rPr>
        <w:t>Перечень прилагаемой документации:</w:t>
      </w:r>
    </w:p>
    <w:p w:rsidR="00EE54BB" w:rsidRDefault="00EE54BB" w:rsidP="00EE54BB">
      <w:pPr>
        <w:pStyle w:val="ConsPlusNonformat"/>
        <w:widowControl/>
        <w:rPr>
          <w:rFonts w:ascii="Times New Roman" w:hAnsi="Times New Roman" w:cs="Times New Roman"/>
          <w:sz w:val="28"/>
          <w:szCs w:val="28"/>
        </w:rPr>
      </w:pPr>
    </w:p>
    <w:p w:rsidR="00EE54BB" w:rsidRDefault="00EE54BB" w:rsidP="00EE54BB">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МП    </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подпись   руководителя    юридического     лица,  физического лица)</w:t>
      </w:r>
    </w:p>
    <w:p w:rsidR="00EE54BB" w:rsidRDefault="00EE54BB" w:rsidP="00EE54BB">
      <w:pPr>
        <w:pStyle w:val="ConsPlusNonformat"/>
        <w:widowControl/>
        <w:rPr>
          <w:rFonts w:ascii="Times New Roman" w:hAnsi="Times New Roman" w:cs="Times New Roman"/>
          <w:sz w:val="28"/>
          <w:szCs w:val="28"/>
        </w:rPr>
      </w:pPr>
    </w:p>
    <w:p w:rsidR="00EE54BB" w:rsidRDefault="00EE54BB" w:rsidP="00EE54BB">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______________________________</w:t>
      </w:r>
    </w:p>
    <w:p w:rsidR="00EE54BB" w:rsidRDefault="00EE54BB" w:rsidP="00EE54BB">
      <w:pPr>
        <w:pStyle w:val="ConsPlusNonformat"/>
        <w:widowControl/>
        <w:jc w:val="center"/>
        <w:rPr>
          <w:rFonts w:ascii="Times New Roman" w:hAnsi="Times New Roman" w:cs="Times New Roman"/>
          <w:sz w:val="28"/>
          <w:szCs w:val="28"/>
        </w:rPr>
      </w:pPr>
    </w:p>
    <w:tbl>
      <w:tblPr>
        <w:tblW w:w="0" w:type="auto"/>
        <w:tblInd w:w="4503" w:type="dxa"/>
        <w:tblLook w:val="01E0" w:firstRow="1" w:lastRow="1" w:firstColumn="1" w:lastColumn="1" w:noHBand="0" w:noVBand="0"/>
      </w:tblPr>
      <w:tblGrid>
        <w:gridCol w:w="4852"/>
      </w:tblGrid>
      <w:tr w:rsidR="00EE54BB" w:rsidTr="00565710">
        <w:tc>
          <w:tcPr>
            <w:tcW w:w="4852" w:type="dxa"/>
          </w:tcPr>
          <w:p w:rsidR="00EE54BB" w:rsidRDefault="00EE54BB" w:rsidP="00FB3563">
            <w:pPr>
              <w:tabs>
                <w:tab w:val="left" w:pos="1700"/>
              </w:tabs>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p>
          <w:p w:rsidR="00EE54BB" w:rsidRDefault="00EE54BB" w:rsidP="00FB3563">
            <w:pPr>
              <w:tabs>
                <w:tab w:val="left" w:pos="1700"/>
              </w:tabs>
              <w:jc w:val="both"/>
              <w:rPr>
                <w:rFonts w:ascii="Times New Roman" w:hAnsi="Times New Roman" w:cs="Times New Roman"/>
                <w:color w:val="000000"/>
                <w:sz w:val="28"/>
                <w:szCs w:val="28"/>
              </w:rPr>
            </w:pPr>
          </w:p>
          <w:p w:rsidR="00EE54BB" w:rsidRDefault="00EE54BB" w:rsidP="00FB3563">
            <w:pPr>
              <w:tabs>
                <w:tab w:val="left" w:pos="1700"/>
              </w:tabs>
              <w:jc w:val="both"/>
              <w:rPr>
                <w:rFonts w:ascii="Times New Roman" w:hAnsi="Times New Roman" w:cs="Times New Roman"/>
                <w:color w:val="000000"/>
                <w:sz w:val="28"/>
                <w:szCs w:val="28"/>
              </w:rPr>
            </w:pPr>
          </w:p>
          <w:p w:rsidR="00EE54BB" w:rsidRDefault="00EE54BB" w:rsidP="00FB3563">
            <w:pPr>
              <w:tabs>
                <w:tab w:val="left" w:pos="1700"/>
              </w:tabs>
              <w:jc w:val="both"/>
              <w:rPr>
                <w:rFonts w:ascii="Times New Roman" w:hAnsi="Times New Roman" w:cs="Times New Roman"/>
                <w:color w:val="000000"/>
                <w:sz w:val="28"/>
                <w:szCs w:val="28"/>
              </w:rPr>
            </w:pPr>
          </w:p>
          <w:p w:rsidR="00EE54BB" w:rsidRDefault="00EE54BB" w:rsidP="00FB3563">
            <w:pPr>
              <w:tabs>
                <w:tab w:val="left" w:pos="1700"/>
              </w:tabs>
              <w:jc w:val="both"/>
              <w:rPr>
                <w:rFonts w:ascii="Times New Roman" w:hAnsi="Times New Roman" w:cs="Times New Roman"/>
                <w:color w:val="000000"/>
                <w:sz w:val="28"/>
                <w:szCs w:val="28"/>
              </w:rPr>
            </w:pPr>
          </w:p>
          <w:p w:rsidR="00EE54BB" w:rsidRDefault="00EE54BB" w:rsidP="00FB3563">
            <w:pPr>
              <w:tabs>
                <w:tab w:val="left" w:pos="1700"/>
              </w:tabs>
              <w:jc w:val="both"/>
              <w:rPr>
                <w:rFonts w:ascii="Times New Roman" w:hAnsi="Times New Roman" w:cs="Times New Roman"/>
                <w:color w:val="000000"/>
                <w:sz w:val="28"/>
                <w:szCs w:val="28"/>
              </w:rPr>
            </w:pPr>
          </w:p>
          <w:p w:rsidR="00EE54BB" w:rsidRDefault="00EE54BB" w:rsidP="00FB3563">
            <w:pPr>
              <w:tabs>
                <w:tab w:val="left" w:pos="1700"/>
              </w:tabs>
              <w:jc w:val="both"/>
              <w:rPr>
                <w:rFonts w:ascii="Times New Roman" w:hAnsi="Times New Roman" w:cs="Times New Roman"/>
                <w:color w:val="000000"/>
                <w:sz w:val="28"/>
                <w:szCs w:val="28"/>
              </w:rPr>
            </w:pPr>
          </w:p>
          <w:p w:rsidR="00EE54BB" w:rsidRDefault="00EE54BB" w:rsidP="00FB3563">
            <w:pPr>
              <w:tabs>
                <w:tab w:val="left" w:pos="1700"/>
              </w:tabs>
              <w:jc w:val="both"/>
              <w:rPr>
                <w:rFonts w:ascii="Times New Roman" w:hAnsi="Times New Roman" w:cs="Times New Roman"/>
                <w:color w:val="000000"/>
                <w:sz w:val="28"/>
                <w:szCs w:val="28"/>
              </w:rPr>
            </w:pPr>
          </w:p>
          <w:p w:rsidR="00EE54BB" w:rsidRDefault="00EE54BB" w:rsidP="00FB3563">
            <w:pPr>
              <w:tabs>
                <w:tab w:val="left" w:pos="1700"/>
              </w:tabs>
              <w:jc w:val="both"/>
              <w:rPr>
                <w:rFonts w:ascii="Times New Roman" w:hAnsi="Times New Roman" w:cs="Times New Roman"/>
                <w:color w:val="000000"/>
                <w:sz w:val="28"/>
                <w:szCs w:val="28"/>
              </w:rPr>
            </w:pPr>
          </w:p>
          <w:p w:rsidR="00EE54BB" w:rsidRDefault="00EE54BB" w:rsidP="00FB3563">
            <w:pPr>
              <w:tabs>
                <w:tab w:val="left" w:pos="1700"/>
              </w:tabs>
              <w:jc w:val="both"/>
              <w:rPr>
                <w:rFonts w:ascii="Times New Roman" w:hAnsi="Times New Roman" w:cs="Times New Roman"/>
                <w:color w:val="000000"/>
                <w:sz w:val="28"/>
                <w:szCs w:val="28"/>
              </w:rPr>
            </w:pPr>
          </w:p>
          <w:p w:rsidR="00EE54BB" w:rsidRDefault="00EE54BB" w:rsidP="00FB3563">
            <w:pPr>
              <w:tabs>
                <w:tab w:val="left" w:pos="1700"/>
              </w:tabs>
              <w:jc w:val="both"/>
              <w:rPr>
                <w:rFonts w:ascii="Times New Roman" w:hAnsi="Times New Roman" w:cs="Times New Roman"/>
                <w:color w:val="000000"/>
                <w:sz w:val="28"/>
                <w:szCs w:val="28"/>
              </w:rPr>
            </w:pPr>
          </w:p>
          <w:p w:rsidR="00EE54BB" w:rsidRDefault="00EE54BB" w:rsidP="00FB3563">
            <w:pPr>
              <w:tabs>
                <w:tab w:val="left" w:pos="1700"/>
              </w:tabs>
              <w:jc w:val="both"/>
              <w:rPr>
                <w:rFonts w:ascii="Times New Roman" w:hAnsi="Times New Roman" w:cs="Times New Roman"/>
                <w:color w:val="000000"/>
                <w:sz w:val="28"/>
                <w:szCs w:val="28"/>
              </w:rPr>
            </w:pPr>
          </w:p>
          <w:p w:rsidR="00EE54BB" w:rsidRDefault="00EE54BB" w:rsidP="00565710">
            <w:pPr>
              <w:tabs>
                <w:tab w:val="left" w:pos="1700"/>
              </w:tabs>
              <w:jc w:val="right"/>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 xml:space="preserve">Приложение № 6               </w:t>
            </w:r>
          </w:p>
          <w:p w:rsidR="00565710" w:rsidRDefault="00EE54BB" w:rsidP="00565710">
            <w:pPr>
              <w:spacing w:after="0" w:line="240" w:lineRule="auto"/>
              <w:jc w:val="both"/>
              <w:rPr>
                <w:rFonts w:ascii="Times New Roman" w:hAnsi="Times New Roman" w:cs="Times New Roman"/>
                <w:sz w:val="24"/>
                <w:szCs w:val="24"/>
              </w:rPr>
            </w:pPr>
            <w:r>
              <w:rPr>
                <w:rFonts w:ascii="Times New Roman" w:hAnsi="Times New Roman" w:cs="Times New Roman"/>
                <w:color w:val="000000"/>
                <w:sz w:val="28"/>
                <w:szCs w:val="28"/>
              </w:rPr>
              <w:t xml:space="preserve">к административному регламенту по предоставлению муниципальной          услуги </w:t>
            </w:r>
            <w:r>
              <w:rPr>
                <w:rFonts w:ascii="Times New Roman" w:hAnsi="Times New Roman" w:cs="Times New Roman"/>
                <w:sz w:val="28"/>
                <w:szCs w:val="28"/>
              </w:rPr>
              <w:t xml:space="preserve"> </w:t>
            </w:r>
            <w:r w:rsidR="00565710">
              <w:rPr>
                <w:rFonts w:ascii="Times New Roman" w:hAnsi="Times New Roman" w:cs="Times New Roman"/>
                <w:sz w:val="28"/>
                <w:szCs w:val="28"/>
              </w:rPr>
              <w:t xml:space="preserve"> </w:t>
            </w:r>
            <w:r>
              <w:rPr>
                <w:rFonts w:ascii="Times New Roman" w:hAnsi="Times New Roman" w:cs="Times New Roman"/>
                <w:sz w:val="28"/>
                <w:szCs w:val="28"/>
              </w:rPr>
              <w:t xml:space="preserve"> </w:t>
            </w:r>
            <w:r w:rsidR="00565710">
              <w:rPr>
                <w:rFonts w:ascii="Times New Roman" w:hAnsi="Times New Roman" w:cs="Times New Roman"/>
                <w:sz w:val="24"/>
                <w:szCs w:val="24"/>
              </w:rPr>
              <w:t>" Оказание содействия опекунам и попечителям, проверка условий жизни подопечных, соблюдение опекунами и попечителями прав и законных интересов подопечных, обеспечение сохранности их имущества, а также исполнения опекунами и попечителями требований к осуществлению ими прав и исполнению обязанностей опекунов или попечителей (в отношении лиц, признанных в установленном порядке недееспособными и ограниченных судом в дееспособности)»</w:t>
            </w:r>
          </w:p>
          <w:p w:rsidR="00EE54BB" w:rsidRDefault="00EE54BB" w:rsidP="00565710">
            <w:pPr>
              <w:spacing w:line="240" w:lineRule="exact"/>
              <w:rPr>
                <w:rFonts w:ascii="Times New Roman" w:hAnsi="Times New Roman" w:cs="Times New Roman"/>
                <w:sz w:val="28"/>
                <w:szCs w:val="28"/>
              </w:rPr>
            </w:pPr>
            <w:r>
              <w:rPr>
                <w:rFonts w:ascii="Times New Roman" w:hAnsi="Times New Roman" w:cs="Times New Roman"/>
                <w:sz w:val="28"/>
                <w:szCs w:val="28"/>
              </w:rPr>
              <w:t xml:space="preserve">                        </w:t>
            </w:r>
          </w:p>
        </w:tc>
      </w:tr>
    </w:tbl>
    <w:p w:rsidR="00EE54BB" w:rsidRDefault="00EE54BB" w:rsidP="00EE54BB">
      <w:pPr>
        <w:jc w:val="both"/>
        <w:rPr>
          <w:rFonts w:ascii="Times New Roman" w:hAnsi="Times New Roman" w:cs="Times New Roman"/>
          <w:b/>
          <w:sz w:val="28"/>
          <w:szCs w:val="28"/>
        </w:rPr>
      </w:pPr>
      <w:r>
        <w:rPr>
          <w:rFonts w:ascii="Times New Roman" w:hAnsi="Times New Roman" w:cs="Times New Roman"/>
          <w:sz w:val="28"/>
          <w:szCs w:val="28"/>
        </w:rPr>
        <w:lastRenderedPageBreak/>
        <w:t xml:space="preserve">                                                                                                    </w:t>
      </w:r>
    </w:p>
    <w:p w:rsidR="00EE54BB" w:rsidRDefault="00EE54BB" w:rsidP="00EE54BB">
      <w:pPr>
        <w:pStyle w:val="ConsPlusNormal"/>
        <w:widowControl/>
        <w:ind w:firstLine="0"/>
        <w:jc w:val="center"/>
        <w:rPr>
          <w:rFonts w:ascii="Times New Roman" w:hAnsi="Times New Roman" w:cs="Times New Roman"/>
          <w:b/>
          <w:sz w:val="28"/>
          <w:szCs w:val="28"/>
        </w:rPr>
      </w:pPr>
      <w:r>
        <w:rPr>
          <w:rFonts w:ascii="Times New Roman" w:hAnsi="Times New Roman" w:cs="Times New Roman"/>
          <w:b/>
          <w:sz w:val="28"/>
          <w:szCs w:val="28"/>
        </w:rPr>
        <w:t>ОБРАЗЕЦ</w:t>
      </w:r>
    </w:p>
    <w:p w:rsidR="00EE54BB" w:rsidRDefault="00EE54BB" w:rsidP="00EE54BB">
      <w:pPr>
        <w:pStyle w:val="ConsPlusNormal"/>
        <w:widowControl/>
        <w:ind w:firstLine="0"/>
        <w:jc w:val="center"/>
        <w:rPr>
          <w:rFonts w:ascii="Times New Roman" w:hAnsi="Times New Roman" w:cs="Times New Roman"/>
          <w:b/>
          <w:sz w:val="28"/>
          <w:szCs w:val="28"/>
        </w:rPr>
      </w:pPr>
      <w:r>
        <w:rPr>
          <w:rFonts w:ascii="Times New Roman" w:hAnsi="Times New Roman" w:cs="Times New Roman"/>
          <w:b/>
          <w:sz w:val="28"/>
          <w:szCs w:val="28"/>
        </w:rPr>
        <w:t>РЕШЕНИЯ ___________</w:t>
      </w:r>
      <w:r w:rsidR="00565710">
        <w:rPr>
          <w:rFonts w:ascii="Times New Roman" w:hAnsi="Times New Roman" w:cs="Times New Roman"/>
          <w:b/>
          <w:sz w:val="28"/>
          <w:szCs w:val="28"/>
        </w:rPr>
        <w:t xml:space="preserve"> </w:t>
      </w:r>
      <w:r>
        <w:rPr>
          <w:rFonts w:ascii="Times New Roman" w:hAnsi="Times New Roman" w:cs="Times New Roman"/>
          <w:b/>
          <w:sz w:val="28"/>
          <w:szCs w:val="28"/>
        </w:rPr>
        <w:t>(</w:t>
      </w:r>
      <w:r>
        <w:rPr>
          <w:rFonts w:ascii="Times New Roman" w:hAnsi="Times New Roman" w:cs="Times New Roman"/>
          <w:sz w:val="28"/>
          <w:szCs w:val="28"/>
        </w:rPr>
        <w:t>наименование ОМСУ)</w:t>
      </w:r>
      <w:r>
        <w:rPr>
          <w:rFonts w:ascii="Times New Roman" w:hAnsi="Times New Roman" w:cs="Times New Roman"/>
          <w:b/>
          <w:sz w:val="28"/>
          <w:szCs w:val="28"/>
        </w:rPr>
        <w:t xml:space="preserve"> ___________________________________________________________________________ ПО ЖАЛОБЕ НА ДЕЙСТВИЕ (БЕЗДЕЙСТВИЕ) ОТДЕЛА </w:t>
      </w:r>
    </w:p>
    <w:p w:rsidR="00EE54BB" w:rsidRDefault="00EE54BB" w:rsidP="00EE54BB">
      <w:pPr>
        <w:pStyle w:val="ConsPlusNormal"/>
        <w:widowControl/>
        <w:ind w:firstLine="0"/>
        <w:jc w:val="center"/>
        <w:rPr>
          <w:rFonts w:ascii="Times New Roman" w:hAnsi="Times New Roman" w:cs="Times New Roman"/>
          <w:b/>
          <w:sz w:val="28"/>
          <w:szCs w:val="28"/>
        </w:rPr>
      </w:pPr>
      <w:r>
        <w:rPr>
          <w:rFonts w:ascii="Times New Roman" w:hAnsi="Times New Roman" w:cs="Times New Roman"/>
          <w:b/>
          <w:sz w:val="28"/>
          <w:szCs w:val="28"/>
        </w:rPr>
        <w:t>ИЛИ ЕГО ДОЛЖНОСТНОГО ЛИЦА</w:t>
      </w:r>
    </w:p>
    <w:p w:rsidR="00EE54BB" w:rsidRDefault="00EE54BB" w:rsidP="00EE54BB">
      <w:pPr>
        <w:pStyle w:val="ConsPlusNormal"/>
        <w:widowControl/>
        <w:ind w:firstLine="540"/>
        <w:jc w:val="both"/>
        <w:rPr>
          <w:rFonts w:ascii="Times New Roman" w:hAnsi="Times New Roman" w:cs="Times New Roman"/>
          <w:b/>
          <w:sz w:val="28"/>
          <w:szCs w:val="28"/>
        </w:rPr>
      </w:pPr>
    </w:p>
    <w:p w:rsidR="00EE54BB" w:rsidRDefault="00EE54BB" w:rsidP="00EE54BB">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    Исх. от _______ №_________</w:t>
      </w:r>
    </w:p>
    <w:p w:rsidR="00EE54BB" w:rsidRDefault="00EE54BB" w:rsidP="00EE54BB">
      <w:pPr>
        <w:pStyle w:val="ConsPlusNonformat"/>
        <w:widowControl/>
        <w:rPr>
          <w:rFonts w:ascii="Times New Roman" w:hAnsi="Times New Roman" w:cs="Times New Roman"/>
          <w:sz w:val="28"/>
          <w:szCs w:val="28"/>
        </w:rPr>
      </w:pPr>
    </w:p>
    <w:p w:rsidR="00EE54BB" w:rsidRDefault="00EE54BB" w:rsidP="00EE54BB">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РЕШЕНИЕ</w:t>
      </w:r>
    </w:p>
    <w:p w:rsidR="00EE54BB" w:rsidRDefault="00EE54BB" w:rsidP="00EE54BB">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по жалобе на решение, действие (бездействие)</w:t>
      </w:r>
    </w:p>
    <w:p w:rsidR="00EE54BB" w:rsidRDefault="00EE54BB" w:rsidP="00EE54BB">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органа или его должностного лица</w:t>
      </w:r>
    </w:p>
    <w:p w:rsidR="00EE54BB" w:rsidRDefault="00EE54BB" w:rsidP="00EE54BB">
      <w:pPr>
        <w:pStyle w:val="ConsPlusNonformat"/>
        <w:widowControl/>
        <w:jc w:val="center"/>
        <w:rPr>
          <w:rFonts w:ascii="Times New Roman" w:hAnsi="Times New Roman" w:cs="Times New Roman"/>
          <w:sz w:val="28"/>
          <w:szCs w:val="28"/>
        </w:rPr>
      </w:pPr>
    </w:p>
    <w:p w:rsidR="00EE54BB" w:rsidRDefault="00EE54BB" w:rsidP="00EE54BB">
      <w:pPr>
        <w:pStyle w:val="ConsPlusNonformat"/>
        <w:widowControl/>
        <w:ind w:firstLine="708"/>
        <w:rPr>
          <w:rFonts w:ascii="Times New Roman" w:hAnsi="Times New Roman" w:cs="Times New Roman"/>
          <w:sz w:val="28"/>
          <w:szCs w:val="28"/>
        </w:rPr>
      </w:pPr>
      <w:r>
        <w:rPr>
          <w:rFonts w:ascii="Times New Roman" w:hAnsi="Times New Roman" w:cs="Times New Roman"/>
          <w:sz w:val="28"/>
          <w:szCs w:val="28"/>
        </w:rPr>
        <w:t xml:space="preserve">Наименование    органа    или     </w:t>
      </w:r>
      <w:proofErr w:type="gramStart"/>
      <w:r>
        <w:rPr>
          <w:rFonts w:ascii="Times New Roman" w:hAnsi="Times New Roman" w:cs="Times New Roman"/>
          <w:sz w:val="28"/>
          <w:szCs w:val="28"/>
        </w:rPr>
        <w:t>должность,  фамилия</w:t>
      </w:r>
      <w:proofErr w:type="gramEnd"/>
      <w:r>
        <w:rPr>
          <w:rFonts w:ascii="Times New Roman" w:hAnsi="Times New Roman" w:cs="Times New Roman"/>
          <w:sz w:val="28"/>
          <w:szCs w:val="28"/>
        </w:rPr>
        <w:t xml:space="preserve">  и  инициалы должностного   лица   органа,   принявшего   решение   по  жалобе: __________________________________________________________________</w:t>
      </w:r>
    </w:p>
    <w:p w:rsidR="00EE54BB" w:rsidRDefault="00EE54BB" w:rsidP="00EE54BB">
      <w:pPr>
        <w:pStyle w:val="ConsPlusNonformat"/>
        <w:widowControl/>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EE54BB" w:rsidRDefault="00EE54BB" w:rsidP="00EE54BB">
      <w:pPr>
        <w:pStyle w:val="ConsPlusNonformat"/>
        <w:widowControl/>
        <w:rPr>
          <w:rFonts w:ascii="Times New Roman" w:hAnsi="Times New Roman" w:cs="Times New Roman"/>
          <w:sz w:val="28"/>
          <w:szCs w:val="28"/>
        </w:rPr>
      </w:pPr>
      <w:proofErr w:type="gramStart"/>
      <w:r>
        <w:rPr>
          <w:rFonts w:ascii="Times New Roman" w:hAnsi="Times New Roman" w:cs="Times New Roman"/>
          <w:sz w:val="28"/>
          <w:szCs w:val="28"/>
        </w:rPr>
        <w:t>Наименование  юридического</w:t>
      </w:r>
      <w:proofErr w:type="gramEnd"/>
      <w:r>
        <w:rPr>
          <w:rFonts w:ascii="Times New Roman" w:hAnsi="Times New Roman" w:cs="Times New Roman"/>
          <w:sz w:val="28"/>
          <w:szCs w:val="28"/>
        </w:rPr>
        <w:t xml:space="preserve">   лица   или    Ф.И.О.  физического лица, обратившегося с жалобой __________________________________________________________________</w:t>
      </w:r>
    </w:p>
    <w:p w:rsidR="00EE54BB" w:rsidRDefault="00EE54BB" w:rsidP="00EE54BB">
      <w:pPr>
        <w:pStyle w:val="ConsPlusNonformat"/>
        <w:widowControl/>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EE54BB" w:rsidRDefault="00EE54BB" w:rsidP="00EE54BB">
      <w:pPr>
        <w:pStyle w:val="ConsPlusNonformat"/>
        <w:widowControl/>
        <w:rPr>
          <w:rFonts w:ascii="Times New Roman" w:hAnsi="Times New Roman" w:cs="Times New Roman"/>
          <w:sz w:val="28"/>
          <w:szCs w:val="28"/>
        </w:rPr>
      </w:pPr>
      <w:r>
        <w:rPr>
          <w:rFonts w:ascii="Times New Roman" w:hAnsi="Times New Roman" w:cs="Times New Roman"/>
          <w:sz w:val="28"/>
          <w:szCs w:val="28"/>
        </w:rPr>
        <w:t>Номер жалобы, дата и место принятия решения: __________________________________________________________________</w:t>
      </w:r>
    </w:p>
    <w:p w:rsidR="00EE54BB" w:rsidRDefault="00EE54BB" w:rsidP="00EE54BB">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Изложение жалобы по существу: </w:t>
      </w:r>
    </w:p>
    <w:p w:rsidR="00EE54BB" w:rsidRDefault="00EE54BB" w:rsidP="00EE54BB">
      <w:pPr>
        <w:pStyle w:val="ConsPlusNonformat"/>
        <w:widowControl/>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EE54BB" w:rsidRDefault="00EE54BB" w:rsidP="00EE54BB">
      <w:pPr>
        <w:pStyle w:val="ConsPlusNonformat"/>
        <w:widowControl/>
        <w:rPr>
          <w:rFonts w:ascii="Times New Roman" w:hAnsi="Times New Roman" w:cs="Times New Roman"/>
          <w:sz w:val="28"/>
          <w:szCs w:val="28"/>
        </w:rPr>
      </w:pPr>
      <w:r>
        <w:rPr>
          <w:rFonts w:ascii="Times New Roman" w:hAnsi="Times New Roman" w:cs="Times New Roman"/>
          <w:sz w:val="28"/>
          <w:szCs w:val="28"/>
        </w:rPr>
        <w:t>Изложение возражений, объяснений заявителя: __________________________________________________________________</w:t>
      </w:r>
    </w:p>
    <w:p w:rsidR="00EE54BB" w:rsidRDefault="00EE54BB" w:rsidP="00EE54BB">
      <w:pPr>
        <w:pStyle w:val="ConsPlusNonformat"/>
        <w:widowControl/>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EE54BB" w:rsidRDefault="00EE54BB" w:rsidP="00EE54BB">
      <w:pPr>
        <w:pStyle w:val="ConsPlusNonformat"/>
        <w:widowControl/>
        <w:jc w:val="center"/>
        <w:rPr>
          <w:rFonts w:ascii="Times New Roman" w:hAnsi="Times New Roman" w:cs="Times New Roman"/>
          <w:sz w:val="28"/>
          <w:szCs w:val="28"/>
        </w:rPr>
      </w:pPr>
    </w:p>
    <w:p w:rsidR="00EE54BB" w:rsidRDefault="00EE54BB" w:rsidP="00EE54BB">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УСТАНОВЛЕНО:</w:t>
      </w:r>
    </w:p>
    <w:p w:rsidR="00EE54BB" w:rsidRDefault="00EE54BB" w:rsidP="00EE54BB">
      <w:pPr>
        <w:pStyle w:val="ConsPlusNonformat"/>
        <w:widowControl/>
        <w:jc w:val="both"/>
        <w:rPr>
          <w:rFonts w:ascii="Times New Roman" w:hAnsi="Times New Roman" w:cs="Times New Roman"/>
          <w:sz w:val="28"/>
          <w:szCs w:val="28"/>
        </w:rPr>
      </w:pPr>
      <w:proofErr w:type="gramStart"/>
      <w:r>
        <w:rPr>
          <w:rFonts w:ascii="Times New Roman" w:hAnsi="Times New Roman" w:cs="Times New Roman"/>
          <w:sz w:val="28"/>
          <w:szCs w:val="28"/>
        </w:rPr>
        <w:t>фактические  и</w:t>
      </w:r>
      <w:proofErr w:type="gramEnd"/>
      <w:r>
        <w:rPr>
          <w:rFonts w:ascii="Times New Roman" w:hAnsi="Times New Roman" w:cs="Times New Roman"/>
          <w:sz w:val="28"/>
          <w:szCs w:val="28"/>
        </w:rPr>
        <w:t xml:space="preserve">  иные  обстоятельства   дела, установленные органом или должностным лицом, рассматривающим жалобу: _________________________________________________________________</w:t>
      </w:r>
    </w:p>
    <w:p w:rsidR="00EE54BB" w:rsidRDefault="00EE54BB" w:rsidP="00EE54BB">
      <w:pPr>
        <w:pStyle w:val="ConsPlusNonformat"/>
        <w:widowControl/>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EE54BB" w:rsidRDefault="00EE54BB" w:rsidP="00EE54BB">
      <w:pPr>
        <w:pStyle w:val="ConsPlusNonformat"/>
        <w:widowControl/>
        <w:rPr>
          <w:rFonts w:ascii="Times New Roman" w:hAnsi="Times New Roman" w:cs="Times New Roman"/>
          <w:sz w:val="28"/>
          <w:szCs w:val="28"/>
        </w:rPr>
      </w:pPr>
      <w:proofErr w:type="gramStart"/>
      <w:r>
        <w:rPr>
          <w:rFonts w:ascii="Times New Roman" w:hAnsi="Times New Roman" w:cs="Times New Roman"/>
          <w:sz w:val="28"/>
          <w:szCs w:val="28"/>
        </w:rPr>
        <w:t>Доказательства,  на</w:t>
      </w:r>
      <w:proofErr w:type="gramEnd"/>
      <w:r>
        <w:rPr>
          <w:rFonts w:ascii="Times New Roman" w:hAnsi="Times New Roman" w:cs="Times New Roman"/>
          <w:sz w:val="28"/>
          <w:szCs w:val="28"/>
        </w:rPr>
        <w:t xml:space="preserve">  которых  основаны  выводы  по     результатам рассмотрения жалобы: </w:t>
      </w:r>
    </w:p>
    <w:p w:rsidR="00EE54BB" w:rsidRDefault="00EE54BB" w:rsidP="00EE54BB">
      <w:pPr>
        <w:pStyle w:val="ConsPlusNonformat"/>
        <w:widowControl/>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EE54BB" w:rsidRDefault="00EE54BB" w:rsidP="00EE54BB">
      <w:pPr>
        <w:pStyle w:val="ConsPlusNonformat"/>
        <w:widowControl/>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EE54BB" w:rsidRDefault="00EE54BB" w:rsidP="00EE54BB">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Законы     и    иные    нормативные    правовые   </w:t>
      </w:r>
      <w:proofErr w:type="gramStart"/>
      <w:r>
        <w:rPr>
          <w:rFonts w:ascii="Times New Roman" w:hAnsi="Times New Roman" w:cs="Times New Roman"/>
          <w:sz w:val="28"/>
          <w:szCs w:val="28"/>
        </w:rPr>
        <w:t xml:space="preserve">акты,   </w:t>
      </w:r>
      <w:proofErr w:type="gramEnd"/>
      <w:r>
        <w:rPr>
          <w:rFonts w:ascii="Times New Roman" w:hAnsi="Times New Roman" w:cs="Times New Roman"/>
          <w:sz w:val="28"/>
          <w:szCs w:val="28"/>
        </w:rPr>
        <w:t>которыми руководствовался  орган или должностное лицо при принятии решения, и мотивы, по которым орган или должностное лицо не применил законы и иные нормативные правовые акты, на которые ссылался заявитель:</w:t>
      </w:r>
    </w:p>
    <w:p w:rsidR="00EE54BB" w:rsidRDefault="00EE54BB" w:rsidP="00EE54BB">
      <w:pPr>
        <w:pStyle w:val="ConsPlusNonformat"/>
        <w:widowControl/>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EE54BB" w:rsidRDefault="00EE54BB" w:rsidP="00EE54BB">
      <w:pPr>
        <w:pStyle w:val="ConsPlusNonformat"/>
        <w:widowControl/>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EE54BB" w:rsidRDefault="00EE54BB" w:rsidP="00EE54BB">
      <w:pPr>
        <w:pStyle w:val="ConsPlusNonformat"/>
        <w:widowControl/>
        <w:rPr>
          <w:rFonts w:ascii="Times New Roman" w:hAnsi="Times New Roman" w:cs="Times New Roman"/>
          <w:sz w:val="28"/>
          <w:szCs w:val="28"/>
        </w:rPr>
      </w:pPr>
      <w:r>
        <w:rPr>
          <w:rFonts w:ascii="Times New Roman" w:hAnsi="Times New Roman" w:cs="Times New Roman"/>
          <w:sz w:val="28"/>
          <w:szCs w:val="28"/>
        </w:rPr>
        <w:t>На основании изложенного</w:t>
      </w:r>
    </w:p>
    <w:p w:rsidR="00EE54BB" w:rsidRDefault="00EE54BB" w:rsidP="00EE54BB">
      <w:pPr>
        <w:pStyle w:val="ConsPlusNonformat"/>
        <w:widowControl/>
        <w:jc w:val="center"/>
        <w:rPr>
          <w:rFonts w:ascii="Times New Roman" w:hAnsi="Times New Roman" w:cs="Times New Roman"/>
          <w:sz w:val="28"/>
          <w:szCs w:val="28"/>
        </w:rPr>
      </w:pPr>
    </w:p>
    <w:p w:rsidR="00EE54BB" w:rsidRDefault="00EE54BB" w:rsidP="00EE54BB">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РЕШЕНО:</w:t>
      </w:r>
    </w:p>
    <w:p w:rsidR="00EE54BB" w:rsidRDefault="00EE54BB" w:rsidP="00EE54BB">
      <w:pPr>
        <w:pStyle w:val="ConsPlusNonformat"/>
        <w:widowControl/>
        <w:rPr>
          <w:rFonts w:ascii="Times New Roman" w:hAnsi="Times New Roman" w:cs="Times New Roman"/>
          <w:sz w:val="28"/>
          <w:szCs w:val="28"/>
        </w:rPr>
      </w:pPr>
    </w:p>
    <w:p w:rsidR="00EE54BB" w:rsidRDefault="00EE54BB" w:rsidP="00EE54BB">
      <w:pPr>
        <w:pStyle w:val="ConsPlusNonformat"/>
        <w:widowControl/>
        <w:rPr>
          <w:rFonts w:ascii="Times New Roman" w:hAnsi="Times New Roman" w:cs="Times New Roman"/>
          <w:sz w:val="28"/>
          <w:szCs w:val="28"/>
        </w:rPr>
      </w:pPr>
      <w:r>
        <w:rPr>
          <w:rFonts w:ascii="Times New Roman" w:hAnsi="Times New Roman" w:cs="Times New Roman"/>
          <w:sz w:val="28"/>
          <w:szCs w:val="28"/>
        </w:rPr>
        <w:t>1. __________________________________________________________________</w:t>
      </w:r>
    </w:p>
    <w:p w:rsidR="00EE54BB" w:rsidRDefault="00EE54BB" w:rsidP="00EE54BB">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(решение, принятое в отношении обжалованного</w:t>
      </w:r>
    </w:p>
    <w:p w:rsidR="00EE54BB" w:rsidRDefault="00EE54BB" w:rsidP="00EE54BB">
      <w:pPr>
        <w:pStyle w:val="ConsPlusNonformat"/>
        <w:widowControl/>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EE54BB" w:rsidRDefault="00EE54BB" w:rsidP="00EE54BB">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  действия (бездействия), признано правомерным или неправомерным   полностью</w:t>
      </w:r>
    </w:p>
    <w:p w:rsidR="00EE54BB" w:rsidRDefault="00EE54BB" w:rsidP="00EE54BB">
      <w:pPr>
        <w:pStyle w:val="ConsPlusNonformat"/>
        <w:widowControl/>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EE54BB" w:rsidRDefault="00EE54BB" w:rsidP="00EE54BB">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или частично, или отменено полностью или частично)</w:t>
      </w:r>
    </w:p>
    <w:p w:rsidR="00EE54BB" w:rsidRDefault="00EE54BB" w:rsidP="00EE54BB">
      <w:pPr>
        <w:rPr>
          <w:rFonts w:ascii="Times New Roman" w:hAnsi="Times New Roman" w:cs="Times New Roman"/>
          <w:sz w:val="28"/>
          <w:szCs w:val="28"/>
        </w:rPr>
      </w:pPr>
    </w:p>
    <w:p w:rsidR="00EE54BB" w:rsidRDefault="00EE54BB" w:rsidP="00EE54BB">
      <w:pPr>
        <w:rPr>
          <w:rFonts w:ascii="Times New Roman" w:hAnsi="Times New Roman" w:cs="Times New Roman"/>
          <w:sz w:val="28"/>
          <w:szCs w:val="28"/>
        </w:rPr>
      </w:pPr>
      <w:r>
        <w:rPr>
          <w:rFonts w:ascii="Times New Roman" w:hAnsi="Times New Roman" w:cs="Times New Roman"/>
          <w:sz w:val="28"/>
          <w:szCs w:val="28"/>
        </w:rPr>
        <w:t>2._________________________________________________________________</w:t>
      </w:r>
    </w:p>
    <w:p w:rsidR="00EE54BB" w:rsidRDefault="00EE54BB" w:rsidP="00EE54BB">
      <w:pPr>
        <w:spacing w:line="240" w:lineRule="exact"/>
        <w:jc w:val="center"/>
        <w:rPr>
          <w:rFonts w:ascii="Times New Roman" w:hAnsi="Times New Roman" w:cs="Times New Roman"/>
          <w:sz w:val="28"/>
          <w:szCs w:val="28"/>
        </w:rPr>
      </w:pPr>
      <w:r>
        <w:rPr>
          <w:rFonts w:ascii="Times New Roman" w:hAnsi="Times New Roman" w:cs="Times New Roman"/>
          <w:sz w:val="28"/>
          <w:szCs w:val="28"/>
        </w:rPr>
        <w:t xml:space="preserve">(решение принято по существу жалобы: удовлетворена </w:t>
      </w:r>
    </w:p>
    <w:p w:rsidR="00EE54BB" w:rsidRDefault="00EE54BB" w:rsidP="00EE54BB">
      <w:pPr>
        <w:spacing w:line="240" w:lineRule="exact"/>
        <w:jc w:val="center"/>
        <w:rPr>
          <w:rFonts w:ascii="Times New Roman" w:hAnsi="Times New Roman" w:cs="Times New Roman"/>
          <w:sz w:val="28"/>
          <w:szCs w:val="28"/>
        </w:rPr>
      </w:pPr>
      <w:r>
        <w:rPr>
          <w:rFonts w:ascii="Times New Roman" w:hAnsi="Times New Roman" w:cs="Times New Roman"/>
          <w:sz w:val="28"/>
          <w:szCs w:val="28"/>
        </w:rPr>
        <w:t>или не удовлетворена полностью или частично)</w:t>
      </w:r>
    </w:p>
    <w:p w:rsidR="00EE54BB" w:rsidRDefault="00EE54BB" w:rsidP="00EE54BB">
      <w:pPr>
        <w:jc w:val="both"/>
        <w:rPr>
          <w:rFonts w:ascii="Times New Roman" w:hAnsi="Times New Roman" w:cs="Times New Roman"/>
          <w:sz w:val="28"/>
          <w:szCs w:val="28"/>
        </w:rPr>
      </w:pPr>
      <w:r>
        <w:rPr>
          <w:rFonts w:ascii="Times New Roman" w:hAnsi="Times New Roman" w:cs="Times New Roman"/>
          <w:sz w:val="28"/>
          <w:szCs w:val="28"/>
        </w:rPr>
        <w:t>3. __________________________________________________________________</w:t>
      </w:r>
    </w:p>
    <w:p w:rsidR="00EE54BB" w:rsidRDefault="00EE54BB" w:rsidP="00EE54BB">
      <w:pPr>
        <w:spacing w:line="240" w:lineRule="exact"/>
        <w:jc w:val="center"/>
        <w:rPr>
          <w:rFonts w:ascii="Times New Roman" w:hAnsi="Times New Roman" w:cs="Times New Roman"/>
          <w:sz w:val="28"/>
          <w:szCs w:val="28"/>
        </w:rPr>
      </w:pPr>
      <w:r>
        <w:rPr>
          <w:rFonts w:ascii="Times New Roman" w:hAnsi="Times New Roman" w:cs="Times New Roman"/>
          <w:sz w:val="28"/>
          <w:szCs w:val="28"/>
        </w:rPr>
        <w:t>(решение либо меры, которые необходимо принять в целях устранения допущенных нарушений, если они не были приняты до вынесения решения по жалобе)</w:t>
      </w:r>
    </w:p>
    <w:p w:rsidR="00EE54BB" w:rsidRDefault="00EE54BB" w:rsidP="00EE54BB">
      <w:pPr>
        <w:jc w:val="both"/>
        <w:rPr>
          <w:rFonts w:ascii="Times New Roman" w:hAnsi="Times New Roman" w:cs="Times New Roman"/>
          <w:sz w:val="28"/>
          <w:szCs w:val="28"/>
        </w:rPr>
      </w:pPr>
    </w:p>
    <w:p w:rsidR="00EE54BB" w:rsidRDefault="00EE54BB" w:rsidP="00EE54BB">
      <w:pPr>
        <w:rPr>
          <w:rFonts w:ascii="Times New Roman" w:hAnsi="Times New Roman" w:cs="Times New Roman"/>
          <w:sz w:val="28"/>
          <w:szCs w:val="28"/>
        </w:rPr>
      </w:pPr>
      <w:r>
        <w:rPr>
          <w:rFonts w:ascii="Times New Roman" w:hAnsi="Times New Roman" w:cs="Times New Roman"/>
          <w:sz w:val="28"/>
          <w:szCs w:val="28"/>
        </w:rPr>
        <w:t>Настоящее решение может быть обжаловано в суде, арбитражном суде.</w:t>
      </w:r>
    </w:p>
    <w:p w:rsidR="00EE54BB" w:rsidRDefault="00EE54BB" w:rsidP="00EE54BB">
      <w:pPr>
        <w:jc w:val="both"/>
        <w:rPr>
          <w:rFonts w:ascii="Times New Roman" w:hAnsi="Times New Roman" w:cs="Times New Roman"/>
          <w:sz w:val="28"/>
          <w:szCs w:val="28"/>
        </w:rPr>
      </w:pPr>
      <w:r>
        <w:rPr>
          <w:rFonts w:ascii="Times New Roman" w:hAnsi="Times New Roman" w:cs="Times New Roman"/>
          <w:sz w:val="28"/>
          <w:szCs w:val="28"/>
        </w:rPr>
        <w:lastRenderedPageBreak/>
        <w:t xml:space="preserve">Копия настоящего решения </w:t>
      </w:r>
      <w:proofErr w:type="gramStart"/>
      <w:r>
        <w:rPr>
          <w:rFonts w:ascii="Times New Roman" w:hAnsi="Times New Roman" w:cs="Times New Roman"/>
          <w:sz w:val="28"/>
          <w:szCs w:val="28"/>
        </w:rPr>
        <w:t>направлена  по</w:t>
      </w:r>
      <w:proofErr w:type="gramEnd"/>
      <w:r>
        <w:rPr>
          <w:rFonts w:ascii="Times New Roman" w:hAnsi="Times New Roman" w:cs="Times New Roman"/>
          <w:sz w:val="28"/>
          <w:szCs w:val="28"/>
        </w:rPr>
        <w:t xml:space="preserve"> адресу____________________________________________________________________</w:t>
      </w:r>
    </w:p>
    <w:p w:rsidR="00EE54BB" w:rsidRDefault="00EE54BB" w:rsidP="00EE54BB">
      <w:pPr>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w:t>
      </w:r>
    </w:p>
    <w:p w:rsidR="00EE54BB" w:rsidRDefault="00EE54BB" w:rsidP="00EE54BB">
      <w:pPr>
        <w:jc w:val="both"/>
        <w:rPr>
          <w:rFonts w:ascii="Times New Roman" w:hAnsi="Times New Roman" w:cs="Times New Roman"/>
          <w:sz w:val="28"/>
          <w:szCs w:val="28"/>
        </w:rPr>
      </w:pPr>
    </w:p>
    <w:p w:rsidR="00EE54BB" w:rsidRDefault="00EE54BB" w:rsidP="00EE54BB">
      <w:pPr>
        <w:jc w:val="both"/>
        <w:rPr>
          <w:rFonts w:ascii="Times New Roman" w:hAnsi="Times New Roman" w:cs="Times New Roman"/>
          <w:sz w:val="28"/>
          <w:szCs w:val="28"/>
        </w:rPr>
      </w:pPr>
      <w:r>
        <w:rPr>
          <w:rFonts w:ascii="Times New Roman" w:hAnsi="Times New Roman" w:cs="Times New Roman"/>
          <w:sz w:val="28"/>
          <w:szCs w:val="28"/>
        </w:rPr>
        <w:t>__________________________________  _________________   _______________________</w:t>
      </w:r>
    </w:p>
    <w:p w:rsidR="00EE54BB" w:rsidRDefault="00EE54BB" w:rsidP="00EE54BB">
      <w:pPr>
        <w:spacing w:line="240" w:lineRule="exact"/>
        <w:jc w:val="both"/>
        <w:rPr>
          <w:rFonts w:ascii="Times New Roman" w:hAnsi="Times New Roman" w:cs="Times New Roman"/>
          <w:sz w:val="28"/>
          <w:szCs w:val="28"/>
        </w:rPr>
      </w:pPr>
      <w:r>
        <w:rPr>
          <w:rFonts w:ascii="Times New Roman" w:hAnsi="Times New Roman" w:cs="Times New Roman"/>
          <w:sz w:val="28"/>
          <w:szCs w:val="28"/>
        </w:rPr>
        <w:t xml:space="preserve">(должность лица </w:t>
      </w:r>
      <w:proofErr w:type="gramStart"/>
      <w:r>
        <w:rPr>
          <w:rFonts w:ascii="Times New Roman" w:hAnsi="Times New Roman" w:cs="Times New Roman"/>
          <w:sz w:val="28"/>
          <w:szCs w:val="28"/>
        </w:rPr>
        <w:t xml:space="preserve">уполномоченного,   </w:t>
      </w:r>
      <w:proofErr w:type="gramEnd"/>
      <w:r>
        <w:rPr>
          <w:rFonts w:ascii="Times New Roman" w:hAnsi="Times New Roman" w:cs="Times New Roman"/>
          <w:sz w:val="28"/>
          <w:szCs w:val="28"/>
        </w:rPr>
        <w:t xml:space="preserve">            (подпись)               (инициалы, фамилия)</w:t>
      </w:r>
    </w:p>
    <w:p w:rsidR="00EE54BB" w:rsidRDefault="00EE54BB" w:rsidP="00EE54BB">
      <w:pPr>
        <w:spacing w:line="240" w:lineRule="exact"/>
        <w:jc w:val="both"/>
        <w:rPr>
          <w:rFonts w:ascii="Times New Roman" w:hAnsi="Times New Roman" w:cs="Times New Roman"/>
          <w:sz w:val="28"/>
          <w:szCs w:val="28"/>
        </w:rPr>
      </w:pPr>
      <w:r>
        <w:rPr>
          <w:rFonts w:ascii="Times New Roman" w:hAnsi="Times New Roman" w:cs="Times New Roman"/>
          <w:sz w:val="28"/>
          <w:szCs w:val="28"/>
        </w:rPr>
        <w:t>принявшего решение по жалобе)</w:t>
      </w:r>
    </w:p>
    <w:p w:rsidR="00EE54BB" w:rsidRDefault="00EE54BB" w:rsidP="00EE54BB">
      <w:pPr>
        <w:spacing w:line="240" w:lineRule="exact"/>
        <w:jc w:val="both"/>
        <w:rPr>
          <w:rFonts w:ascii="Times New Roman" w:hAnsi="Times New Roman" w:cs="Times New Roman"/>
          <w:sz w:val="28"/>
          <w:szCs w:val="28"/>
        </w:rPr>
      </w:pPr>
    </w:p>
    <w:p w:rsidR="00EE54BB" w:rsidRDefault="00EE54BB" w:rsidP="00EE54BB">
      <w:pPr>
        <w:spacing w:line="240" w:lineRule="exact"/>
        <w:jc w:val="center"/>
        <w:rPr>
          <w:rFonts w:ascii="Times New Roman" w:hAnsi="Times New Roman" w:cs="Times New Roman"/>
          <w:sz w:val="28"/>
          <w:szCs w:val="28"/>
        </w:rPr>
      </w:pPr>
    </w:p>
    <w:p w:rsidR="00EE54BB" w:rsidRDefault="00EE54BB" w:rsidP="00EE54BB">
      <w:pPr>
        <w:rPr>
          <w:rFonts w:ascii="Times New Roman" w:hAnsi="Times New Roman" w:cs="Times New Roman"/>
          <w:sz w:val="28"/>
          <w:szCs w:val="28"/>
        </w:rPr>
      </w:pPr>
    </w:p>
    <w:p w:rsidR="00EE54BB" w:rsidRDefault="00EE54BB" w:rsidP="00EE54BB"/>
    <w:p w:rsidR="00565710" w:rsidRDefault="00565710" w:rsidP="009C3E22">
      <w:pPr>
        <w:pStyle w:val="ConsPlusNormal"/>
        <w:jc w:val="center"/>
        <w:rPr>
          <w:rFonts w:ascii="Times New Roman" w:hAnsi="Times New Roman" w:cs="Times New Roman"/>
          <w:sz w:val="28"/>
          <w:szCs w:val="28"/>
        </w:rPr>
      </w:pPr>
    </w:p>
    <w:p w:rsidR="00565710" w:rsidRDefault="00565710" w:rsidP="009C3E22">
      <w:pPr>
        <w:pStyle w:val="ConsPlusNormal"/>
        <w:jc w:val="center"/>
        <w:rPr>
          <w:rFonts w:ascii="Times New Roman" w:hAnsi="Times New Roman" w:cs="Times New Roman"/>
          <w:sz w:val="28"/>
          <w:szCs w:val="28"/>
        </w:rPr>
      </w:pPr>
    </w:p>
    <w:p w:rsidR="00565710" w:rsidRDefault="00565710" w:rsidP="009C3E22">
      <w:pPr>
        <w:pStyle w:val="ConsPlusNormal"/>
        <w:jc w:val="center"/>
        <w:rPr>
          <w:rFonts w:ascii="Times New Roman" w:hAnsi="Times New Roman" w:cs="Times New Roman"/>
          <w:sz w:val="28"/>
          <w:szCs w:val="28"/>
        </w:rPr>
      </w:pPr>
    </w:p>
    <w:p w:rsidR="00565710" w:rsidRDefault="00565710" w:rsidP="009C3E22">
      <w:pPr>
        <w:pStyle w:val="ConsPlusNormal"/>
        <w:jc w:val="center"/>
        <w:rPr>
          <w:rFonts w:ascii="Times New Roman" w:hAnsi="Times New Roman" w:cs="Times New Roman"/>
          <w:sz w:val="28"/>
          <w:szCs w:val="28"/>
        </w:rPr>
      </w:pPr>
    </w:p>
    <w:p w:rsidR="00565710" w:rsidRDefault="00565710" w:rsidP="009C3E22">
      <w:pPr>
        <w:pStyle w:val="ConsPlusNormal"/>
        <w:jc w:val="center"/>
        <w:rPr>
          <w:rFonts w:ascii="Times New Roman" w:hAnsi="Times New Roman" w:cs="Times New Roman"/>
          <w:sz w:val="28"/>
          <w:szCs w:val="28"/>
        </w:rPr>
      </w:pPr>
    </w:p>
    <w:p w:rsidR="00565710" w:rsidRDefault="00565710" w:rsidP="009C3E22">
      <w:pPr>
        <w:pStyle w:val="ConsPlusNormal"/>
        <w:jc w:val="center"/>
        <w:rPr>
          <w:rFonts w:ascii="Times New Roman" w:hAnsi="Times New Roman" w:cs="Times New Roman"/>
          <w:sz w:val="28"/>
          <w:szCs w:val="28"/>
        </w:rPr>
      </w:pPr>
    </w:p>
    <w:p w:rsidR="00565710" w:rsidRDefault="00565710" w:rsidP="009C3E22">
      <w:pPr>
        <w:pStyle w:val="ConsPlusNormal"/>
        <w:jc w:val="center"/>
        <w:rPr>
          <w:rFonts w:ascii="Times New Roman" w:hAnsi="Times New Roman" w:cs="Times New Roman"/>
          <w:sz w:val="28"/>
          <w:szCs w:val="28"/>
        </w:rPr>
      </w:pPr>
    </w:p>
    <w:p w:rsidR="00565710" w:rsidRDefault="00565710" w:rsidP="009C3E22">
      <w:pPr>
        <w:pStyle w:val="ConsPlusNormal"/>
        <w:jc w:val="center"/>
        <w:rPr>
          <w:rFonts w:ascii="Times New Roman" w:hAnsi="Times New Roman" w:cs="Times New Roman"/>
          <w:sz w:val="28"/>
          <w:szCs w:val="28"/>
        </w:rPr>
      </w:pPr>
    </w:p>
    <w:p w:rsidR="00565710" w:rsidRDefault="00565710" w:rsidP="009C3E22">
      <w:pPr>
        <w:pStyle w:val="ConsPlusNormal"/>
        <w:jc w:val="center"/>
        <w:rPr>
          <w:rFonts w:ascii="Times New Roman" w:hAnsi="Times New Roman" w:cs="Times New Roman"/>
          <w:sz w:val="28"/>
          <w:szCs w:val="28"/>
        </w:rPr>
      </w:pPr>
    </w:p>
    <w:p w:rsidR="00565710" w:rsidRDefault="00565710" w:rsidP="009C3E22">
      <w:pPr>
        <w:pStyle w:val="ConsPlusNormal"/>
        <w:jc w:val="center"/>
        <w:rPr>
          <w:rFonts w:ascii="Times New Roman" w:hAnsi="Times New Roman" w:cs="Times New Roman"/>
          <w:sz w:val="28"/>
          <w:szCs w:val="28"/>
        </w:rPr>
      </w:pPr>
    </w:p>
    <w:p w:rsidR="00565710" w:rsidRDefault="00565710" w:rsidP="009C3E22">
      <w:pPr>
        <w:pStyle w:val="ConsPlusNormal"/>
        <w:jc w:val="center"/>
        <w:rPr>
          <w:rFonts w:ascii="Times New Roman" w:hAnsi="Times New Roman" w:cs="Times New Roman"/>
          <w:sz w:val="28"/>
          <w:szCs w:val="28"/>
        </w:rPr>
      </w:pPr>
    </w:p>
    <w:p w:rsidR="00565710" w:rsidRDefault="00565710" w:rsidP="009C3E22">
      <w:pPr>
        <w:pStyle w:val="ConsPlusNormal"/>
        <w:jc w:val="center"/>
        <w:rPr>
          <w:rFonts w:ascii="Times New Roman" w:hAnsi="Times New Roman" w:cs="Times New Roman"/>
          <w:sz w:val="28"/>
          <w:szCs w:val="28"/>
        </w:rPr>
      </w:pPr>
    </w:p>
    <w:p w:rsidR="00565710" w:rsidRDefault="00565710" w:rsidP="009C3E22">
      <w:pPr>
        <w:pStyle w:val="ConsPlusNormal"/>
        <w:jc w:val="center"/>
        <w:rPr>
          <w:rFonts w:ascii="Times New Roman" w:hAnsi="Times New Roman" w:cs="Times New Roman"/>
          <w:sz w:val="28"/>
          <w:szCs w:val="28"/>
        </w:rPr>
      </w:pPr>
    </w:p>
    <w:p w:rsidR="00565710" w:rsidRDefault="00565710" w:rsidP="009C3E22">
      <w:pPr>
        <w:pStyle w:val="ConsPlusNormal"/>
        <w:jc w:val="center"/>
        <w:rPr>
          <w:rFonts w:ascii="Times New Roman" w:hAnsi="Times New Roman" w:cs="Times New Roman"/>
          <w:sz w:val="28"/>
          <w:szCs w:val="28"/>
        </w:rPr>
      </w:pPr>
    </w:p>
    <w:p w:rsidR="00565710" w:rsidRDefault="00565710" w:rsidP="009C3E22">
      <w:pPr>
        <w:pStyle w:val="ConsPlusNormal"/>
        <w:jc w:val="center"/>
        <w:rPr>
          <w:rFonts w:ascii="Times New Roman" w:hAnsi="Times New Roman" w:cs="Times New Roman"/>
          <w:sz w:val="28"/>
          <w:szCs w:val="28"/>
        </w:rPr>
      </w:pPr>
    </w:p>
    <w:p w:rsidR="00565710" w:rsidRDefault="00565710" w:rsidP="009C3E22">
      <w:pPr>
        <w:pStyle w:val="ConsPlusNormal"/>
        <w:jc w:val="center"/>
        <w:rPr>
          <w:rFonts w:ascii="Times New Roman" w:hAnsi="Times New Roman" w:cs="Times New Roman"/>
          <w:sz w:val="28"/>
          <w:szCs w:val="28"/>
        </w:rPr>
      </w:pPr>
    </w:p>
    <w:p w:rsidR="00565710" w:rsidRDefault="00565710" w:rsidP="009C3E22">
      <w:pPr>
        <w:pStyle w:val="ConsPlusNormal"/>
        <w:jc w:val="center"/>
        <w:rPr>
          <w:rFonts w:ascii="Times New Roman" w:hAnsi="Times New Roman" w:cs="Times New Roman"/>
          <w:sz w:val="28"/>
          <w:szCs w:val="28"/>
        </w:rPr>
      </w:pPr>
    </w:p>
    <w:p w:rsidR="00565710" w:rsidRDefault="00565710" w:rsidP="009C3E22">
      <w:pPr>
        <w:pStyle w:val="ConsPlusNormal"/>
        <w:jc w:val="center"/>
        <w:rPr>
          <w:rFonts w:ascii="Times New Roman" w:hAnsi="Times New Roman" w:cs="Times New Roman"/>
          <w:sz w:val="28"/>
          <w:szCs w:val="28"/>
        </w:rPr>
      </w:pPr>
    </w:p>
    <w:p w:rsidR="00565710" w:rsidRDefault="00565710" w:rsidP="009C3E22">
      <w:pPr>
        <w:pStyle w:val="ConsPlusNormal"/>
        <w:jc w:val="center"/>
        <w:rPr>
          <w:rFonts w:ascii="Times New Roman" w:hAnsi="Times New Roman" w:cs="Times New Roman"/>
          <w:sz w:val="28"/>
          <w:szCs w:val="28"/>
        </w:rPr>
      </w:pPr>
    </w:p>
    <w:p w:rsidR="00565710" w:rsidRDefault="00565710" w:rsidP="009C3E22">
      <w:pPr>
        <w:pStyle w:val="ConsPlusNormal"/>
        <w:jc w:val="center"/>
        <w:rPr>
          <w:rFonts w:ascii="Times New Roman" w:hAnsi="Times New Roman" w:cs="Times New Roman"/>
          <w:sz w:val="28"/>
          <w:szCs w:val="28"/>
        </w:rPr>
      </w:pPr>
    </w:p>
    <w:p w:rsidR="00565710" w:rsidRDefault="00565710" w:rsidP="009C3E22">
      <w:pPr>
        <w:pStyle w:val="ConsPlusNormal"/>
        <w:jc w:val="center"/>
        <w:rPr>
          <w:rFonts w:ascii="Times New Roman" w:hAnsi="Times New Roman" w:cs="Times New Roman"/>
          <w:sz w:val="28"/>
          <w:szCs w:val="28"/>
        </w:rPr>
      </w:pPr>
    </w:p>
    <w:p w:rsidR="00565710" w:rsidRDefault="00565710" w:rsidP="009C3E22">
      <w:pPr>
        <w:pStyle w:val="ConsPlusNormal"/>
        <w:jc w:val="center"/>
        <w:rPr>
          <w:rFonts w:ascii="Times New Roman" w:hAnsi="Times New Roman" w:cs="Times New Roman"/>
          <w:sz w:val="28"/>
          <w:szCs w:val="28"/>
        </w:rPr>
      </w:pPr>
    </w:p>
    <w:p w:rsidR="00565710" w:rsidRDefault="00565710" w:rsidP="009C3E22">
      <w:pPr>
        <w:pStyle w:val="ConsPlusNormal"/>
        <w:jc w:val="center"/>
        <w:rPr>
          <w:rFonts w:ascii="Times New Roman" w:hAnsi="Times New Roman" w:cs="Times New Roman"/>
          <w:sz w:val="28"/>
          <w:szCs w:val="28"/>
        </w:rPr>
      </w:pPr>
    </w:p>
    <w:p w:rsidR="00565710" w:rsidRDefault="00565710" w:rsidP="009C3E22">
      <w:pPr>
        <w:pStyle w:val="ConsPlusNormal"/>
        <w:jc w:val="center"/>
        <w:rPr>
          <w:rFonts w:ascii="Times New Roman" w:hAnsi="Times New Roman" w:cs="Times New Roman"/>
          <w:sz w:val="28"/>
          <w:szCs w:val="28"/>
        </w:rPr>
      </w:pPr>
    </w:p>
    <w:p w:rsidR="009C3E22" w:rsidRDefault="00813766" w:rsidP="009C3E22">
      <w:pPr>
        <w:pStyle w:val="ConsPlusTitle"/>
        <w:ind w:left="3540"/>
        <w:rPr>
          <w:rFonts w:ascii="Times New Roman" w:hAnsi="Times New Roman" w:cs="Times New Roman"/>
          <w:b w:val="0"/>
          <w:sz w:val="24"/>
          <w:szCs w:val="24"/>
        </w:rPr>
      </w:pPr>
      <w:r>
        <w:rPr>
          <w:rFonts w:ascii="Times New Roman" w:hAnsi="Times New Roman" w:cs="Times New Roman"/>
          <w:b w:val="0"/>
          <w:sz w:val="24"/>
          <w:szCs w:val="24"/>
        </w:rPr>
        <w:lastRenderedPageBreak/>
        <w:t xml:space="preserve"> </w:t>
      </w:r>
    </w:p>
    <w:p w:rsidR="009C3E22" w:rsidRDefault="009C3E22" w:rsidP="009C3E22">
      <w:pPr>
        <w:pStyle w:val="ConsPlusTitle"/>
        <w:ind w:left="3540"/>
        <w:rPr>
          <w:rFonts w:ascii="Times New Roman" w:hAnsi="Times New Roman" w:cs="Times New Roman"/>
          <w:b w:val="0"/>
          <w:sz w:val="24"/>
          <w:szCs w:val="24"/>
        </w:rPr>
      </w:pPr>
    </w:p>
    <w:p w:rsidR="008417FF" w:rsidRPr="00177B19" w:rsidRDefault="008417FF" w:rsidP="008417FF">
      <w:pPr>
        <w:spacing w:after="0"/>
        <w:jc w:val="center"/>
        <w:rPr>
          <w:rFonts w:ascii="Times New Roman" w:hAnsi="Times New Roman" w:cs="Times New Roman"/>
          <w:sz w:val="24"/>
          <w:szCs w:val="24"/>
        </w:rPr>
      </w:pPr>
      <w:r w:rsidRPr="00177B19">
        <w:rPr>
          <w:rFonts w:ascii="Times New Roman" w:hAnsi="Times New Roman" w:cs="Times New Roman"/>
          <w:sz w:val="24"/>
          <w:szCs w:val="24"/>
        </w:rPr>
        <w:t>Российская Федерация</w:t>
      </w:r>
    </w:p>
    <w:p w:rsidR="008417FF" w:rsidRPr="00177B19" w:rsidRDefault="008417FF" w:rsidP="008417FF">
      <w:pPr>
        <w:spacing w:after="0"/>
        <w:jc w:val="center"/>
        <w:rPr>
          <w:rFonts w:ascii="Times New Roman" w:hAnsi="Times New Roman" w:cs="Times New Roman"/>
          <w:sz w:val="24"/>
          <w:szCs w:val="24"/>
        </w:rPr>
      </w:pPr>
      <w:r w:rsidRPr="00177B19">
        <w:rPr>
          <w:rFonts w:ascii="Times New Roman" w:hAnsi="Times New Roman" w:cs="Times New Roman"/>
          <w:sz w:val="24"/>
          <w:szCs w:val="24"/>
        </w:rPr>
        <w:t>Брянская область</w:t>
      </w:r>
    </w:p>
    <w:p w:rsidR="008417FF" w:rsidRPr="00177B19" w:rsidRDefault="008417FF" w:rsidP="008417FF">
      <w:pPr>
        <w:spacing w:after="0"/>
        <w:jc w:val="center"/>
        <w:rPr>
          <w:rFonts w:ascii="Times New Roman" w:hAnsi="Times New Roman" w:cs="Times New Roman"/>
          <w:sz w:val="24"/>
          <w:szCs w:val="24"/>
        </w:rPr>
      </w:pPr>
      <w:r w:rsidRPr="00177B19">
        <w:rPr>
          <w:rFonts w:ascii="Times New Roman" w:hAnsi="Times New Roman" w:cs="Times New Roman"/>
          <w:sz w:val="24"/>
          <w:szCs w:val="24"/>
        </w:rPr>
        <w:t>АДМИНИСТРАЦИЯ ДЯТЬКОВСКОГО РАЙОНА</w:t>
      </w:r>
    </w:p>
    <w:p w:rsidR="008417FF" w:rsidRPr="00177B19" w:rsidRDefault="008417FF" w:rsidP="008417FF">
      <w:pPr>
        <w:spacing w:after="0"/>
        <w:jc w:val="center"/>
        <w:rPr>
          <w:rFonts w:ascii="Times New Roman" w:hAnsi="Times New Roman" w:cs="Times New Roman"/>
          <w:sz w:val="24"/>
          <w:szCs w:val="24"/>
        </w:rPr>
      </w:pPr>
    </w:p>
    <w:p w:rsidR="008417FF" w:rsidRPr="00177B19" w:rsidRDefault="008417FF" w:rsidP="008417FF">
      <w:pPr>
        <w:spacing w:after="0"/>
        <w:jc w:val="center"/>
        <w:rPr>
          <w:rFonts w:ascii="Times New Roman" w:hAnsi="Times New Roman" w:cs="Times New Roman"/>
          <w:sz w:val="24"/>
          <w:szCs w:val="24"/>
        </w:rPr>
      </w:pPr>
      <w:r w:rsidRPr="00177B19">
        <w:rPr>
          <w:rFonts w:ascii="Times New Roman" w:hAnsi="Times New Roman" w:cs="Times New Roman"/>
          <w:sz w:val="24"/>
          <w:szCs w:val="24"/>
        </w:rPr>
        <w:t>ПОСТАНОВЛЕНИЕ</w:t>
      </w:r>
    </w:p>
    <w:p w:rsidR="008417FF" w:rsidRPr="00177B19" w:rsidRDefault="008417FF" w:rsidP="008417FF">
      <w:pPr>
        <w:spacing w:after="0"/>
        <w:rPr>
          <w:rFonts w:ascii="Times New Roman" w:hAnsi="Times New Roman" w:cs="Times New Roman"/>
          <w:sz w:val="24"/>
          <w:szCs w:val="24"/>
        </w:rPr>
      </w:pPr>
    </w:p>
    <w:p w:rsidR="008417FF" w:rsidRPr="00177B19" w:rsidRDefault="008417FF" w:rsidP="008417FF">
      <w:pPr>
        <w:spacing w:after="0"/>
        <w:rPr>
          <w:rFonts w:ascii="Times New Roman" w:hAnsi="Times New Roman" w:cs="Times New Roman"/>
          <w:sz w:val="24"/>
          <w:szCs w:val="24"/>
        </w:rPr>
      </w:pPr>
    </w:p>
    <w:p w:rsidR="008417FF" w:rsidRPr="00177B19" w:rsidRDefault="008417FF" w:rsidP="008417FF">
      <w:pPr>
        <w:spacing w:after="0"/>
        <w:rPr>
          <w:rFonts w:ascii="Times New Roman" w:hAnsi="Times New Roman" w:cs="Times New Roman"/>
          <w:sz w:val="24"/>
          <w:szCs w:val="24"/>
        </w:rPr>
      </w:pPr>
      <w:r>
        <w:rPr>
          <w:rFonts w:ascii="Times New Roman" w:hAnsi="Times New Roman" w:cs="Times New Roman"/>
          <w:sz w:val="24"/>
          <w:szCs w:val="24"/>
        </w:rPr>
        <w:t>«03» апреля</w:t>
      </w:r>
      <w:r w:rsidRPr="00177B19">
        <w:rPr>
          <w:rFonts w:ascii="Times New Roman" w:hAnsi="Times New Roman" w:cs="Times New Roman"/>
          <w:sz w:val="24"/>
          <w:szCs w:val="24"/>
        </w:rPr>
        <w:t xml:space="preserve"> 2019 г.</w:t>
      </w:r>
    </w:p>
    <w:p w:rsidR="008417FF" w:rsidRPr="00177B19" w:rsidRDefault="008417FF" w:rsidP="008417FF">
      <w:pPr>
        <w:spacing w:after="0"/>
        <w:rPr>
          <w:rFonts w:ascii="Times New Roman" w:hAnsi="Times New Roman" w:cs="Times New Roman"/>
          <w:sz w:val="24"/>
          <w:szCs w:val="24"/>
        </w:rPr>
      </w:pPr>
    </w:p>
    <w:p w:rsidR="008417FF" w:rsidRPr="00177B19" w:rsidRDefault="008417FF" w:rsidP="008417FF">
      <w:pPr>
        <w:spacing w:after="0"/>
        <w:rPr>
          <w:rFonts w:ascii="Times New Roman" w:hAnsi="Times New Roman" w:cs="Times New Roman"/>
          <w:sz w:val="24"/>
          <w:szCs w:val="24"/>
        </w:rPr>
      </w:pPr>
      <w:r>
        <w:rPr>
          <w:rFonts w:ascii="Times New Roman" w:hAnsi="Times New Roman" w:cs="Times New Roman"/>
          <w:sz w:val="24"/>
          <w:szCs w:val="24"/>
        </w:rPr>
        <w:t>№ 281</w:t>
      </w:r>
    </w:p>
    <w:p w:rsidR="008417FF" w:rsidRPr="00177B19" w:rsidRDefault="008417FF" w:rsidP="008417FF">
      <w:pPr>
        <w:spacing w:after="0"/>
        <w:rPr>
          <w:rFonts w:ascii="Times New Roman" w:hAnsi="Times New Roman" w:cs="Times New Roman"/>
          <w:sz w:val="24"/>
          <w:szCs w:val="24"/>
        </w:rPr>
      </w:pPr>
      <w:r w:rsidRPr="00177B19">
        <w:rPr>
          <w:rFonts w:ascii="Times New Roman" w:hAnsi="Times New Roman" w:cs="Times New Roman"/>
          <w:sz w:val="24"/>
          <w:szCs w:val="24"/>
        </w:rPr>
        <w:t>г. Дятьково</w:t>
      </w:r>
    </w:p>
    <w:p w:rsidR="008417FF" w:rsidRPr="00177B19" w:rsidRDefault="008417FF" w:rsidP="008417FF">
      <w:pPr>
        <w:pStyle w:val="headertext"/>
        <w:spacing w:before="0" w:beforeAutospacing="0" w:after="0" w:afterAutospacing="0"/>
      </w:pPr>
      <w:r w:rsidRPr="00177B19">
        <w:br/>
        <w:t xml:space="preserve">Об утверждении административного регламента </w:t>
      </w:r>
    </w:p>
    <w:p w:rsidR="008417FF" w:rsidRPr="00177B19" w:rsidRDefault="008417FF" w:rsidP="008417FF">
      <w:pPr>
        <w:pStyle w:val="headertext"/>
        <w:spacing w:before="0" w:beforeAutospacing="0" w:after="0" w:afterAutospacing="0"/>
      </w:pPr>
      <w:r w:rsidRPr="00177B19">
        <w:t xml:space="preserve">по предоставлению государственной услуги </w:t>
      </w:r>
    </w:p>
    <w:p w:rsidR="008417FF" w:rsidRPr="00177B19" w:rsidRDefault="008417FF" w:rsidP="008417FF">
      <w:pPr>
        <w:pStyle w:val="headertext"/>
        <w:spacing w:before="0" w:beforeAutospacing="0" w:after="0" w:afterAutospacing="0"/>
      </w:pPr>
      <w:r w:rsidRPr="00177B19">
        <w:t xml:space="preserve">"Выдача разрешения на заключение трудового договора </w:t>
      </w:r>
    </w:p>
    <w:p w:rsidR="008417FF" w:rsidRPr="00177B19" w:rsidRDefault="008417FF" w:rsidP="008417FF">
      <w:pPr>
        <w:pStyle w:val="headertext"/>
        <w:spacing w:before="0" w:beforeAutospacing="0" w:after="0" w:afterAutospacing="0"/>
      </w:pPr>
      <w:r w:rsidRPr="00177B19">
        <w:t xml:space="preserve">с несовершеннолетним и осуществление ухода </w:t>
      </w:r>
    </w:p>
    <w:p w:rsidR="008417FF" w:rsidRPr="00177B19" w:rsidRDefault="008417FF" w:rsidP="008417FF">
      <w:pPr>
        <w:pStyle w:val="headertext"/>
        <w:spacing w:before="0" w:beforeAutospacing="0" w:after="0" w:afterAutospacing="0"/>
      </w:pPr>
      <w:r w:rsidRPr="00177B19">
        <w:t xml:space="preserve">несовершеннолетним за нетрудоспособным </w:t>
      </w:r>
    </w:p>
    <w:p w:rsidR="008417FF" w:rsidRPr="00177B19" w:rsidRDefault="008417FF" w:rsidP="008417FF">
      <w:pPr>
        <w:pStyle w:val="headertext"/>
        <w:spacing w:before="0" w:beforeAutospacing="0" w:after="0" w:afterAutospacing="0"/>
      </w:pPr>
      <w:r w:rsidRPr="00177B19">
        <w:t xml:space="preserve">гражданином в случаях, предусмотренных законодательством" </w:t>
      </w:r>
    </w:p>
    <w:p w:rsidR="008417FF" w:rsidRDefault="008417FF" w:rsidP="008417FF">
      <w:pPr>
        <w:pStyle w:val="formattext"/>
        <w:spacing w:after="240" w:afterAutospacing="0"/>
        <w:jc w:val="both"/>
      </w:pPr>
      <w:r>
        <w:tab/>
      </w:r>
      <w:r w:rsidRPr="00177B19">
        <w:t>В соответствии</w:t>
      </w:r>
      <w:r>
        <w:t xml:space="preserve"> с Федеральным законом от 27.07.2010 № 210-ФЗ «Об организации предоставления государственных и муниципальных услуг», </w:t>
      </w:r>
      <w:r w:rsidRPr="00177B19">
        <w:t xml:space="preserve">Постановлением администрации Брянской области </w:t>
      </w:r>
      <w:r>
        <w:t>от 06.09.2010 N 917 «</w:t>
      </w:r>
      <w:r w:rsidRPr="00CC2A65">
        <w:t>Об утверждении Порядка разработки и утверждения административных регламентов исполнения государственных функций (предоставления</w:t>
      </w:r>
      <w:r>
        <w:t xml:space="preserve"> государственных услуг)»</w:t>
      </w:r>
    </w:p>
    <w:p w:rsidR="008417FF" w:rsidRDefault="008417FF" w:rsidP="008417FF">
      <w:pPr>
        <w:pStyle w:val="formattext"/>
        <w:spacing w:after="240" w:afterAutospacing="0"/>
        <w:jc w:val="both"/>
      </w:pPr>
      <w:r w:rsidRPr="00177B19">
        <w:t>ПОСТАНОВЛЯЮ:</w:t>
      </w:r>
    </w:p>
    <w:p w:rsidR="008417FF" w:rsidRDefault="008417FF" w:rsidP="008417FF">
      <w:pPr>
        <w:pStyle w:val="formattext"/>
        <w:spacing w:before="0" w:beforeAutospacing="0" w:after="0" w:afterAutospacing="0"/>
        <w:jc w:val="both"/>
      </w:pPr>
      <w:r>
        <w:tab/>
        <w:t xml:space="preserve">1. Утвердить административный </w:t>
      </w:r>
      <w:proofErr w:type="gramStart"/>
      <w:r>
        <w:t>регламент  по</w:t>
      </w:r>
      <w:proofErr w:type="gramEnd"/>
      <w:r>
        <w:t xml:space="preserve"> предоставлению государственной услуги «Выдача разрешения на заключение трудового договора с несовершеннолетним и осуществление ухода несовершеннолетним за нетрудоспособным гражданином в случаях, предусмотренных законодательством», согласно приложению.</w:t>
      </w:r>
    </w:p>
    <w:p w:rsidR="008417FF" w:rsidRDefault="008417FF" w:rsidP="008417FF">
      <w:pPr>
        <w:pStyle w:val="formattext"/>
        <w:spacing w:before="0" w:beforeAutospacing="0" w:after="0" w:afterAutospacing="0"/>
        <w:jc w:val="both"/>
      </w:pPr>
      <w:r>
        <w:tab/>
      </w:r>
      <w:r w:rsidRPr="00177B19">
        <w:t>2. Настоящее постановление вступает в силу со дня ег</w:t>
      </w:r>
      <w:r>
        <w:t xml:space="preserve">о официального </w:t>
      </w:r>
      <w:proofErr w:type="gramStart"/>
      <w:r w:rsidRPr="00177B19">
        <w:t>опубликования.</w:t>
      </w:r>
      <w:r>
        <w:t>.</w:t>
      </w:r>
      <w:proofErr w:type="gramEnd"/>
      <w:r>
        <w:t xml:space="preserve"> </w:t>
      </w:r>
    </w:p>
    <w:p w:rsidR="008417FF" w:rsidRDefault="008417FF" w:rsidP="008417FF">
      <w:pPr>
        <w:pStyle w:val="formattext"/>
        <w:spacing w:before="0" w:beforeAutospacing="0" w:after="0" w:afterAutospacing="0"/>
        <w:jc w:val="both"/>
      </w:pPr>
      <w:r>
        <w:tab/>
        <w:t>3. Н</w:t>
      </w:r>
      <w:r w:rsidRPr="00177B19">
        <w:t>астоящее постановление опубликовать на официальном с</w:t>
      </w:r>
      <w:r>
        <w:t xml:space="preserve">айте администрации </w:t>
      </w:r>
      <w:r w:rsidRPr="00177B19">
        <w:t>Дятьковского</w:t>
      </w:r>
      <w:r w:rsidRPr="0017192D">
        <w:t xml:space="preserve"> </w:t>
      </w:r>
      <w:r w:rsidRPr="00177B19">
        <w:t>района в</w:t>
      </w:r>
      <w:r w:rsidRPr="0017192D">
        <w:t xml:space="preserve"> </w:t>
      </w:r>
      <w:r w:rsidRPr="00177B19">
        <w:t>сети</w:t>
      </w:r>
      <w:r>
        <w:t xml:space="preserve"> Интернет.</w:t>
      </w:r>
    </w:p>
    <w:p w:rsidR="008417FF" w:rsidRPr="00177B19" w:rsidRDefault="008417FF" w:rsidP="008417FF">
      <w:pPr>
        <w:pStyle w:val="formattext"/>
        <w:spacing w:before="0" w:beforeAutospacing="0" w:after="0" w:afterAutospacing="0"/>
        <w:jc w:val="both"/>
      </w:pPr>
      <w:r>
        <w:t xml:space="preserve"> </w:t>
      </w:r>
      <w:r>
        <w:tab/>
      </w:r>
      <w:r w:rsidRPr="00177B19">
        <w:t xml:space="preserve">4. Контроль за исполнением настоящего постановления возложить на заместителя </w:t>
      </w:r>
      <w:proofErr w:type="gramStart"/>
      <w:r w:rsidRPr="00177B19">
        <w:t>главы  администрации</w:t>
      </w:r>
      <w:proofErr w:type="gramEnd"/>
      <w:r w:rsidRPr="00177B19">
        <w:t xml:space="preserve">  Л. И. Костину</w:t>
      </w:r>
      <w:r>
        <w:t>.</w:t>
      </w:r>
    </w:p>
    <w:p w:rsidR="008417FF" w:rsidRPr="00177B19" w:rsidRDefault="008417FF" w:rsidP="008417FF">
      <w:pPr>
        <w:pStyle w:val="formattext"/>
        <w:tabs>
          <w:tab w:val="left" w:pos="7856"/>
        </w:tabs>
      </w:pPr>
      <w:r w:rsidRPr="00177B19">
        <w:t>Глава администрации</w:t>
      </w:r>
      <w:r w:rsidRPr="00177B19">
        <w:tab/>
        <w:t>П. В. Валяев</w:t>
      </w:r>
    </w:p>
    <w:p w:rsidR="008417FF" w:rsidRPr="00177B19" w:rsidRDefault="008417FF" w:rsidP="008417FF">
      <w:pPr>
        <w:pStyle w:val="formattext"/>
        <w:tabs>
          <w:tab w:val="left" w:pos="7856"/>
        </w:tabs>
        <w:spacing w:before="0" w:beforeAutospacing="0" w:after="0" w:afterAutospacing="0"/>
      </w:pPr>
      <w:r w:rsidRPr="00177B19">
        <w:t>Н. А. Валяева</w:t>
      </w:r>
    </w:p>
    <w:p w:rsidR="008417FF" w:rsidRDefault="008417FF" w:rsidP="008417FF">
      <w:pPr>
        <w:pStyle w:val="formattext"/>
        <w:tabs>
          <w:tab w:val="left" w:pos="7856"/>
        </w:tabs>
        <w:spacing w:before="0" w:beforeAutospacing="0" w:after="0" w:afterAutospacing="0"/>
      </w:pPr>
      <w:r w:rsidRPr="00177B19">
        <w:t>3 70 78</w:t>
      </w:r>
      <w:r w:rsidRPr="00177B19">
        <w:br/>
      </w:r>
    </w:p>
    <w:p w:rsidR="008417FF" w:rsidRDefault="008417FF" w:rsidP="008417FF">
      <w:pPr>
        <w:pStyle w:val="formattext"/>
        <w:tabs>
          <w:tab w:val="left" w:pos="7856"/>
        </w:tabs>
        <w:spacing w:before="0" w:beforeAutospacing="0" w:after="0" w:afterAutospacing="0"/>
      </w:pPr>
      <w:r>
        <w:t xml:space="preserve">Начальник отдела юридической </w:t>
      </w:r>
      <w:r>
        <w:tab/>
        <w:t>Н. Н. Макеева</w:t>
      </w:r>
    </w:p>
    <w:p w:rsidR="008417FF" w:rsidRPr="00177B19" w:rsidRDefault="008417FF" w:rsidP="008417FF">
      <w:pPr>
        <w:pStyle w:val="formattext"/>
        <w:tabs>
          <w:tab w:val="left" w:pos="7856"/>
        </w:tabs>
        <w:spacing w:before="0" w:beforeAutospacing="0" w:after="0" w:afterAutospacing="0"/>
      </w:pPr>
      <w:r>
        <w:t>и кадровой работы</w:t>
      </w:r>
      <w:r w:rsidRPr="00177B19">
        <w:t xml:space="preserve">  </w:t>
      </w:r>
    </w:p>
    <w:p w:rsidR="008417FF" w:rsidRDefault="008417FF" w:rsidP="008417FF">
      <w:pPr>
        <w:pStyle w:val="formattext"/>
        <w:spacing w:before="0" w:beforeAutospacing="0" w:after="0" w:afterAutospacing="0"/>
        <w:jc w:val="right"/>
      </w:pPr>
    </w:p>
    <w:p w:rsidR="008417FF" w:rsidRDefault="008417FF" w:rsidP="008417FF">
      <w:pPr>
        <w:pStyle w:val="formattext"/>
        <w:tabs>
          <w:tab w:val="left" w:pos="7840"/>
        </w:tabs>
        <w:spacing w:before="0" w:beforeAutospacing="0" w:after="0" w:afterAutospacing="0"/>
      </w:pPr>
      <w:r>
        <w:t>Заместитель главы администрации</w:t>
      </w:r>
      <w:r>
        <w:tab/>
        <w:t>Л. И. Костина</w:t>
      </w:r>
    </w:p>
    <w:p w:rsidR="008417FF" w:rsidRDefault="008417FF" w:rsidP="008417FF">
      <w:pPr>
        <w:pStyle w:val="formattext"/>
        <w:spacing w:before="0" w:beforeAutospacing="0" w:after="0" w:afterAutospacing="0"/>
        <w:jc w:val="right"/>
      </w:pPr>
    </w:p>
    <w:p w:rsidR="008417FF" w:rsidRDefault="008417FF" w:rsidP="008417FF">
      <w:pPr>
        <w:pStyle w:val="formattext"/>
        <w:spacing w:before="0" w:beforeAutospacing="0" w:after="0" w:afterAutospacing="0"/>
      </w:pPr>
      <w:r>
        <w:t>Послано: 2- в дело; отделу опеки; отделу экономики</w:t>
      </w:r>
    </w:p>
    <w:p w:rsidR="008417FF" w:rsidRDefault="008417FF" w:rsidP="008417FF">
      <w:pPr>
        <w:pStyle w:val="formattext"/>
        <w:spacing w:before="0" w:beforeAutospacing="0" w:after="0" w:afterAutospacing="0"/>
        <w:jc w:val="right"/>
      </w:pPr>
    </w:p>
    <w:p w:rsidR="008417FF" w:rsidRDefault="008417FF" w:rsidP="008417FF">
      <w:pPr>
        <w:pStyle w:val="formattext"/>
        <w:spacing w:before="0" w:beforeAutospacing="0" w:after="0" w:afterAutospacing="0"/>
        <w:jc w:val="right"/>
      </w:pPr>
    </w:p>
    <w:p w:rsidR="008417FF" w:rsidRPr="00177B19" w:rsidRDefault="008417FF" w:rsidP="008417FF">
      <w:pPr>
        <w:pStyle w:val="formattext"/>
        <w:spacing w:before="0" w:beforeAutospacing="0" w:after="0" w:afterAutospacing="0"/>
        <w:jc w:val="right"/>
      </w:pPr>
      <w:r w:rsidRPr="00177B19">
        <w:t>Приложение</w:t>
      </w:r>
      <w:r w:rsidRPr="00177B19">
        <w:br/>
        <w:t xml:space="preserve">к постановлению администрации </w:t>
      </w:r>
    </w:p>
    <w:p w:rsidR="008417FF" w:rsidRPr="00177B19" w:rsidRDefault="008417FF" w:rsidP="008417FF">
      <w:pPr>
        <w:pStyle w:val="formattext"/>
        <w:spacing w:before="0" w:beforeAutospacing="0" w:after="0" w:afterAutospacing="0"/>
        <w:jc w:val="right"/>
      </w:pPr>
      <w:r w:rsidRPr="00177B19">
        <w:t>Дятько</w:t>
      </w:r>
      <w:r>
        <w:t>вского района</w:t>
      </w:r>
      <w:r>
        <w:br/>
        <w:t>от 03 апреля 2019 г. N 281</w:t>
      </w:r>
      <w:r w:rsidRPr="00177B19">
        <w:t xml:space="preserve"> </w:t>
      </w:r>
    </w:p>
    <w:p w:rsidR="008417FF" w:rsidRPr="00177B19" w:rsidRDefault="008417FF" w:rsidP="008417FF">
      <w:pPr>
        <w:pStyle w:val="formattext"/>
        <w:jc w:val="center"/>
      </w:pPr>
    </w:p>
    <w:p w:rsidR="008417FF" w:rsidRPr="00177B19" w:rsidRDefault="008417FF" w:rsidP="008417FF">
      <w:pPr>
        <w:pStyle w:val="2"/>
        <w:jc w:val="center"/>
        <w:rPr>
          <w:rFonts w:ascii="Times New Roman" w:hAnsi="Times New Roman" w:cs="Times New Roman"/>
          <w:color w:val="auto"/>
          <w:sz w:val="24"/>
          <w:szCs w:val="24"/>
        </w:rPr>
      </w:pPr>
      <w:r w:rsidRPr="00177B19">
        <w:rPr>
          <w:rFonts w:ascii="Times New Roman" w:hAnsi="Times New Roman" w:cs="Times New Roman"/>
          <w:color w:val="auto"/>
          <w:sz w:val="24"/>
          <w:szCs w:val="24"/>
        </w:rPr>
        <w:t>Административный регламент</w:t>
      </w:r>
      <w:r w:rsidRPr="00177B19">
        <w:rPr>
          <w:rFonts w:ascii="Times New Roman" w:hAnsi="Times New Roman" w:cs="Times New Roman"/>
          <w:color w:val="auto"/>
          <w:sz w:val="24"/>
          <w:szCs w:val="24"/>
        </w:rPr>
        <w:br/>
        <w:t> по предоставлению государственной услуги "Выдача разрешения на заключение трудового договора с несовершеннолетним и осуществление ухода несовершеннолетним за нетрудоспособным гражданином в случаях, предусмотренных законодательством"</w:t>
      </w:r>
    </w:p>
    <w:p w:rsidR="008417FF" w:rsidRPr="00177B19" w:rsidRDefault="008417FF" w:rsidP="008417FF">
      <w:pPr>
        <w:pStyle w:val="3"/>
        <w:jc w:val="center"/>
        <w:rPr>
          <w:sz w:val="24"/>
          <w:szCs w:val="24"/>
        </w:rPr>
      </w:pPr>
      <w:r w:rsidRPr="00177B19">
        <w:rPr>
          <w:sz w:val="24"/>
          <w:szCs w:val="24"/>
        </w:rPr>
        <w:t>1. Общие положения</w:t>
      </w:r>
    </w:p>
    <w:p w:rsidR="008417FF" w:rsidRPr="003D1543" w:rsidRDefault="008417FF" w:rsidP="008417FF">
      <w:pPr>
        <w:spacing w:after="0"/>
        <w:ind w:firstLine="709"/>
        <w:jc w:val="both"/>
        <w:rPr>
          <w:rFonts w:ascii="Times New Roman" w:hAnsi="Times New Roman" w:cs="Times New Roman"/>
          <w:b/>
          <w:sz w:val="24"/>
          <w:szCs w:val="24"/>
        </w:rPr>
      </w:pPr>
      <w:r w:rsidRPr="00B41B56">
        <w:rPr>
          <w:rFonts w:ascii="Times New Roman" w:hAnsi="Times New Roman" w:cs="Times New Roman"/>
          <w:b/>
        </w:rPr>
        <w:t>1.1.</w:t>
      </w:r>
      <w:r w:rsidRPr="003D1543">
        <w:rPr>
          <w:rFonts w:ascii="Times New Roman" w:hAnsi="Times New Roman" w:cs="Times New Roman"/>
          <w:b/>
        </w:rPr>
        <w:t>Предмет регулирования административного регламента.</w:t>
      </w:r>
      <w:r w:rsidRPr="003D1543">
        <w:rPr>
          <w:b/>
        </w:rPr>
        <w:br/>
      </w:r>
      <w:r>
        <w:tab/>
      </w:r>
      <w:r w:rsidRPr="003D1543">
        <w:rPr>
          <w:rFonts w:ascii="Times New Roman" w:hAnsi="Times New Roman" w:cs="Times New Roman"/>
        </w:rPr>
        <w:t>Административный регламент предоставления государственной услуги "Выдача разрешения на заключение трудового договора с несовершеннолетним и осуществление ухода несовершеннолетним за нетрудоспособным гражданином в случаях, предусмотренных законодательством", (далее - административный регламент) определяет порядок, последовательность и сроки административных процедур и действий по предоставлению администрацией Дятьковского района (далее - администрация) государственной услуги, порядок взаимодействия между структурными подразделениями, должностными лицами администрации Дятьковского района в процессе предоставления государственной услуги, их взаимодействие с заявителями.</w:t>
      </w:r>
      <w:r w:rsidRPr="003D1543">
        <w:rPr>
          <w:rFonts w:ascii="Times New Roman" w:hAnsi="Times New Roman" w:cs="Times New Roman"/>
        </w:rPr>
        <w:br/>
      </w:r>
      <w:r>
        <w:tab/>
      </w:r>
      <w:r w:rsidRPr="003D1543">
        <w:rPr>
          <w:rFonts w:ascii="Times New Roman" w:hAnsi="Times New Roman" w:cs="Times New Roman"/>
          <w:b/>
          <w:sz w:val="24"/>
          <w:szCs w:val="24"/>
        </w:rPr>
        <w:t>1.2. Круг заявителей</w:t>
      </w:r>
    </w:p>
    <w:p w:rsidR="008417FF" w:rsidRDefault="008417FF" w:rsidP="008417FF">
      <w:pPr>
        <w:pStyle w:val="formattext"/>
        <w:spacing w:before="0" w:beforeAutospacing="0" w:after="0" w:afterAutospacing="0"/>
        <w:jc w:val="both"/>
      </w:pPr>
      <w:r>
        <w:tab/>
      </w:r>
      <w:r w:rsidRPr="00177B19">
        <w:t xml:space="preserve">Заявителями </w:t>
      </w:r>
      <w:r>
        <w:t xml:space="preserve">государственной услуги (далее – заявители) </w:t>
      </w:r>
      <w:r w:rsidRPr="00177B19">
        <w:t>являются несовершеннолетние, действующие с согласия законных представителей, зарегистрированные на территории муниципального образования "Дятьковский район"</w:t>
      </w:r>
      <w:r>
        <w:t xml:space="preserve">:                    </w:t>
      </w:r>
      <w:r w:rsidRPr="00177B19">
        <w:br/>
        <w:t xml:space="preserve">- получающие общее образование и достигшие возраста 14 лет, для выполнения в свободное от получения образования время легкого труда, не </w:t>
      </w:r>
      <w:r>
        <w:t xml:space="preserve">причиняющего вреда его здоровью </w:t>
      </w:r>
      <w:r w:rsidRPr="00177B19">
        <w:t>и без ущерба для освоения образовательной программы;</w:t>
      </w:r>
      <w:r w:rsidRPr="00177B19">
        <w:br/>
      </w:r>
      <w:r>
        <w:t>- не достигшие возраста 14 лет, для участия в создании и (или) исполнении (экспонировании) произведений без ущерба здоровью и нравственному  развитию, в организациях кинематографии, театрах, театральных и концертных организациях, цирках;</w:t>
      </w:r>
    </w:p>
    <w:p w:rsidR="008417FF" w:rsidRDefault="008417FF" w:rsidP="008417FF">
      <w:pPr>
        <w:pStyle w:val="formattext"/>
        <w:spacing w:before="0" w:beforeAutospacing="0" w:after="0" w:afterAutospacing="0"/>
        <w:jc w:val="both"/>
      </w:pPr>
      <w:r w:rsidRPr="00177B19">
        <w:t>- достигшие возраста 14 лет, желающие осуществлять уход з</w:t>
      </w:r>
      <w:r>
        <w:t xml:space="preserve">а нетрудоспособным гражданином, в свободное от учебы время. </w:t>
      </w:r>
    </w:p>
    <w:p w:rsidR="008417FF" w:rsidRPr="00B41B56" w:rsidRDefault="008417FF" w:rsidP="008417FF">
      <w:pPr>
        <w:pStyle w:val="formattext"/>
        <w:spacing w:before="0" w:beforeAutospacing="0" w:after="0" w:afterAutospacing="0"/>
        <w:jc w:val="both"/>
      </w:pPr>
      <w:r>
        <w:rPr>
          <w:b/>
        </w:rPr>
        <w:tab/>
      </w:r>
      <w:r w:rsidRPr="00B41B56">
        <w:rPr>
          <w:b/>
        </w:rPr>
        <w:t>1.3.</w:t>
      </w:r>
      <w:r>
        <w:t xml:space="preserve"> </w:t>
      </w:r>
      <w:r w:rsidRPr="003D1543">
        <w:rPr>
          <w:b/>
        </w:rPr>
        <w:t>Требования к порядку информирования о порядке предоставления</w:t>
      </w:r>
      <w:r>
        <w:rPr>
          <w:b/>
        </w:rPr>
        <w:t xml:space="preserve"> государственной услуги.</w:t>
      </w:r>
      <w:r w:rsidRPr="003D1543">
        <w:rPr>
          <w:b/>
        </w:rPr>
        <w:t xml:space="preserve"> </w:t>
      </w:r>
    </w:p>
    <w:p w:rsidR="008417FF" w:rsidRDefault="008417FF" w:rsidP="008417FF">
      <w:pPr>
        <w:pStyle w:val="formattext"/>
        <w:spacing w:before="0" w:beforeAutospacing="0" w:after="0" w:afterAutospacing="0"/>
        <w:jc w:val="both"/>
      </w:pPr>
      <w:r>
        <w:tab/>
      </w:r>
      <w:r w:rsidRPr="00177B19">
        <w:t>1.3.1. Сведения о местонахождении администрации Дятьковского района: 242600, Брянская область, город Дятьково, улица Ленина, дом 141 а.</w:t>
      </w:r>
    </w:p>
    <w:p w:rsidR="008417FF" w:rsidRDefault="008417FF" w:rsidP="008417FF">
      <w:pPr>
        <w:pStyle w:val="formattext"/>
        <w:spacing w:before="0" w:beforeAutospacing="0" w:after="0" w:afterAutospacing="0"/>
        <w:jc w:val="both"/>
      </w:pPr>
      <w:r>
        <w:t>Часы приема граждан:</w:t>
      </w:r>
    </w:p>
    <w:p w:rsidR="008417FF" w:rsidRDefault="008417FF" w:rsidP="008417FF">
      <w:pPr>
        <w:pStyle w:val="formattext"/>
        <w:spacing w:before="0" w:beforeAutospacing="0" w:after="0" w:afterAutospacing="0"/>
        <w:jc w:val="both"/>
      </w:pPr>
      <w:r>
        <w:t>Понедельник, среда, четверг: с 8.30 до 17.45;</w:t>
      </w:r>
    </w:p>
    <w:p w:rsidR="008417FF" w:rsidRDefault="008417FF" w:rsidP="008417FF">
      <w:pPr>
        <w:pStyle w:val="formattext"/>
        <w:spacing w:before="0" w:beforeAutospacing="0" w:after="0" w:afterAutospacing="0"/>
        <w:jc w:val="both"/>
      </w:pPr>
      <w:r>
        <w:t xml:space="preserve">Перерыв на обед: с 13.00 до </w:t>
      </w:r>
      <w:proofErr w:type="gramStart"/>
      <w:r>
        <w:t>14.00  часов</w:t>
      </w:r>
      <w:proofErr w:type="gramEnd"/>
      <w:r>
        <w:t>.</w:t>
      </w:r>
    </w:p>
    <w:p w:rsidR="008417FF" w:rsidRDefault="008417FF" w:rsidP="008417FF">
      <w:pPr>
        <w:pStyle w:val="formattext"/>
        <w:spacing w:before="0" w:beforeAutospacing="0" w:after="0" w:afterAutospacing="0"/>
        <w:jc w:val="both"/>
      </w:pPr>
      <w:r>
        <w:t xml:space="preserve">  </w:t>
      </w:r>
      <w:r>
        <w:tab/>
      </w:r>
      <w:r w:rsidRPr="00177B19">
        <w:t xml:space="preserve">1.3.2. Справочный телефон администрации для консультаций по вопросам предоставления государственной услуги: </w:t>
      </w:r>
      <w:r>
        <w:t>(48333) 3 24 22.</w:t>
      </w:r>
    </w:p>
    <w:p w:rsidR="008417FF" w:rsidRDefault="008417FF" w:rsidP="008417FF">
      <w:pPr>
        <w:pStyle w:val="formattext"/>
        <w:spacing w:before="0" w:beforeAutospacing="0" w:after="0" w:afterAutospacing="0"/>
        <w:jc w:val="both"/>
        <w:rPr>
          <w:b/>
        </w:rPr>
      </w:pPr>
      <w:r>
        <w:tab/>
      </w:r>
      <w:r w:rsidRPr="00177B19">
        <w:t xml:space="preserve">1.3.3. Адрес официального сайта администрации Дятьковского района: </w:t>
      </w:r>
      <w:r w:rsidRPr="00177B19">
        <w:rPr>
          <w:lang w:val="en-US"/>
        </w:rPr>
        <w:t>admindtk</w:t>
      </w:r>
      <w:r w:rsidRPr="00177B19">
        <w:t>.</w:t>
      </w:r>
      <w:r w:rsidRPr="00177B19">
        <w:rPr>
          <w:lang w:val="en-US"/>
        </w:rPr>
        <w:t>ru</w:t>
      </w:r>
      <w:r w:rsidRPr="00177B19">
        <w:t xml:space="preserve"> </w:t>
      </w:r>
      <w:r w:rsidRPr="00177B19">
        <w:br/>
      </w:r>
      <w:r>
        <w:tab/>
      </w:r>
      <w:r w:rsidRPr="00177B19">
        <w:t xml:space="preserve">1.3.4. Адрес электронной почты администрации Дятьковского района: </w:t>
      </w:r>
      <w:r w:rsidRPr="00177B19">
        <w:rPr>
          <w:lang w:val="en-US"/>
        </w:rPr>
        <w:t>radmdtk</w:t>
      </w:r>
      <w:r w:rsidRPr="00177B19">
        <w:t>@mail.ru</w:t>
      </w:r>
      <w:r w:rsidRPr="00177B19">
        <w:br/>
      </w:r>
      <w:r w:rsidRPr="00177B19">
        <w:br/>
      </w:r>
      <w:r>
        <w:rPr>
          <w:b/>
        </w:rPr>
        <w:lastRenderedPageBreak/>
        <w:tab/>
      </w:r>
      <w:r w:rsidRPr="003D1543">
        <w:rPr>
          <w:b/>
        </w:rPr>
        <w:t>1.4. Порядок получения заявителями информации (консультации)</w:t>
      </w:r>
      <w:r>
        <w:rPr>
          <w:b/>
        </w:rPr>
        <w:t xml:space="preserve"> о предоставлении государственной услуги.</w:t>
      </w:r>
      <w:r w:rsidRPr="003D1543">
        <w:rPr>
          <w:b/>
        </w:rPr>
        <w:t xml:space="preserve"> </w:t>
      </w:r>
    </w:p>
    <w:p w:rsidR="008417FF" w:rsidRDefault="008417FF" w:rsidP="008417FF">
      <w:pPr>
        <w:pStyle w:val="formattext"/>
        <w:spacing w:before="0" w:beforeAutospacing="0" w:after="0" w:afterAutospacing="0"/>
        <w:jc w:val="both"/>
      </w:pPr>
      <w:r>
        <w:rPr>
          <w:b/>
        </w:rPr>
        <w:t xml:space="preserve"> </w:t>
      </w:r>
      <w:r>
        <w:tab/>
      </w:r>
      <w:r w:rsidRPr="00177B19">
        <w:t>1.4.1. Информация о порядке предоставления государственной услуги доводится до сведения получателей услуги следующими способами:</w:t>
      </w:r>
      <w:r w:rsidRPr="00177B19">
        <w:br/>
        <w:t xml:space="preserve">- на официальном сайте администрации Дятьковского района по адресу: </w:t>
      </w:r>
      <w:r w:rsidRPr="00177B19">
        <w:rPr>
          <w:lang w:val="en-US"/>
        </w:rPr>
        <w:t>admindtk</w:t>
      </w:r>
      <w:r w:rsidRPr="00177B19">
        <w:t>.</w:t>
      </w:r>
      <w:r w:rsidRPr="00177B19">
        <w:rPr>
          <w:lang w:val="en-US"/>
        </w:rPr>
        <w:t>ru</w:t>
      </w:r>
      <w:r>
        <w:t>;</w:t>
      </w:r>
    </w:p>
    <w:p w:rsidR="008417FF" w:rsidRDefault="008417FF" w:rsidP="008417FF">
      <w:pPr>
        <w:pStyle w:val="formattext"/>
        <w:spacing w:before="0" w:beforeAutospacing="0" w:after="0" w:afterAutospacing="0"/>
        <w:jc w:val="both"/>
      </w:pPr>
      <w:r>
        <w:t>-непосредственно в администрации;</w:t>
      </w:r>
    </w:p>
    <w:p w:rsidR="008417FF" w:rsidRDefault="008417FF" w:rsidP="008417FF">
      <w:pPr>
        <w:pStyle w:val="formattext"/>
        <w:spacing w:before="0" w:beforeAutospacing="0" w:after="0" w:afterAutospacing="0"/>
        <w:jc w:val="both"/>
      </w:pPr>
      <w:r>
        <w:t>- на информационных стендах в администрации;</w:t>
      </w:r>
    </w:p>
    <w:p w:rsidR="008417FF" w:rsidRDefault="008417FF" w:rsidP="008417FF">
      <w:pPr>
        <w:pStyle w:val="formattext"/>
        <w:spacing w:before="0" w:beforeAutospacing="0" w:after="0" w:afterAutospacing="0"/>
        <w:jc w:val="both"/>
      </w:pPr>
      <w:r>
        <w:t>- с помощью средств телефонной связи или электронной почты;</w:t>
      </w:r>
    </w:p>
    <w:p w:rsidR="008417FF" w:rsidRDefault="008417FF" w:rsidP="008417FF">
      <w:pPr>
        <w:pStyle w:val="formattext"/>
        <w:spacing w:before="0" w:beforeAutospacing="0" w:after="0" w:afterAutospacing="0"/>
        <w:jc w:val="both"/>
      </w:pPr>
      <w:r>
        <w:t>- при личном обращении;</w:t>
      </w:r>
    </w:p>
    <w:p w:rsidR="008417FF" w:rsidRDefault="008417FF" w:rsidP="008417FF">
      <w:pPr>
        <w:pStyle w:val="formattext"/>
        <w:spacing w:before="0" w:beforeAutospacing="0" w:after="0" w:afterAutospacing="0"/>
        <w:jc w:val="both"/>
      </w:pPr>
      <w:r>
        <w:t>- в письменной форме на основании письменного обращения.</w:t>
      </w:r>
    </w:p>
    <w:p w:rsidR="008417FF" w:rsidRDefault="008417FF" w:rsidP="008417FF">
      <w:pPr>
        <w:pStyle w:val="formattext"/>
        <w:spacing w:before="0" w:beforeAutospacing="0" w:after="0" w:afterAutospacing="0"/>
        <w:jc w:val="both"/>
      </w:pPr>
      <w:r w:rsidRPr="00177B19">
        <w:t xml:space="preserve"> </w:t>
      </w:r>
      <w:r>
        <w:tab/>
      </w:r>
      <w:r w:rsidRPr="00177B19">
        <w:t>Информация о предоставлении государственной услуги предоставляется бесплатно.</w:t>
      </w:r>
      <w:r w:rsidRPr="00177B19">
        <w:br/>
      </w:r>
      <w:r>
        <w:tab/>
      </w:r>
      <w:r w:rsidRPr="00177B19">
        <w:t>Информирование (консультирование) осуществляется по следующим вопросам:</w:t>
      </w:r>
      <w:r w:rsidRPr="00177B19">
        <w:br/>
        <w:t>- местонахождение администрации, предоставляющей государственную услугу</w:t>
      </w:r>
      <w:r>
        <w:t>, график ее работы;</w:t>
      </w:r>
    </w:p>
    <w:p w:rsidR="008417FF" w:rsidRDefault="008417FF" w:rsidP="008417FF">
      <w:pPr>
        <w:pStyle w:val="formattext"/>
        <w:spacing w:before="0" w:beforeAutospacing="0" w:after="0" w:afterAutospacing="0"/>
        <w:jc w:val="both"/>
      </w:pPr>
      <w:r>
        <w:t>- порядок личного приема;</w:t>
      </w:r>
    </w:p>
    <w:p w:rsidR="008417FF" w:rsidRDefault="008417FF" w:rsidP="008417FF">
      <w:pPr>
        <w:pStyle w:val="formattext"/>
        <w:spacing w:before="0" w:beforeAutospacing="0" w:after="0" w:afterAutospacing="0"/>
        <w:jc w:val="both"/>
      </w:pPr>
      <w:r>
        <w:t>- перечень документов, необходимых для получения государственной услуги;</w:t>
      </w:r>
    </w:p>
    <w:p w:rsidR="008417FF" w:rsidRDefault="008417FF" w:rsidP="008417FF">
      <w:pPr>
        <w:pStyle w:val="formattext"/>
        <w:spacing w:before="0" w:beforeAutospacing="0" w:after="0" w:afterAutospacing="0"/>
        <w:jc w:val="both"/>
      </w:pPr>
      <w:r>
        <w:t>- процедура предоставления государственной услуги;</w:t>
      </w:r>
    </w:p>
    <w:p w:rsidR="008417FF" w:rsidRDefault="008417FF" w:rsidP="008417FF">
      <w:pPr>
        <w:pStyle w:val="formattext"/>
        <w:spacing w:before="0" w:beforeAutospacing="0" w:after="0" w:afterAutospacing="0"/>
        <w:jc w:val="both"/>
      </w:pPr>
      <w:r>
        <w:t>- срок предоставления государственной услуги;</w:t>
      </w:r>
    </w:p>
    <w:p w:rsidR="008417FF" w:rsidRDefault="008417FF" w:rsidP="008417FF">
      <w:pPr>
        <w:pStyle w:val="formattext"/>
        <w:spacing w:before="0" w:beforeAutospacing="0" w:after="0" w:afterAutospacing="0"/>
        <w:jc w:val="both"/>
      </w:pPr>
      <w:r>
        <w:t>- об основаниях для отказа в предоставлении государственной услуги;</w:t>
      </w:r>
    </w:p>
    <w:p w:rsidR="008417FF" w:rsidRDefault="008417FF" w:rsidP="008417FF">
      <w:pPr>
        <w:pStyle w:val="formattext"/>
        <w:spacing w:before="0" w:beforeAutospacing="0" w:after="0" w:afterAutospacing="0"/>
        <w:jc w:val="both"/>
      </w:pPr>
      <w:r>
        <w:t>- порядок обжалования решений, действий или бездействия должностных лиц, ответственных за предоставление государственной услуги.</w:t>
      </w:r>
    </w:p>
    <w:p w:rsidR="008417FF" w:rsidRDefault="008417FF" w:rsidP="008417FF">
      <w:pPr>
        <w:pStyle w:val="formattext"/>
        <w:spacing w:before="0" w:beforeAutospacing="0" w:after="0" w:afterAutospacing="0"/>
        <w:jc w:val="both"/>
        <w:rPr>
          <w:b/>
        </w:rPr>
      </w:pPr>
      <w:r w:rsidRPr="00AC2DD9">
        <w:rPr>
          <w:b/>
        </w:rPr>
        <w:t>Основными требованиями при информировании (консультировании) являются:</w:t>
      </w:r>
    </w:p>
    <w:p w:rsidR="008417FF" w:rsidRPr="005102EF" w:rsidRDefault="008417FF" w:rsidP="008417FF">
      <w:pPr>
        <w:pStyle w:val="formattext"/>
        <w:spacing w:before="0" w:beforeAutospacing="0" w:after="0" w:afterAutospacing="0"/>
        <w:jc w:val="both"/>
      </w:pPr>
      <w:r w:rsidRPr="005102EF">
        <w:t>- достоверность и полнота предоставляемой информации;</w:t>
      </w:r>
    </w:p>
    <w:p w:rsidR="008417FF" w:rsidRPr="005102EF" w:rsidRDefault="008417FF" w:rsidP="008417FF">
      <w:pPr>
        <w:pStyle w:val="formattext"/>
        <w:spacing w:before="0" w:beforeAutospacing="0" w:after="0" w:afterAutospacing="0"/>
        <w:jc w:val="both"/>
      </w:pPr>
      <w:r w:rsidRPr="005102EF">
        <w:t>- четкость изложения информации;</w:t>
      </w:r>
    </w:p>
    <w:p w:rsidR="008417FF" w:rsidRPr="005102EF" w:rsidRDefault="008417FF" w:rsidP="008417FF">
      <w:pPr>
        <w:pStyle w:val="formattext"/>
        <w:spacing w:before="0" w:beforeAutospacing="0" w:after="0" w:afterAutospacing="0"/>
        <w:jc w:val="both"/>
      </w:pPr>
      <w:r w:rsidRPr="005102EF">
        <w:t>- удобство и доступность предоставляемой информации;</w:t>
      </w:r>
    </w:p>
    <w:p w:rsidR="008417FF" w:rsidRPr="005102EF" w:rsidRDefault="008417FF" w:rsidP="008417FF">
      <w:pPr>
        <w:pStyle w:val="formattext"/>
        <w:spacing w:before="0" w:beforeAutospacing="0" w:after="0" w:afterAutospacing="0"/>
        <w:jc w:val="both"/>
      </w:pPr>
      <w:r w:rsidRPr="005102EF">
        <w:t>- оперативность предоставления информации;</w:t>
      </w:r>
    </w:p>
    <w:p w:rsidR="008417FF" w:rsidRPr="005102EF" w:rsidRDefault="008417FF" w:rsidP="008417FF">
      <w:pPr>
        <w:pStyle w:val="formattext"/>
        <w:spacing w:before="0" w:beforeAutospacing="0" w:after="0" w:afterAutospacing="0"/>
        <w:jc w:val="both"/>
      </w:pPr>
      <w:r w:rsidRPr="005102EF">
        <w:t>- актуальность и своевременность предоставляемой информации</w:t>
      </w:r>
      <w:r>
        <w:t>.</w:t>
      </w:r>
    </w:p>
    <w:p w:rsidR="008417FF" w:rsidRDefault="008417FF" w:rsidP="008417FF">
      <w:pPr>
        <w:pStyle w:val="formattext"/>
        <w:spacing w:before="0" w:beforeAutospacing="0" w:after="0" w:afterAutospacing="0"/>
        <w:jc w:val="both"/>
      </w:pPr>
      <w:r w:rsidRPr="005102EF">
        <w:t xml:space="preserve"> </w:t>
      </w:r>
      <w:r>
        <w:tab/>
      </w:r>
      <w:r w:rsidRPr="00177B19">
        <w:t xml:space="preserve">1.4.2. Информирование получателей государственной услуги осуществляется должностными лицами администрации при личном обращении, по телефону или письменно, включая электронную почту при наличии. </w:t>
      </w:r>
    </w:p>
    <w:p w:rsidR="008417FF" w:rsidRDefault="008417FF" w:rsidP="008417FF">
      <w:pPr>
        <w:pStyle w:val="formattext"/>
        <w:spacing w:before="0" w:beforeAutospacing="0" w:after="0" w:afterAutospacing="0"/>
        <w:jc w:val="both"/>
      </w:pPr>
      <w:r>
        <w:tab/>
      </w:r>
      <w:r w:rsidRPr="00177B19">
        <w:t xml:space="preserve">Время ожидания в очереди для </w:t>
      </w:r>
      <w:r>
        <w:t>получения информации не должно превышать 1 часа.</w:t>
      </w:r>
    </w:p>
    <w:p w:rsidR="008417FF" w:rsidRDefault="008417FF" w:rsidP="008417FF">
      <w:pPr>
        <w:pStyle w:val="formattext"/>
        <w:spacing w:before="0" w:beforeAutospacing="0" w:after="0" w:afterAutospacing="0"/>
        <w:jc w:val="both"/>
      </w:pPr>
      <w:r>
        <w:tab/>
      </w:r>
      <w:r w:rsidRPr="00177B19">
        <w:t>При ответе на телефонные звонки должностное лицо, осуществляющее прием граждан и информирование, должно назвать фамилию, имя, отчество, занимаемую должность. При устном обращении получателя государственной услуги (по телефону или лично) должностные лица, осуществляющие прием граждан и информирование,</w:t>
      </w:r>
      <w:r>
        <w:t xml:space="preserve"> дают ответ самостоятельно.</w:t>
      </w:r>
    </w:p>
    <w:p w:rsidR="008417FF" w:rsidRDefault="008417FF" w:rsidP="008417FF">
      <w:pPr>
        <w:pStyle w:val="formattext"/>
        <w:spacing w:before="0" w:beforeAutospacing="0" w:after="0" w:afterAutospacing="0"/>
        <w:jc w:val="both"/>
      </w:pPr>
      <w:r>
        <w:tab/>
      </w:r>
      <w:r w:rsidRPr="00177B19">
        <w:t>Индивидуальное устное информирование каждого заинтересованного лица</w:t>
      </w:r>
      <w:r>
        <w:t xml:space="preserve"> должностное лицо осуществляет не более 20 минут.</w:t>
      </w:r>
      <w:r w:rsidRPr="00177B19">
        <w:t xml:space="preserve"> </w:t>
      </w:r>
    </w:p>
    <w:p w:rsidR="008417FF" w:rsidRDefault="008417FF" w:rsidP="008417FF">
      <w:pPr>
        <w:pStyle w:val="formattext"/>
        <w:spacing w:before="0" w:beforeAutospacing="0" w:after="0" w:afterAutospacing="0"/>
        <w:jc w:val="both"/>
      </w:pPr>
      <w:r w:rsidRPr="00177B19">
        <w:t>Время ожидания личного приема получателями государственной услуги не должно</w:t>
      </w:r>
      <w:r>
        <w:t xml:space="preserve"> превышать 1 часа.</w:t>
      </w:r>
      <w:r w:rsidRPr="00177B19">
        <w:t xml:space="preserve"> </w:t>
      </w:r>
    </w:p>
    <w:p w:rsidR="008417FF" w:rsidRDefault="008417FF" w:rsidP="008417FF">
      <w:pPr>
        <w:pStyle w:val="formattext"/>
        <w:spacing w:before="0" w:beforeAutospacing="0" w:after="0" w:afterAutospacing="0"/>
        <w:jc w:val="both"/>
      </w:pPr>
      <w:r>
        <w:tab/>
      </w:r>
      <w:r w:rsidRPr="00177B19">
        <w:t>Продолжительность приема у должностного лица, осуществляющего прием</w:t>
      </w:r>
      <w:r>
        <w:t xml:space="preserve"> граждан не должна превышать 20 минут.</w:t>
      </w:r>
      <w:r w:rsidRPr="00177B19">
        <w:t xml:space="preserve"> </w:t>
      </w:r>
    </w:p>
    <w:p w:rsidR="008417FF" w:rsidRDefault="008417FF" w:rsidP="008417FF">
      <w:pPr>
        <w:pStyle w:val="formattext"/>
        <w:spacing w:before="0" w:beforeAutospacing="0" w:after="0" w:afterAutospacing="0"/>
        <w:jc w:val="both"/>
      </w:pPr>
      <w:r>
        <w:tab/>
      </w:r>
      <w:r w:rsidRPr="00177B19">
        <w:t>Должностные лица, осуществляющие прием и информирование, должны корректно и внимательно относиться к заинтересованным лицам, не унижая их чести и достоинства,</w:t>
      </w:r>
      <w:r>
        <w:t xml:space="preserve"> соблюдать этику делового общения.</w:t>
      </w:r>
    </w:p>
    <w:p w:rsidR="008417FF" w:rsidRDefault="008417FF" w:rsidP="008417FF">
      <w:pPr>
        <w:pStyle w:val="formattext"/>
        <w:spacing w:before="0" w:beforeAutospacing="0" w:after="0" w:afterAutospacing="0"/>
        <w:jc w:val="both"/>
      </w:pPr>
      <w:r>
        <w:tab/>
      </w:r>
      <w:r w:rsidRPr="00177B19">
        <w:t xml:space="preserve">Все обращения рассматриваются в порядке, установленном </w:t>
      </w:r>
      <w:hyperlink r:id="rId21" w:history="1">
        <w:r w:rsidRPr="008417FF">
          <w:rPr>
            <w:rStyle w:val="a6"/>
            <w:rFonts w:eastAsiaTheme="majorEastAsia"/>
            <w:color w:val="auto"/>
            <w:u w:val="none"/>
          </w:rPr>
          <w:t>Федеральным законом от 02.05.2006 N 59-ФЗ "О порядке рассмотрения обращений граждан Российской Федерации"</w:t>
        </w:r>
      </w:hyperlink>
      <w:r w:rsidRPr="008417FF">
        <w:t>.</w:t>
      </w:r>
      <w:r w:rsidRPr="008417FF">
        <w:br/>
      </w:r>
      <w:r>
        <w:tab/>
      </w:r>
      <w:r w:rsidRPr="00177B19">
        <w:t xml:space="preserve">Письменные обращения получателей государственной услуги, включая обращения, поступившие по электронной почте при ее наличии, рассматриваются должностными лицами с учетом времени подготовки и направления ответа заявителю в срок, не превышающий 30 дней с момента поступления обращения. </w:t>
      </w:r>
    </w:p>
    <w:p w:rsidR="008417FF" w:rsidRDefault="008417FF" w:rsidP="008417FF">
      <w:pPr>
        <w:pStyle w:val="formattext"/>
        <w:spacing w:before="0" w:beforeAutospacing="0" w:after="0" w:afterAutospacing="0"/>
        <w:jc w:val="both"/>
      </w:pPr>
      <w:r>
        <w:lastRenderedPageBreak/>
        <w:tab/>
      </w:r>
      <w:r w:rsidRPr="00177B19">
        <w:t>Регистрация обращения осуществляется в течение одного рабочего дня после поступления</w:t>
      </w:r>
      <w:r>
        <w:t xml:space="preserve"> должностному лицу, ответственному за документооборот.</w:t>
      </w:r>
      <w:r w:rsidRPr="00177B19">
        <w:t xml:space="preserve"> </w:t>
      </w:r>
    </w:p>
    <w:p w:rsidR="008417FF" w:rsidRDefault="008417FF" w:rsidP="008417FF">
      <w:pPr>
        <w:pStyle w:val="formattext"/>
        <w:spacing w:before="0" w:beforeAutospacing="0" w:after="0" w:afterAutospacing="0"/>
        <w:jc w:val="both"/>
      </w:pPr>
      <w:r>
        <w:tab/>
      </w:r>
      <w:r w:rsidRPr="00177B19">
        <w:t>Письменный ответ на обращение предоставляется в простой, четкой и понятной форме с указанием должности лица, подписавшего ответ, а также фамилии, имени, отчества</w:t>
      </w:r>
      <w:r>
        <w:t xml:space="preserve"> и номера телефона непосредственного исполнителя.</w:t>
      </w:r>
      <w:r w:rsidRPr="00177B19">
        <w:t xml:space="preserve"> </w:t>
      </w:r>
    </w:p>
    <w:p w:rsidR="008417FF" w:rsidRDefault="008417FF" w:rsidP="008417FF">
      <w:pPr>
        <w:pStyle w:val="formattext"/>
        <w:spacing w:before="0" w:beforeAutospacing="0" w:after="0" w:afterAutospacing="0"/>
        <w:jc w:val="both"/>
      </w:pPr>
      <w:r>
        <w:tab/>
        <w:t>П</w:t>
      </w:r>
      <w:r w:rsidRPr="00177B19">
        <w:t>исьменный ответ направляется почтой, электронной почтой при ее наличии, в зависимости от способа обращения заинтересованного лица за информацией или способа доставки ответа, указанного в письменном обращении заинтересованного лица.</w:t>
      </w:r>
      <w:r w:rsidRPr="00177B19">
        <w:br/>
      </w:r>
      <w:r>
        <w:tab/>
      </w:r>
      <w:r w:rsidRPr="00177B19">
        <w:t>1.4.3.  Администрация осуществляет информирование о предоставлении государственной услуги посредством размещения информационных материалов на информационных</w:t>
      </w:r>
      <w:r>
        <w:t xml:space="preserve"> стендах.</w:t>
      </w:r>
      <w:r w:rsidRPr="00177B19">
        <w:t xml:space="preserve"> </w:t>
      </w:r>
    </w:p>
    <w:p w:rsidR="008417FF" w:rsidRDefault="008417FF" w:rsidP="008417FF">
      <w:pPr>
        <w:pStyle w:val="formattext"/>
        <w:spacing w:before="0" w:beforeAutospacing="0" w:after="0" w:afterAutospacing="0"/>
        <w:jc w:val="both"/>
      </w:pPr>
      <w:r>
        <w:tab/>
      </w:r>
      <w:r w:rsidRPr="00177B19">
        <w:t>На стендах размещается организационно-распорядительная и тематическая информация. К организационно-распорядительной информации, размещаемой на стенде, относится</w:t>
      </w:r>
      <w:r>
        <w:t xml:space="preserve"> следующая обязательная информация:</w:t>
      </w:r>
      <w:r w:rsidRPr="00177B19">
        <w:t xml:space="preserve"> </w:t>
      </w:r>
    </w:p>
    <w:p w:rsidR="008417FF" w:rsidRDefault="008417FF" w:rsidP="008417FF">
      <w:pPr>
        <w:pStyle w:val="formattext"/>
        <w:spacing w:before="0" w:beforeAutospacing="0" w:after="0" w:afterAutospacing="0"/>
        <w:jc w:val="both"/>
      </w:pPr>
      <w:r>
        <w:t>- режим работы администрации;</w:t>
      </w:r>
    </w:p>
    <w:p w:rsidR="008417FF" w:rsidRDefault="008417FF" w:rsidP="008417FF">
      <w:pPr>
        <w:pStyle w:val="formattext"/>
        <w:spacing w:before="0" w:beforeAutospacing="0" w:after="0" w:afterAutospacing="0"/>
        <w:jc w:val="both"/>
      </w:pPr>
      <w:r w:rsidRPr="00177B19">
        <w:t>- номер кабинета, где осуществляется прием и информирование заявителей, фамилии, имена, отчества и должности сотрудников, осуществляющих прием и информирование заинтересованных</w:t>
      </w:r>
      <w:r>
        <w:t xml:space="preserve"> лиц;</w:t>
      </w:r>
      <w:r w:rsidRPr="00177B19">
        <w:t xml:space="preserve"> </w:t>
      </w:r>
    </w:p>
    <w:p w:rsidR="008417FF" w:rsidRDefault="008417FF" w:rsidP="008417FF">
      <w:pPr>
        <w:pStyle w:val="formattext"/>
        <w:spacing w:before="0" w:beforeAutospacing="0" w:after="0" w:afterAutospacing="0"/>
        <w:jc w:val="both"/>
      </w:pPr>
      <w:r>
        <w:t xml:space="preserve"> </w:t>
      </w:r>
      <w:r w:rsidRPr="00177B19">
        <w:t>- номера телефонов, адрес официального сайта и электронной почты. администрации.</w:t>
      </w:r>
      <w:r w:rsidRPr="00177B19">
        <w:br/>
      </w:r>
      <w:r>
        <w:tab/>
      </w:r>
      <w:r w:rsidRPr="00177B19">
        <w:t>К тематической информации, размещаемой на стенде, относится следующая обязательная</w:t>
      </w:r>
      <w:r>
        <w:t xml:space="preserve"> информация:</w:t>
      </w:r>
      <w:r w:rsidRPr="00177B19">
        <w:t xml:space="preserve"> </w:t>
      </w:r>
    </w:p>
    <w:p w:rsidR="008417FF" w:rsidRDefault="008417FF" w:rsidP="008417FF">
      <w:pPr>
        <w:pStyle w:val="formattext"/>
        <w:spacing w:before="0" w:beforeAutospacing="0" w:after="0" w:afterAutospacing="0"/>
        <w:jc w:val="both"/>
      </w:pPr>
      <w:r w:rsidRPr="00177B19">
        <w:t>- реквизиты нормативных правовых актов, содержащих нормы, регулирующие предоставление государственной услуги и их отдельные положения;</w:t>
      </w:r>
      <w:r w:rsidRPr="00177B19">
        <w:br/>
        <w:t>- перечень, необходимых для предоставления государственной услуги документов и требования</w:t>
      </w:r>
      <w:r>
        <w:t xml:space="preserve"> к ним;</w:t>
      </w:r>
      <w:r w:rsidRPr="00177B19">
        <w:t xml:space="preserve"> </w:t>
      </w:r>
    </w:p>
    <w:p w:rsidR="008417FF" w:rsidRDefault="008417FF" w:rsidP="008417FF">
      <w:pPr>
        <w:pStyle w:val="formattext"/>
        <w:spacing w:before="0" w:beforeAutospacing="0" w:after="0" w:afterAutospacing="0"/>
        <w:jc w:val="both"/>
      </w:pPr>
      <w:r>
        <w:t>- настоящий административный регламент.</w:t>
      </w:r>
    </w:p>
    <w:p w:rsidR="008417FF" w:rsidRPr="00F4613B" w:rsidRDefault="008417FF" w:rsidP="008417FF">
      <w:pPr>
        <w:pStyle w:val="formattext"/>
        <w:spacing w:before="0" w:beforeAutospacing="0" w:after="0" w:afterAutospacing="0"/>
        <w:jc w:val="both"/>
        <w:rPr>
          <w:b/>
        </w:rPr>
      </w:pPr>
      <w:r>
        <w:rPr>
          <w:b/>
        </w:rPr>
        <w:tab/>
      </w:r>
      <w:r w:rsidRPr="00F4613B">
        <w:rPr>
          <w:b/>
        </w:rPr>
        <w:t>1.5. Информация, представленная при проведении консультации, не является основанием для принятия решения, совершения действия (бездействия) уполномоченными органами при осуществлении предоставления государственной услуги.</w:t>
      </w:r>
      <w:r w:rsidRPr="00F4613B">
        <w:rPr>
          <w:b/>
        </w:rPr>
        <w:br/>
      </w:r>
    </w:p>
    <w:p w:rsidR="008417FF" w:rsidRPr="0009328E" w:rsidRDefault="008417FF" w:rsidP="008417FF">
      <w:pPr>
        <w:pStyle w:val="formattext"/>
        <w:spacing w:before="0" w:beforeAutospacing="0" w:after="0" w:afterAutospacing="0"/>
        <w:jc w:val="center"/>
        <w:rPr>
          <w:b/>
        </w:rPr>
      </w:pPr>
      <w:r w:rsidRPr="0009328E">
        <w:rPr>
          <w:b/>
        </w:rPr>
        <w:t>2. Стандарт предоставления государственной услуги</w:t>
      </w:r>
    </w:p>
    <w:p w:rsidR="008417FF" w:rsidRDefault="008417FF" w:rsidP="008417FF">
      <w:pPr>
        <w:pStyle w:val="formattext"/>
        <w:jc w:val="both"/>
      </w:pPr>
      <w:r>
        <w:rPr>
          <w:b/>
        </w:rPr>
        <w:tab/>
      </w:r>
      <w:r w:rsidRPr="0009328E">
        <w:rPr>
          <w:b/>
        </w:rPr>
        <w:t>2.1. Наименование государственной услуги: "Выдача разрешения на заключение трудового договора с несовершеннолетним и осуществление ухода несовершеннолетним за нетрудоспособным гражданином в случаях, предусмотренных законодательством" (далее - государственная услуга).</w:t>
      </w:r>
      <w:r w:rsidRPr="0009328E">
        <w:rPr>
          <w:b/>
        </w:rPr>
        <w:br/>
      </w:r>
      <w:r w:rsidRPr="00177B19">
        <w:br/>
      </w:r>
      <w:r>
        <w:tab/>
      </w:r>
      <w:r w:rsidRPr="0009328E">
        <w:rPr>
          <w:b/>
        </w:rPr>
        <w:t>2.2. Наименование органа, предоставляющего данную государственную услугу.</w:t>
      </w:r>
      <w:r w:rsidRPr="0009328E">
        <w:rPr>
          <w:b/>
        </w:rPr>
        <w:br/>
      </w:r>
      <w:r>
        <w:tab/>
      </w:r>
      <w:r w:rsidRPr="00177B19">
        <w:t>Предоставление государственной услуги осуществляется администрацией Дятьковского района.</w:t>
      </w:r>
      <w:r w:rsidRPr="00177B19">
        <w:br/>
      </w:r>
      <w:r w:rsidRPr="00177B19">
        <w:br/>
      </w:r>
      <w:r>
        <w:tab/>
      </w:r>
      <w:r w:rsidRPr="0009328E">
        <w:rPr>
          <w:b/>
        </w:rPr>
        <w:t>2.3. Описание результата предоставления государственной услуги.</w:t>
      </w:r>
      <w:r w:rsidRPr="0009328E">
        <w:rPr>
          <w:b/>
        </w:rPr>
        <w:br/>
      </w:r>
      <w:r>
        <w:tab/>
      </w:r>
      <w:r w:rsidRPr="00177B19">
        <w:t>Конечным результатом предоставления государственной услуги является:</w:t>
      </w:r>
      <w:r w:rsidRPr="00177B19">
        <w:br/>
        <w:t>- выдача разрешения на заключение трудового договора с несовершеннолетним и осуществление ухода несовершеннолетним за нетрудоспособным гражданином;</w:t>
      </w:r>
      <w:r w:rsidRPr="00177B19">
        <w:br/>
        <w:t>- письменное уведомление об отказе в выдаче заявителям разрешения на заключение трудового договора с несовершеннолетним и осуществление ухода несовершеннолетним за</w:t>
      </w:r>
      <w:r>
        <w:t xml:space="preserve"> нетрудоспособным гражданином.</w:t>
      </w:r>
      <w:r w:rsidRPr="00177B19">
        <w:t xml:space="preserve"> </w:t>
      </w:r>
    </w:p>
    <w:p w:rsidR="008417FF" w:rsidRDefault="008417FF" w:rsidP="008417FF">
      <w:pPr>
        <w:pStyle w:val="formattext"/>
        <w:spacing w:before="0" w:beforeAutospacing="0" w:after="0" w:afterAutospacing="0"/>
        <w:jc w:val="both"/>
        <w:rPr>
          <w:b/>
        </w:rPr>
      </w:pPr>
      <w:r>
        <w:t xml:space="preserve"> </w:t>
      </w:r>
      <w:r>
        <w:rPr>
          <w:b/>
        </w:rPr>
        <w:tab/>
      </w:r>
      <w:r w:rsidRPr="0009328E">
        <w:rPr>
          <w:b/>
        </w:rPr>
        <w:t xml:space="preserve">2.4. Срок предоставления государственной услуги составляет не более 30 дней со дня регистрации в </w:t>
      </w:r>
      <w:proofErr w:type="gramStart"/>
      <w:r w:rsidRPr="0009328E">
        <w:rPr>
          <w:b/>
        </w:rPr>
        <w:t>администрации  письменного</w:t>
      </w:r>
      <w:proofErr w:type="gramEnd"/>
      <w:r w:rsidRPr="0009328E">
        <w:rPr>
          <w:b/>
        </w:rPr>
        <w:t xml:space="preserve"> обращения на получение </w:t>
      </w:r>
      <w:r w:rsidRPr="0009328E">
        <w:rPr>
          <w:b/>
        </w:rPr>
        <w:lastRenderedPageBreak/>
        <w:t>государственной услуги с полным комплектом документов, указанных в пункте 2.6. настоящего</w:t>
      </w:r>
      <w:r>
        <w:rPr>
          <w:b/>
        </w:rPr>
        <w:t xml:space="preserve"> административного регламента.</w:t>
      </w:r>
      <w:r w:rsidRPr="0009328E">
        <w:rPr>
          <w:b/>
        </w:rPr>
        <w:t xml:space="preserve"> </w:t>
      </w:r>
    </w:p>
    <w:p w:rsidR="008417FF" w:rsidRDefault="008417FF" w:rsidP="008417FF">
      <w:pPr>
        <w:pStyle w:val="formattext"/>
        <w:spacing w:before="0" w:beforeAutospacing="0" w:after="0" w:afterAutospacing="0"/>
        <w:jc w:val="both"/>
        <w:rPr>
          <w:color w:val="000000" w:themeColor="text1"/>
        </w:rPr>
      </w:pPr>
      <w:r>
        <w:rPr>
          <w:b/>
        </w:rPr>
        <w:t xml:space="preserve"> </w:t>
      </w:r>
      <w:r>
        <w:rPr>
          <w:b/>
        </w:rPr>
        <w:tab/>
      </w:r>
      <w:r w:rsidRPr="0009328E">
        <w:rPr>
          <w:b/>
        </w:rPr>
        <w:t>2.5. Перечень нормативных правовых актов, регулирующих отношения, возникающие в связи с предоставлением государственной услуги:</w:t>
      </w:r>
      <w:r w:rsidRPr="0009328E">
        <w:rPr>
          <w:b/>
        </w:rPr>
        <w:br/>
      </w:r>
    </w:p>
    <w:p w:rsidR="008417FF" w:rsidRDefault="008417FF" w:rsidP="008417FF">
      <w:pPr>
        <w:pStyle w:val="formattext"/>
        <w:spacing w:before="0" w:beforeAutospacing="0" w:after="0" w:afterAutospacing="0"/>
        <w:jc w:val="both"/>
        <w:rPr>
          <w:color w:val="000000" w:themeColor="text1"/>
        </w:rPr>
      </w:pPr>
      <w:r w:rsidRPr="00177B19">
        <w:rPr>
          <w:color w:val="000000" w:themeColor="text1"/>
        </w:rPr>
        <w:t xml:space="preserve">- </w:t>
      </w:r>
      <w:hyperlink r:id="rId22" w:history="1">
        <w:r w:rsidRPr="00177B19">
          <w:rPr>
            <w:rStyle w:val="a6"/>
            <w:rFonts w:eastAsiaTheme="majorEastAsia"/>
            <w:color w:val="000000" w:themeColor="text1"/>
          </w:rPr>
          <w:t>Конституция Российской Федерации</w:t>
        </w:r>
      </w:hyperlink>
      <w:r w:rsidRPr="00177B19">
        <w:rPr>
          <w:color w:val="000000" w:themeColor="text1"/>
        </w:rPr>
        <w:t xml:space="preserve"> (официальный текст с внесенными поправками от 21.07.2014 опубликован на Официальном интернет-портале правовой информации </w:t>
      </w:r>
      <w:hyperlink r:id="rId23" w:history="1">
        <w:r w:rsidRPr="007B0B00">
          <w:rPr>
            <w:rStyle w:val="a6"/>
            <w:color w:val="auto"/>
            <w:u w:val="none"/>
          </w:rPr>
          <w:t>http://www.pravo.gov.ru</w:t>
        </w:r>
      </w:hyperlink>
      <w:r w:rsidRPr="007B0B00">
        <w:t>,</w:t>
      </w:r>
      <w:r w:rsidRPr="00177B19">
        <w:rPr>
          <w:color w:val="000000" w:themeColor="text1"/>
        </w:rPr>
        <w:t xml:space="preserve"> </w:t>
      </w:r>
      <w:r>
        <w:rPr>
          <w:color w:val="000000" w:themeColor="text1"/>
        </w:rPr>
        <w:t xml:space="preserve"> 01.08.2014);</w:t>
      </w:r>
    </w:p>
    <w:p w:rsidR="008417FF" w:rsidRDefault="008417FF" w:rsidP="008417FF">
      <w:pPr>
        <w:pStyle w:val="formattext"/>
        <w:spacing w:before="0" w:beforeAutospacing="0" w:after="0" w:afterAutospacing="0"/>
        <w:jc w:val="both"/>
        <w:rPr>
          <w:color w:val="000000" w:themeColor="text1"/>
        </w:rPr>
      </w:pPr>
      <w:r>
        <w:rPr>
          <w:color w:val="000000" w:themeColor="text1"/>
        </w:rPr>
        <w:t xml:space="preserve"> </w:t>
      </w:r>
    </w:p>
    <w:p w:rsidR="008417FF" w:rsidRDefault="008417FF" w:rsidP="008417FF">
      <w:pPr>
        <w:pStyle w:val="formattext"/>
        <w:spacing w:before="0" w:beforeAutospacing="0" w:after="0" w:afterAutospacing="0"/>
        <w:jc w:val="both"/>
        <w:rPr>
          <w:color w:val="000000" w:themeColor="text1"/>
        </w:rPr>
      </w:pPr>
      <w:r w:rsidRPr="00177B19">
        <w:rPr>
          <w:color w:val="000000" w:themeColor="text1"/>
        </w:rPr>
        <w:t xml:space="preserve">- </w:t>
      </w:r>
      <w:hyperlink r:id="rId24" w:history="1">
        <w:r w:rsidRPr="00177B19">
          <w:rPr>
            <w:rStyle w:val="a6"/>
            <w:rFonts w:eastAsiaTheme="majorEastAsia"/>
            <w:color w:val="000000" w:themeColor="text1"/>
          </w:rPr>
          <w:t>Гражданский кодекс Российской Федерации</w:t>
        </w:r>
      </w:hyperlink>
      <w:r w:rsidRPr="00177B19">
        <w:rPr>
          <w:color w:val="000000" w:themeColor="text1"/>
        </w:rPr>
        <w:t xml:space="preserve"> ("Собрание законодательства РФ" 05.12.1994 N32, ст. 3301, 29.01.1996 N5, ст. 410, "Российская газета" N238-239, 08.12.1994, </w:t>
      </w:r>
      <w:r>
        <w:rPr>
          <w:color w:val="000000" w:themeColor="text1"/>
        </w:rPr>
        <w:t xml:space="preserve"> № 23-27 10.021996);</w:t>
      </w:r>
    </w:p>
    <w:p w:rsidR="008417FF" w:rsidRDefault="008417FF" w:rsidP="008417FF">
      <w:pPr>
        <w:pStyle w:val="formattext"/>
        <w:spacing w:before="0" w:beforeAutospacing="0" w:after="0" w:afterAutospacing="0"/>
        <w:jc w:val="both"/>
        <w:rPr>
          <w:color w:val="000000" w:themeColor="text1"/>
        </w:rPr>
      </w:pPr>
      <w:r>
        <w:rPr>
          <w:color w:val="000000" w:themeColor="text1"/>
        </w:rPr>
        <w:t xml:space="preserve"> </w:t>
      </w:r>
    </w:p>
    <w:p w:rsidR="008417FF" w:rsidRDefault="008417FF" w:rsidP="008417FF">
      <w:pPr>
        <w:pStyle w:val="formattext"/>
        <w:spacing w:before="0" w:beforeAutospacing="0" w:after="0" w:afterAutospacing="0"/>
        <w:jc w:val="both"/>
        <w:rPr>
          <w:color w:val="000000" w:themeColor="text1"/>
        </w:rPr>
      </w:pPr>
      <w:r w:rsidRPr="00177B19">
        <w:rPr>
          <w:color w:val="000000" w:themeColor="text1"/>
        </w:rPr>
        <w:t xml:space="preserve">- </w:t>
      </w:r>
      <w:hyperlink r:id="rId25" w:history="1">
        <w:r w:rsidRPr="00177B19">
          <w:rPr>
            <w:rStyle w:val="a6"/>
            <w:rFonts w:eastAsiaTheme="majorEastAsia"/>
            <w:color w:val="000000" w:themeColor="text1"/>
          </w:rPr>
          <w:t>Семейный кодекс Российской Федерации</w:t>
        </w:r>
      </w:hyperlink>
      <w:r w:rsidRPr="00177B19">
        <w:rPr>
          <w:color w:val="000000" w:themeColor="text1"/>
        </w:rPr>
        <w:t xml:space="preserve"> ("Собрание законодательства РФ", </w:t>
      </w:r>
      <w:r>
        <w:rPr>
          <w:color w:val="000000" w:themeColor="text1"/>
        </w:rPr>
        <w:t>01.01.1996, № 1, ст. 16, «Российская газета», № 17, 27.01.1996);</w:t>
      </w:r>
    </w:p>
    <w:p w:rsidR="008417FF" w:rsidRDefault="008417FF" w:rsidP="008417FF">
      <w:pPr>
        <w:pStyle w:val="formattext"/>
        <w:spacing w:before="0" w:beforeAutospacing="0" w:after="0" w:afterAutospacing="0"/>
        <w:jc w:val="both"/>
        <w:rPr>
          <w:color w:val="000000" w:themeColor="text1"/>
        </w:rPr>
      </w:pPr>
    </w:p>
    <w:p w:rsidR="008417FF" w:rsidRDefault="008417FF" w:rsidP="008417FF">
      <w:pPr>
        <w:pStyle w:val="formattext"/>
        <w:spacing w:before="0" w:beforeAutospacing="0" w:after="0" w:afterAutospacing="0"/>
        <w:jc w:val="both"/>
        <w:rPr>
          <w:color w:val="000000" w:themeColor="text1"/>
        </w:rPr>
      </w:pPr>
      <w:r w:rsidRPr="00177B19">
        <w:rPr>
          <w:color w:val="000000" w:themeColor="text1"/>
        </w:rPr>
        <w:t xml:space="preserve">- </w:t>
      </w:r>
      <w:hyperlink r:id="rId26" w:history="1">
        <w:r w:rsidRPr="00177B19">
          <w:rPr>
            <w:rStyle w:val="a6"/>
            <w:rFonts w:eastAsiaTheme="majorEastAsia"/>
            <w:color w:val="000000" w:themeColor="text1"/>
          </w:rPr>
          <w:t>Трудовой кодекс Российской Федерации</w:t>
        </w:r>
      </w:hyperlink>
      <w:r w:rsidRPr="00177B19">
        <w:rPr>
          <w:color w:val="000000" w:themeColor="text1"/>
        </w:rPr>
        <w:t xml:space="preserve"> ("Российская газета", N256, 31.12.2001, "Парламентская газета", N2-5, 05.01.2002, "Собрание законодательства РФ", 07.01.2002,</w:t>
      </w:r>
      <w:r>
        <w:rPr>
          <w:color w:val="000000" w:themeColor="text1"/>
        </w:rPr>
        <w:t xml:space="preserve"> № 1 (ч.1), ст. 3);</w:t>
      </w:r>
      <w:r w:rsidRPr="00177B19">
        <w:rPr>
          <w:color w:val="000000" w:themeColor="text1"/>
        </w:rPr>
        <w:t xml:space="preserve"> </w:t>
      </w:r>
    </w:p>
    <w:p w:rsidR="008417FF" w:rsidRDefault="008417FF" w:rsidP="008417FF">
      <w:pPr>
        <w:pStyle w:val="formattext"/>
        <w:spacing w:before="0" w:beforeAutospacing="0" w:after="0" w:afterAutospacing="0"/>
        <w:jc w:val="both"/>
        <w:rPr>
          <w:color w:val="000000" w:themeColor="text1"/>
        </w:rPr>
      </w:pPr>
      <w:hyperlink r:id="rId27" w:history="1">
        <w:r w:rsidRPr="00177B19">
          <w:rPr>
            <w:color w:val="000000" w:themeColor="text1"/>
          </w:rPr>
          <w:br/>
        </w:r>
        <w:r w:rsidRPr="00177B19">
          <w:rPr>
            <w:rStyle w:val="a6"/>
            <w:rFonts w:eastAsiaTheme="majorEastAsia"/>
            <w:color w:val="000000" w:themeColor="text1"/>
          </w:rPr>
          <w:t>- Федеральный закон от 06.10.2003 N 131-ФЗ "Об общих принципах организации местного самоуправления в Российской Федерации"</w:t>
        </w:r>
      </w:hyperlink>
      <w:r w:rsidRPr="00177B19">
        <w:rPr>
          <w:color w:val="000000" w:themeColor="text1"/>
        </w:rPr>
        <w:t xml:space="preserve"> ("Собрание законодательства РФ", </w:t>
      </w:r>
      <w:r>
        <w:rPr>
          <w:color w:val="000000" w:themeColor="text1"/>
        </w:rPr>
        <w:t xml:space="preserve"> 06.10.2003, № 40, ст. 3822, «Российская газета», № 202, 08.10.2003);</w:t>
      </w:r>
    </w:p>
    <w:p w:rsidR="008417FF" w:rsidRDefault="008417FF" w:rsidP="008417FF">
      <w:pPr>
        <w:pStyle w:val="formattext"/>
        <w:spacing w:before="0" w:beforeAutospacing="0" w:after="0" w:afterAutospacing="0"/>
        <w:jc w:val="both"/>
        <w:rPr>
          <w:color w:val="000000" w:themeColor="text1"/>
        </w:rPr>
      </w:pPr>
    </w:p>
    <w:p w:rsidR="008417FF" w:rsidRDefault="008417FF" w:rsidP="008417FF">
      <w:pPr>
        <w:pStyle w:val="formattext"/>
        <w:spacing w:before="0" w:beforeAutospacing="0" w:after="0" w:afterAutospacing="0"/>
        <w:jc w:val="both"/>
        <w:rPr>
          <w:color w:val="000000" w:themeColor="text1"/>
        </w:rPr>
      </w:pPr>
      <w:r w:rsidRPr="00177B19">
        <w:rPr>
          <w:color w:val="000000" w:themeColor="text1"/>
        </w:rPr>
        <w:t xml:space="preserve">- </w:t>
      </w:r>
      <w:hyperlink r:id="rId28" w:history="1">
        <w:r w:rsidRPr="00177B19">
          <w:rPr>
            <w:rStyle w:val="a6"/>
            <w:rFonts w:eastAsiaTheme="majorEastAsia"/>
            <w:color w:val="000000" w:themeColor="text1"/>
          </w:rPr>
          <w:t>Федеральный закон от 02.05.2006 N 59-ФЗ "О порядке рассмотрения обращений граждан Российской Федерации"</w:t>
        </w:r>
      </w:hyperlink>
      <w:r w:rsidRPr="00177B19">
        <w:rPr>
          <w:color w:val="000000" w:themeColor="text1"/>
        </w:rPr>
        <w:t xml:space="preserve"> ("Российская газета" федеральный выпуск, N 4061, 05.05.2006);</w:t>
      </w:r>
      <w:r w:rsidRPr="00177B19">
        <w:rPr>
          <w:color w:val="000000" w:themeColor="text1"/>
        </w:rPr>
        <w:br/>
      </w:r>
    </w:p>
    <w:p w:rsidR="008417FF" w:rsidRDefault="008417FF" w:rsidP="008417FF">
      <w:pPr>
        <w:pStyle w:val="formattext"/>
        <w:spacing w:before="0" w:beforeAutospacing="0" w:after="0" w:afterAutospacing="0"/>
        <w:jc w:val="both"/>
        <w:rPr>
          <w:color w:val="000000" w:themeColor="text1"/>
        </w:rPr>
      </w:pPr>
      <w:r w:rsidRPr="00177B19">
        <w:rPr>
          <w:color w:val="000000" w:themeColor="text1"/>
        </w:rPr>
        <w:t xml:space="preserve">- </w:t>
      </w:r>
      <w:hyperlink r:id="rId29" w:history="1">
        <w:r w:rsidRPr="00177B19">
          <w:rPr>
            <w:rStyle w:val="a6"/>
            <w:rFonts w:eastAsiaTheme="majorEastAsia"/>
            <w:color w:val="000000" w:themeColor="text1"/>
          </w:rPr>
          <w:t>Федеральный закон от 24.04.2008 N 48-ФЗ "Об опеке и попечительстве"</w:t>
        </w:r>
      </w:hyperlink>
      <w:r w:rsidRPr="00177B19">
        <w:rPr>
          <w:color w:val="000000" w:themeColor="text1"/>
        </w:rPr>
        <w:t xml:space="preserve"> ("Собрание законодательства РФ", 28.04.2008, N 17, ст. 1755, "Российская газета", N 94, 30.04.2008);</w:t>
      </w:r>
      <w:r w:rsidRPr="00177B19">
        <w:rPr>
          <w:color w:val="000000" w:themeColor="text1"/>
        </w:rPr>
        <w:br/>
      </w:r>
    </w:p>
    <w:p w:rsidR="008417FF" w:rsidRDefault="008417FF" w:rsidP="008417FF">
      <w:pPr>
        <w:pStyle w:val="formattext"/>
        <w:spacing w:before="0" w:beforeAutospacing="0" w:after="0" w:afterAutospacing="0"/>
        <w:jc w:val="both"/>
        <w:rPr>
          <w:color w:val="000000" w:themeColor="text1"/>
        </w:rPr>
      </w:pPr>
      <w:r w:rsidRPr="00177B19">
        <w:rPr>
          <w:color w:val="000000" w:themeColor="text1"/>
        </w:rPr>
        <w:t xml:space="preserve">- </w:t>
      </w:r>
      <w:hyperlink r:id="rId30" w:history="1">
        <w:r w:rsidRPr="00177B19">
          <w:rPr>
            <w:rStyle w:val="a6"/>
            <w:rFonts w:eastAsiaTheme="majorEastAsia"/>
            <w:color w:val="000000" w:themeColor="text1"/>
          </w:rPr>
          <w:t>Федеральный закон от 27.07.2010 N 210-ФЗ "Об организации предоставления государственных и муниципальных услуг"</w:t>
        </w:r>
      </w:hyperlink>
      <w:r w:rsidRPr="00177B19">
        <w:rPr>
          <w:color w:val="000000" w:themeColor="text1"/>
        </w:rPr>
        <w:t xml:space="preserve"> ("Российская газета" федеральный выпуск,</w:t>
      </w:r>
      <w:r>
        <w:rPr>
          <w:color w:val="000000" w:themeColor="text1"/>
        </w:rPr>
        <w:t xml:space="preserve"> № 5247, 30.07.2010)</w:t>
      </w:r>
      <w:r w:rsidRPr="00177B19">
        <w:rPr>
          <w:color w:val="000000" w:themeColor="text1"/>
        </w:rPr>
        <w:t xml:space="preserve"> </w:t>
      </w:r>
    </w:p>
    <w:p w:rsidR="008417FF" w:rsidRDefault="008417FF" w:rsidP="008417FF">
      <w:pPr>
        <w:pStyle w:val="formattext"/>
        <w:spacing w:before="0" w:beforeAutospacing="0" w:after="0" w:afterAutospacing="0"/>
        <w:jc w:val="both"/>
        <w:rPr>
          <w:color w:val="000000" w:themeColor="text1"/>
        </w:rPr>
      </w:pPr>
    </w:p>
    <w:p w:rsidR="008417FF" w:rsidRDefault="008417FF" w:rsidP="008417FF">
      <w:pPr>
        <w:pStyle w:val="formattext"/>
        <w:spacing w:before="0" w:beforeAutospacing="0" w:after="0" w:afterAutospacing="0"/>
        <w:jc w:val="both"/>
        <w:rPr>
          <w:color w:val="000000" w:themeColor="text1"/>
        </w:rPr>
      </w:pPr>
      <w:r w:rsidRPr="00177B19">
        <w:rPr>
          <w:color w:val="000000" w:themeColor="text1"/>
        </w:rPr>
        <w:t xml:space="preserve">- Закон Брянской области </w:t>
      </w:r>
      <w:hyperlink r:id="rId31" w:history="1">
        <w:r w:rsidRPr="00177B19">
          <w:rPr>
            <w:rStyle w:val="a6"/>
            <w:rFonts w:eastAsiaTheme="majorEastAsia"/>
            <w:color w:val="000000" w:themeColor="text1"/>
          </w:rPr>
          <w:t>от 11.01.2008 N 1-З "Об организации и осуществлении деятельности по опеке и попечительству в отношении граждан в Брянской области"</w:t>
        </w:r>
      </w:hyperlink>
      <w:r w:rsidRPr="00177B19">
        <w:rPr>
          <w:color w:val="000000" w:themeColor="text1"/>
        </w:rPr>
        <w:t xml:space="preserve"> (Информационный бю</w:t>
      </w:r>
      <w:r>
        <w:rPr>
          <w:color w:val="000000" w:themeColor="text1"/>
        </w:rPr>
        <w:t xml:space="preserve">ллетень "Официальная Брянщина", № 1, </w:t>
      </w:r>
      <w:r w:rsidRPr="00177B19">
        <w:rPr>
          <w:color w:val="000000" w:themeColor="text1"/>
        </w:rPr>
        <w:t>16.01.2008);</w:t>
      </w:r>
      <w:r w:rsidRPr="00177B19">
        <w:rPr>
          <w:color w:val="000000" w:themeColor="text1"/>
        </w:rPr>
        <w:br/>
      </w:r>
    </w:p>
    <w:p w:rsidR="008417FF" w:rsidRDefault="008417FF" w:rsidP="008417FF">
      <w:pPr>
        <w:pStyle w:val="formattext"/>
        <w:spacing w:before="0" w:beforeAutospacing="0" w:after="0" w:afterAutospacing="0"/>
        <w:jc w:val="both"/>
        <w:rPr>
          <w:color w:val="000000" w:themeColor="text1"/>
        </w:rPr>
      </w:pPr>
      <w:r w:rsidRPr="00177B19">
        <w:rPr>
          <w:color w:val="000000" w:themeColor="text1"/>
        </w:rPr>
        <w:t>- Закон Брянской области от 11.11.2008 N 2-З "О наделении органов местного самоуправления отдельными государственными полномочиями Брянской области по организации и осуществлению деятельности по опеке и попечительству" (Информационный бю</w:t>
      </w:r>
      <w:r>
        <w:rPr>
          <w:color w:val="000000" w:themeColor="text1"/>
        </w:rPr>
        <w:t>ллетень "Официальная Брянщина", № 1</w:t>
      </w:r>
      <w:r w:rsidRPr="00177B19">
        <w:rPr>
          <w:color w:val="000000" w:themeColor="text1"/>
        </w:rPr>
        <w:t>, 16.01.2008);</w:t>
      </w:r>
    </w:p>
    <w:p w:rsidR="008417FF" w:rsidRDefault="008417FF" w:rsidP="008417FF">
      <w:pPr>
        <w:pStyle w:val="formattext"/>
        <w:spacing w:before="0" w:beforeAutospacing="0" w:after="0" w:afterAutospacing="0"/>
        <w:jc w:val="both"/>
        <w:rPr>
          <w:color w:val="000000" w:themeColor="text1"/>
        </w:rPr>
      </w:pPr>
      <w:r>
        <w:rPr>
          <w:color w:val="000000" w:themeColor="text1"/>
        </w:rPr>
        <w:t>- Устав Дятьковского района;</w:t>
      </w:r>
    </w:p>
    <w:p w:rsidR="008417FF" w:rsidRDefault="008417FF" w:rsidP="008417FF">
      <w:pPr>
        <w:pStyle w:val="formattext"/>
        <w:spacing w:before="0" w:beforeAutospacing="0" w:after="0" w:afterAutospacing="0"/>
        <w:jc w:val="both"/>
        <w:rPr>
          <w:color w:val="000000" w:themeColor="text1"/>
        </w:rPr>
      </w:pPr>
      <w:r>
        <w:rPr>
          <w:color w:val="000000" w:themeColor="text1"/>
        </w:rPr>
        <w:t>- настоящий административный регламент.</w:t>
      </w:r>
    </w:p>
    <w:p w:rsidR="008417FF" w:rsidRDefault="008417FF" w:rsidP="008417FF">
      <w:pPr>
        <w:pStyle w:val="formattext"/>
        <w:spacing w:before="0" w:beforeAutospacing="0" w:after="0" w:afterAutospacing="0"/>
        <w:jc w:val="both"/>
      </w:pPr>
      <w:r>
        <w:rPr>
          <w:b/>
        </w:rPr>
        <w:tab/>
      </w:r>
      <w:r w:rsidRPr="007725CE">
        <w:rPr>
          <w:b/>
        </w:rPr>
        <w:t>2.6. Исчерпывающий перечень документов, необходимых для предоставления государственной услуги, подлежащих представлению заявителем с соблюдением требований законодательства Российской Федерации о защите персональных данных:</w:t>
      </w:r>
      <w:r w:rsidRPr="007725CE">
        <w:rPr>
          <w:b/>
        </w:rPr>
        <w:br/>
      </w:r>
      <w:r w:rsidRPr="00177B19">
        <w:br/>
        <w:t>- заявление на имя главы администрации Дятьковского района о предоставлении</w:t>
      </w:r>
      <w:r>
        <w:t xml:space="preserve"> государственной услуги:</w:t>
      </w:r>
      <w:r w:rsidRPr="00177B19">
        <w:t xml:space="preserve"> </w:t>
      </w:r>
    </w:p>
    <w:p w:rsidR="008417FF" w:rsidRDefault="008417FF" w:rsidP="008417FF">
      <w:pPr>
        <w:pStyle w:val="formattext"/>
        <w:spacing w:before="0" w:beforeAutospacing="0" w:after="0" w:afterAutospacing="0"/>
        <w:jc w:val="both"/>
      </w:pPr>
      <w:r w:rsidRPr="00177B19">
        <w:lastRenderedPageBreak/>
        <w:t xml:space="preserve">- для несовершеннолетних, не достигших возраста 14 лет по форме согласно </w:t>
      </w:r>
      <w:r>
        <w:t>приложению № 1 к административному регламенту;</w:t>
      </w:r>
    </w:p>
    <w:p w:rsidR="008417FF" w:rsidRDefault="008417FF" w:rsidP="008417FF">
      <w:pPr>
        <w:pStyle w:val="formattext"/>
        <w:spacing w:before="0" w:beforeAutospacing="0" w:after="0" w:afterAutospacing="0"/>
        <w:jc w:val="both"/>
        <w:rPr>
          <w:color w:val="000000" w:themeColor="text1"/>
        </w:rPr>
      </w:pPr>
      <w:r w:rsidRPr="00177B19">
        <w:rPr>
          <w:color w:val="000000" w:themeColor="text1"/>
        </w:rPr>
        <w:t>- для несовершеннолетних, достигших возраста 14 лет по форме согласно</w:t>
      </w:r>
      <w:r>
        <w:rPr>
          <w:color w:val="000000" w:themeColor="text1"/>
        </w:rPr>
        <w:t xml:space="preserve"> приложениям № 2, № 3 к административному регламенту;</w:t>
      </w:r>
    </w:p>
    <w:p w:rsidR="008417FF" w:rsidRDefault="008417FF" w:rsidP="008417FF">
      <w:pPr>
        <w:pStyle w:val="formattext"/>
        <w:spacing w:before="0" w:beforeAutospacing="0" w:after="0" w:afterAutospacing="0"/>
        <w:jc w:val="both"/>
        <w:rPr>
          <w:color w:val="000000" w:themeColor="text1"/>
        </w:rPr>
      </w:pPr>
      <w:r>
        <w:rPr>
          <w:color w:val="000000" w:themeColor="text1"/>
        </w:rPr>
        <w:t>- копия свидетельства о рождении несовершеннолетнего;</w:t>
      </w:r>
    </w:p>
    <w:p w:rsidR="008417FF" w:rsidRDefault="008417FF" w:rsidP="008417FF">
      <w:pPr>
        <w:pStyle w:val="formattext"/>
        <w:spacing w:before="0" w:beforeAutospacing="0" w:after="0" w:afterAutospacing="0"/>
        <w:jc w:val="both"/>
        <w:rPr>
          <w:color w:val="000000" w:themeColor="text1"/>
        </w:rPr>
      </w:pPr>
      <w:r>
        <w:rPr>
          <w:color w:val="000000" w:themeColor="text1"/>
        </w:rPr>
        <w:t>- копия паспорта несовершеннолетнего старше 14 лет;</w:t>
      </w:r>
    </w:p>
    <w:p w:rsidR="008417FF" w:rsidRDefault="008417FF" w:rsidP="008417FF">
      <w:pPr>
        <w:pStyle w:val="formattext"/>
        <w:spacing w:before="0" w:beforeAutospacing="0" w:after="0" w:afterAutospacing="0"/>
        <w:jc w:val="both"/>
        <w:rPr>
          <w:color w:val="000000" w:themeColor="text1"/>
        </w:rPr>
      </w:pPr>
      <w:r>
        <w:rPr>
          <w:color w:val="000000" w:themeColor="text1"/>
        </w:rPr>
        <w:t>- медицинская справка о состоянии здоровья несовершеннолетнего;</w:t>
      </w:r>
    </w:p>
    <w:p w:rsidR="008417FF" w:rsidRDefault="008417FF" w:rsidP="008417FF">
      <w:pPr>
        <w:pStyle w:val="formattext"/>
        <w:spacing w:before="0" w:beforeAutospacing="0" w:after="0" w:afterAutospacing="0"/>
        <w:jc w:val="both"/>
      </w:pPr>
      <w:r w:rsidRPr="00177B19">
        <w:t>- справка организации, осуществляющей образовательную деятельность, подтверждающая</w:t>
      </w:r>
      <w:r>
        <w:t xml:space="preserve"> факт обучения несовершеннолетнго;</w:t>
      </w:r>
      <w:r w:rsidRPr="00177B19">
        <w:t xml:space="preserve"> </w:t>
      </w:r>
    </w:p>
    <w:p w:rsidR="008417FF" w:rsidRPr="0063670F" w:rsidRDefault="008417FF" w:rsidP="008417FF">
      <w:pPr>
        <w:pStyle w:val="formattext"/>
        <w:spacing w:before="0" w:beforeAutospacing="0" w:after="0" w:afterAutospacing="0"/>
        <w:jc w:val="both"/>
        <w:rPr>
          <w:color w:val="000000" w:themeColor="text1"/>
        </w:rPr>
      </w:pPr>
      <w:r>
        <w:t xml:space="preserve"> </w:t>
      </w:r>
      <w:r w:rsidRPr="00177B19">
        <w:t>- копия паспорта нетрудоспособного гражданина, за которым будет осуществляться уход, в подтверждение им возраста 80 лет, или заключение лечебного учреждения о нуждаемости престарелого гражданина в постоянном постороннем уходе;</w:t>
      </w:r>
      <w:r w:rsidRPr="00177B19">
        <w:br/>
        <w:t>- копия справки учреждения медико-социальной экспертизы, подтверждающей инвалидность I группы у гражданина.</w:t>
      </w:r>
    </w:p>
    <w:p w:rsidR="008417FF" w:rsidRPr="00323B1E" w:rsidRDefault="008417FF" w:rsidP="008417FF">
      <w:pPr>
        <w:pStyle w:val="formattext"/>
        <w:spacing w:before="0" w:beforeAutospacing="0" w:after="0" w:afterAutospacing="0"/>
        <w:jc w:val="both"/>
      </w:pPr>
      <w:r>
        <w:tab/>
      </w:r>
      <w:r w:rsidRPr="00323B1E">
        <w:t>Документы, которые заявитель вправе не представлять по собственной инициативе, так как они подлежат представлению в рамках межведомственного информационного взаимодействия:</w:t>
      </w:r>
    </w:p>
    <w:p w:rsidR="008417FF" w:rsidRPr="00323B1E" w:rsidRDefault="008417FF" w:rsidP="008417FF">
      <w:pPr>
        <w:pStyle w:val="ConsPlusNormal"/>
        <w:widowControl/>
        <w:ind w:firstLine="709"/>
        <w:jc w:val="both"/>
        <w:rPr>
          <w:rFonts w:ascii="Times New Roman" w:hAnsi="Times New Roman" w:cs="Times New Roman"/>
          <w:b/>
          <w:bCs/>
          <w:sz w:val="24"/>
          <w:szCs w:val="24"/>
        </w:rPr>
      </w:pPr>
      <w:r w:rsidRPr="00323B1E">
        <w:rPr>
          <w:rFonts w:ascii="Times New Roman" w:hAnsi="Times New Roman" w:cs="Times New Roman"/>
          <w:b/>
          <w:bCs/>
          <w:sz w:val="24"/>
          <w:szCs w:val="24"/>
        </w:rPr>
        <w:t xml:space="preserve">2.7. Исчерпывающий перечень документов, необходимых в соответствии с нормативными правовыми актами для предоставления </w:t>
      </w:r>
      <w:r w:rsidRPr="00323B1E">
        <w:rPr>
          <w:rFonts w:ascii="Times New Roman" w:hAnsi="Times New Roman" w:cs="Times New Roman"/>
          <w:b/>
          <w:sz w:val="24"/>
          <w:szCs w:val="24"/>
        </w:rPr>
        <w:t>государственной</w:t>
      </w:r>
      <w:r w:rsidRPr="00323B1E">
        <w:rPr>
          <w:rFonts w:ascii="Times New Roman" w:hAnsi="Times New Roman" w:cs="Times New Roman"/>
          <w:b/>
          <w:bCs/>
          <w:sz w:val="24"/>
          <w:szCs w:val="24"/>
        </w:rPr>
        <w:t xml:space="preserve"> услуги, которые находятся в распоряжении государственных органов, органов местного самоуправления и иных органов, участвующих в предоставлении </w:t>
      </w:r>
      <w:r w:rsidRPr="00323B1E">
        <w:rPr>
          <w:rFonts w:ascii="Times New Roman" w:hAnsi="Times New Roman" w:cs="Times New Roman"/>
          <w:b/>
          <w:sz w:val="24"/>
          <w:szCs w:val="24"/>
        </w:rPr>
        <w:t>государственных</w:t>
      </w:r>
      <w:r w:rsidRPr="00323B1E">
        <w:rPr>
          <w:rFonts w:ascii="Times New Roman" w:hAnsi="Times New Roman" w:cs="Times New Roman"/>
          <w:b/>
          <w:bCs/>
          <w:sz w:val="24"/>
          <w:szCs w:val="24"/>
        </w:rPr>
        <w:t xml:space="preserve"> услуг, которые заявитель вправе представить, а также способы их получения заявителями, в том числе в электронной форме</w:t>
      </w:r>
    </w:p>
    <w:p w:rsidR="008417FF" w:rsidRPr="007725CE" w:rsidRDefault="008417FF" w:rsidP="008417FF">
      <w:pPr>
        <w:spacing w:after="0"/>
        <w:ind w:firstLine="709"/>
        <w:jc w:val="both"/>
        <w:rPr>
          <w:rFonts w:ascii="Times New Roman" w:hAnsi="Times New Roman" w:cs="Times New Roman"/>
          <w:sz w:val="24"/>
          <w:szCs w:val="24"/>
        </w:rPr>
      </w:pPr>
      <w:r>
        <w:rPr>
          <w:rFonts w:ascii="Times New Roman" w:hAnsi="Times New Roman" w:cs="Times New Roman"/>
          <w:bCs/>
          <w:sz w:val="24"/>
          <w:szCs w:val="24"/>
        </w:rPr>
        <w:t xml:space="preserve">В случае </w:t>
      </w:r>
      <w:r w:rsidRPr="007725CE">
        <w:rPr>
          <w:rFonts w:ascii="Times New Roman" w:hAnsi="Times New Roman" w:cs="Times New Roman"/>
          <w:bCs/>
          <w:sz w:val="24"/>
          <w:szCs w:val="24"/>
        </w:rPr>
        <w:t>если справка</w:t>
      </w:r>
      <w:r w:rsidRPr="007725CE">
        <w:rPr>
          <w:rFonts w:ascii="Times New Roman" w:hAnsi="Times New Roman" w:cs="Times New Roman"/>
          <w:sz w:val="24"/>
          <w:szCs w:val="24"/>
        </w:rPr>
        <w:t xml:space="preserve"> из образовательного учреждения, в котором обучается несовершеннолетний гражданин, достигший возраста 14 лет, с печатью учебного заведения, указанием класса (группы, курса), времени обучения заявителем не представлена самостоятельно,</w:t>
      </w:r>
      <w:r>
        <w:rPr>
          <w:rFonts w:ascii="Times New Roman" w:hAnsi="Times New Roman" w:cs="Times New Roman"/>
          <w:bCs/>
          <w:sz w:val="24"/>
          <w:szCs w:val="24"/>
        </w:rPr>
        <w:t xml:space="preserve"> то администрация Дятьковского района </w:t>
      </w:r>
      <w:r w:rsidRPr="007725CE">
        <w:rPr>
          <w:rFonts w:ascii="Times New Roman" w:hAnsi="Times New Roman" w:cs="Times New Roman"/>
          <w:bCs/>
          <w:sz w:val="24"/>
          <w:szCs w:val="24"/>
        </w:rPr>
        <w:t>по каналам межведомственного взаимодействия запрашивает ее в образовательных учреждениях</w:t>
      </w:r>
      <w:r w:rsidRPr="007725CE">
        <w:rPr>
          <w:rFonts w:ascii="Times New Roman" w:hAnsi="Times New Roman" w:cs="Times New Roman"/>
          <w:sz w:val="24"/>
          <w:szCs w:val="24"/>
        </w:rPr>
        <w:t>.</w:t>
      </w:r>
    </w:p>
    <w:p w:rsidR="008417FF" w:rsidRPr="007725CE" w:rsidRDefault="008417FF" w:rsidP="008417FF">
      <w:pPr>
        <w:spacing w:after="0"/>
        <w:ind w:firstLine="709"/>
        <w:jc w:val="both"/>
        <w:rPr>
          <w:rFonts w:ascii="Times New Roman" w:hAnsi="Times New Roman" w:cs="Times New Roman"/>
          <w:sz w:val="24"/>
          <w:szCs w:val="24"/>
        </w:rPr>
      </w:pPr>
      <w:r w:rsidRPr="007725CE">
        <w:rPr>
          <w:rFonts w:ascii="Times New Roman" w:hAnsi="Times New Roman" w:cs="Times New Roman"/>
          <w:bCs/>
          <w:sz w:val="24"/>
          <w:szCs w:val="24"/>
        </w:rPr>
        <w:t xml:space="preserve">В </w:t>
      </w:r>
      <w:r>
        <w:rPr>
          <w:rFonts w:ascii="Times New Roman" w:hAnsi="Times New Roman" w:cs="Times New Roman"/>
          <w:bCs/>
          <w:sz w:val="24"/>
          <w:szCs w:val="24"/>
        </w:rPr>
        <w:t xml:space="preserve">случае </w:t>
      </w:r>
      <w:r w:rsidRPr="007725CE">
        <w:rPr>
          <w:rFonts w:ascii="Times New Roman" w:hAnsi="Times New Roman" w:cs="Times New Roman"/>
          <w:bCs/>
          <w:sz w:val="24"/>
          <w:szCs w:val="24"/>
        </w:rPr>
        <w:t>если справка о наличии ре</w:t>
      </w:r>
      <w:r>
        <w:rPr>
          <w:rFonts w:ascii="Times New Roman" w:hAnsi="Times New Roman" w:cs="Times New Roman"/>
          <w:bCs/>
          <w:sz w:val="24"/>
          <w:szCs w:val="24"/>
        </w:rPr>
        <w:t>гистрации по месту жительства в Дятьковском</w:t>
      </w:r>
      <w:r w:rsidRPr="007725CE">
        <w:rPr>
          <w:rFonts w:ascii="Times New Roman" w:hAnsi="Times New Roman" w:cs="Times New Roman"/>
          <w:bCs/>
          <w:sz w:val="24"/>
          <w:szCs w:val="24"/>
        </w:rPr>
        <w:t xml:space="preserve"> районе может быть получена путем межведомственного запроса в соответствующие органы, в распоряжении которых находится необходимая информация, если заявителем, обратившимся за предоставлением услуги, документ не представлен по собственной инициативе.</w:t>
      </w:r>
    </w:p>
    <w:p w:rsidR="008417FF" w:rsidRDefault="008417FF" w:rsidP="008417FF">
      <w:pPr>
        <w:autoSpaceDE w:val="0"/>
        <w:autoSpaceDN w:val="0"/>
        <w:adjustRightInd w:val="0"/>
        <w:spacing w:after="0"/>
        <w:ind w:firstLine="709"/>
        <w:jc w:val="both"/>
        <w:outlineLvl w:val="1"/>
        <w:rPr>
          <w:rFonts w:ascii="Times New Roman" w:hAnsi="Times New Roman" w:cs="Times New Roman"/>
          <w:sz w:val="24"/>
          <w:szCs w:val="24"/>
        </w:rPr>
      </w:pPr>
      <w:r w:rsidRPr="007725CE">
        <w:rPr>
          <w:rFonts w:ascii="Times New Roman" w:hAnsi="Times New Roman" w:cs="Times New Roman"/>
          <w:bCs/>
          <w:sz w:val="24"/>
          <w:szCs w:val="24"/>
        </w:rPr>
        <w:t xml:space="preserve">Непредставление указанного документа не является основанием для отказа заявителю в предоставлении </w:t>
      </w:r>
      <w:r w:rsidRPr="007725CE">
        <w:rPr>
          <w:rFonts w:ascii="Times New Roman" w:hAnsi="Times New Roman" w:cs="Times New Roman"/>
          <w:sz w:val="24"/>
          <w:szCs w:val="24"/>
        </w:rPr>
        <w:t>государственной услуги.</w:t>
      </w:r>
    </w:p>
    <w:p w:rsidR="008417FF" w:rsidRPr="007725CE" w:rsidRDefault="008417FF" w:rsidP="008417FF">
      <w:pPr>
        <w:autoSpaceDE w:val="0"/>
        <w:autoSpaceDN w:val="0"/>
        <w:adjustRightInd w:val="0"/>
        <w:spacing w:after="0"/>
        <w:ind w:firstLine="709"/>
        <w:jc w:val="both"/>
        <w:outlineLvl w:val="1"/>
        <w:rPr>
          <w:rFonts w:ascii="Times New Roman" w:hAnsi="Times New Roman" w:cs="Times New Roman"/>
          <w:sz w:val="24"/>
          <w:szCs w:val="24"/>
        </w:rPr>
      </w:pPr>
      <w:r w:rsidRPr="007725CE">
        <w:rPr>
          <w:rFonts w:ascii="Times New Roman" w:hAnsi="Times New Roman" w:cs="Times New Roman"/>
          <w:b/>
          <w:bCs/>
          <w:sz w:val="24"/>
          <w:szCs w:val="24"/>
        </w:rPr>
        <w:t>2.8. Указание на запрет требовать от заявителя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8417FF" w:rsidRPr="007725CE" w:rsidRDefault="008417FF" w:rsidP="008417FF">
      <w:pPr>
        <w:autoSpaceDE w:val="0"/>
        <w:autoSpaceDN w:val="0"/>
        <w:adjustRightInd w:val="0"/>
        <w:spacing w:after="0"/>
        <w:ind w:firstLine="709"/>
        <w:jc w:val="both"/>
        <w:outlineLvl w:val="1"/>
        <w:rPr>
          <w:rFonts w:ascii="Times New Roman" w:hAnsi="Times New Roman" w:cs="Times New Roman"/>
          <w:bCs/>
          <w:sz w:val="24"/>
          <w:szCs w:val="24"/>
        </w:rPr>
      </w:pPr>
      <w:r w:rsidRPr="007725CE">
        <w:rPr>
          <w:rFonts w:ascii="Times New Roman" w:hAnsi="Times New Roman" w:cs="Times New Roman"/>
          <w:bCs/>
          <w:sz w:val="24"/>
          <w:szCs w:val="24"/>
        </w:rPr>
        <w:t xml:space="preserve">Запрещается требовать от заявителя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Pr="007725CE">
        <w:rPr>
          <w:rFonts w:ascii="Times New Roman" w:hAnsi="Times New Roman" w:cs="Times New Roman"/>
          <w:sz w:val="24"/>
          <w:szCs w:val="24"/>
        </w:rPr>
        <w:t>государственной</w:t>
      </w:r>
      <w:r w:rsidRPr="007725CE">
        <w:rPr>
          <w:rFonts w:ascii="Times New Roman" w:hAnsi="Times New Roman" w:cs="Times New Roman"/>
          <w:bCs/>
          <w:sz w:val="24"/>
          <w:szCs w:val="24"/>
        </w:rPr>
        <w:t xml:space="preserve"> услуги.</w:t>
      </w:r>
    </w:p>
    <w:p w:rsidR="008417FF" w:rsidRPr="007725CE" w:rsidRDefault="008417FF" w:rsidP="008417FF">
      <w:pPr>
        <w:autoSpaceDE w:val="0"/>
        <w:autoSpaceDN w:val="0"/>
        <w:adjustRightInd w:val="0"/>
        <w:spacing w:after="0"/>
        <w:ind w:firstLine="709"/>
        <w:jc w:val="both"/>
        <w:outlineLvl w:val="1"/>
        <w:rPr>
          <w:rFonts w:ascii="Times New Roman" w:hAnsi="Times New Roman" w:cs="Times New Roman"/>
          <w:b/>
          <w:bCs/>
          <w:sz w:val="24"/>
          <w:szCs w:val="24"/>
        </w:rPr>
      </w:pPr>
      <w:r w:rsidRPr="007725CE">
        <w:rPr>
          <w:rFonts w:ascii="Times New Roman" w:hAnsi="Times New Roman" w:cs="Times New Roman"/>
          <w:b/>
          <w:bCs/>
          <w:sz w:val="24"/>
          <w:szCs w:val="24"/>
        </w:rPr>
        <w:t xml:space="preserve">2.9. Исчерпывающий перечень оснований для отказа в приеме документов, необходимых для предоставления </w:t>
      </w:r>
      <w:r w:rsidRPr="007725CE">
        <w:rPr>
          <w:rFonts w:ascii="Times New Roman" w:hAnsi="Times New Roman" w:cs="Times New Roman"/>
          <w:b/>
          <w:sz w:val="24"/>
          <w:szCs w:val="24"/>
        </w:rPr>
        <w:t>государственной</w:t>
      </w:r>
      <w:r w:rsidRPr="007725CE">
        <w:rPr>
          <w:rFonts w:ascii="Times New Roman" w:hAnsi="Times New Roman" w:cs="Times New Roman"/>
          <w:b/>
          <w:bCs/>
          <w:sz w:val="24"/>
          <w:szCs w:val="24"/>
        </w:rPr>
        <w:t xml:space="preserve"> услуги </w:t>
      </w:r>
    </w:p>
    <w:p w:rsidR="008417FF" w:rsidRPr="007725CE" w:rsidRDefault="008417FF" w:rsidP="008417FF">
      <w:pPr>
        <w:pStyle w:val="a7"/>
        <w:widowControl w:val="0"/>
        <w:spacing w:before="0" w:beforeAutospacing="0" w:after="0" w:afterAutospacing="0"/>
        <w:ind w:firstLine="709"/>
        <w:jc w:val="both"/>
      </w:pPr>
      <w:r w:rsidRPr="007725CE">
        <w:t>непредставление документов, указанных в пункте 2.6 настоящего Регламента;</w:t>
      </w:r>
    </w:p>
    <w:p w:rsidR="008417FF" w:rsidRPr="007725CE" w:rsidRDefault="008417FF" w:rsidP="008417FF">
      <w:pPr>
        <w:widowControl w:val="0"/>
        <w:spacing w:after="0"/>
        <w:ind w:firstLine="709"/>
        <w:jc w:val="both"/>
        <w:rPr>
          <w:rFonts w:ascii="Times New Roman" w:hAnsi="Times New Roman" w:cs="Times New Roman"/>
          <w:sz w:val="24"/>
          <w:szCs w:val="24"/>
        </w:rPr>
      </w:pPr>
      <w:r w:rsidRPr="007725CE">
        <w:rPr>
          <w:rFonts w:ascii="Times New Roman" w:hAnsi="Times New Roman" w:cs="Times New Roman"/>
          <w:sz w:val="24"/>
          <w:szCs w:val="24"/>
        </w:rPr>
        <w:t xml:space="preserve">несоответствие хотя бы одного из представленных документов по форме и содержанию требованиям действующего законодательства Российской Федерации, а также наличие в документах неоговоренных приписок и исправлений, серьезных повреждений, не </w:t>
      </w:r>
      <w:r w:rsidRPr="007725CE">
        <w:rPr>
          <w:rFonts w:ascii="Times New Roman" w:hAnsi="Times New Roman" w:cs="Times New Roman"/>
          <w:sz w:val="24"/>
          <w:szCs w:val="24"/>
        </w:rPr>
        <w:lastRenderedPageBreak/>
        <w:t>позволяющих однозначно истолковать их содержание.</w:t>
      </w:r>
    </w:p>
    <w:p w:rsidR="008417FF" w:rsidRPr="00323B1E" w:rsidRDefault="008417FF" w:rsidP="008417FF">
      <w:pPr>
        <w:pStyle w:val="ConsPlusNormal"/>
        <w:ind w:firstLine="709"/>
        <w:jc w:val="both"/>
        <w:rPr>
          <w:rFonts w:ascii="Times New Roman" w:hAnsi="Times New Roman" w:cs="Times New Roman"/>
          <w:b/>
          <w:bCs/>
          <w:sz w:val="24"/>
          <w:szCs w:val="24"/>
        </w:rPr>
      </w:pPr>
      <w:r>
        <w:t xml:space="preserve"> </w:t>
      </w:r>
      <w:r w:rsidRPr="00323B1E">
        <w:rPr>
          <w:rFonts w:ascii="Times New Roman" w:hAnsi="Times New Roman" w:cs="Times New Roman"/>
          <w:b/>
          <w:bCs/>
          <w:sz w:val="24"/>
          <w:szCs w:val="24"/>
        </w:rPr>
        <w:t xml:space="preserve">2.10. Исчерпывающий перечень оснований для приостановления </w:t>
      </w:r>
      <w:proofErr w:type="gramStart"/>
      <w:r w:rsidRPr="00323B1E">
        <w:rPr>
          <w:rFonts w:ascii="Times New Roman" w:hAnsi="Times New Roman" w:cs="Times New Roman"/>
          <w:b/>
          <w:bCs/>
          <w:sz w:val="24"/>
          <w:szCs w:val="24"/>
        </w:rPr>
        <w:t xml:space="preserve">или </w:t>
      </w:r>
      <w:r w:rsidRPr="00323B1E">
        <w:rPr>
          <w:rFonts w:ascii="Times New Roman" w:hAnsi="Times New Roman" w:cs="Times New Roman"/>
          <w:b/>
          <w:bCs/>
          <w:i/>
          <w:sz w:val="24"/>
          <w:szCs w:val="24"/>
        </w:rPr>
        <w:t xml:space="preserve"> </w:t>
      </w:r>
      <w:r w:rsidRPr="00323B1E">
        <w:rPr>
          <w:rFonts w:ascii="Times New Roman" w:hAnsi="Times New Roman" w:cs="Times New Roman"/>
          <w:b/>
          <w:bCs/>
          <w:sz w:val="24"/>
          <w:szCs w:val="24"/>
        </w:rPr>
        <w:t>отказа</w:t>
      </w:r>
      <w:proofErr w:type="gramEnd"/>
      <w:r w:rsidRPr="00323B1E">
        <w:rPr>
          <w:rFonts w:ascii="Times New Roman" w:hAnsi="Times New Roman" w:cs="Times New Roman"/>
          <w:b/>
          <w:bCs/>
          <w:sz w:val="24"/>
          <w:szCs w:val="24"/>
        </w:rPr>
        <w:t xml:space="preserve"> в предоставлении </w:t>
      </w:r>
      <w:r w:rsidRPr="00323B1E">
        <w:rPr>
          <w:rFonts w:ascii="Times New Roman" w:hAnsi="Times New Roman" w:cs="Times New Roman"/>
          <w:b/>
          <w:sz w:val="24"/>
          <w:szCs w:val="24"/>
        </w:rPr>
        <w:t>государственной</w:t>
      </w:r>
      <w:r w:rsidRPr="00323B1E">
        <w:rPr>
          <w:rFonts w:ascii="Times New Roman" w:hAnsi="Times New Roman" w:cs="Times New Roman"/>
          <w:b/>
          <w:bCs/>
          <w:sz w:val="24"/>
          <w:szCs w:val="24"/>
        </w:rPr>
        <w:t xml:space="preserve"> услуги</w:t>
      </w:r>
    </w:p>
    <w:p w:rsidR="008417FF" w:rsidRPr="00D76108" w:rsidRDefault="008417FF" w:rsidP="008417FF">
      <w:pPr>
        <w:pStyle w:val="ConsPlusNormal"/>
        <w:ind w:firstLine="709"/>
        <w:jc w:val="both"/>
        <w:rPr>
          <w:rFonts w:ascii="Times New Roman" w:hAnsi="Times New Roman" w:cs="Times New Roman"/>
          <w:bCs/>
          <w:sz w:val="24"/>
          <w:szCs w:val="24"/>
        </w:rPr>
      </w:pPr>
      <w:r w:rsidRPr="00D76108">
        <w:rPr>
          <w:rFonts w:ascii="Times New Roman" w:hAnsi="Times New Roman" w:cs="Times New Roman"/>
          <w:bCs/>
          <w:sz w:val="24"/>
          <w:szCs w:val="24"/>
        </w:rPr>
        <w:t>Основания для приостановления предоставления государственной услуги отсутствуют.</w:t>
      </w:r>
    </w:p>
    <w:p w:rsidR="008417FF" w:rsidRPr="00D76108" w:rsidRDefault="008417FF" w:rsidP="008417FF">
      <w:pPr>
        <w:spacing w:after="0"/>
        <w:ind w:firstLine="709"/>
        <w:jc w:val="both"/>
        <w:rPr>
          <w:rFonts w:ascii="Times New Roman" w:hAnsi="Times New Roman" w:cs="Times New Roman"/>
          <w:color w:val="000000"/>
          <w:sz w:val="24"/>
          <w:szCs w:val="24"/>
        </w:rPr>
      </w:pPr>
      <w:r w:rsidRPr="00D76108">
        <w:rPr>
          <w:rFonts w:ascii="Times New Roman" w:hAnsi="Times New Roman" w:cs="Times New Roman"/>
          <w:color w:val="000000"/>
          <w:sz w:val="24"/>
          <w:szCs w:val="24"/>
        </w:rPr>
        <w:t xml:space="preserve">Основаниями для отказа в предоставлении государственной услуги являются: </w:t>
      </w:r>
    </w:p>
    <w:p w:rsidR="008417FF" w:rsidRPr="00D76108" w:rsidRDefault="008417FF" w:rsidP="008417FF">
      <w:pPr>
        <w:spacing w:after="0"/>
        <w:ind w:firstLine="709"/>
        <w:jc w:val="both"/>
        <w:rPr>
          <w:rFonts w:ascii="Times New Roman" w:hAnsi="Times New Roman" w:cs="Times New Roman"/>
          <w:bCs/>
          <w:sz w:val="24"/>
          <w:szCs w:val="24"/>
        </w:rPr>
      </w:pPr>
      <w:r w:rsidRPr="00D76108">
        <w:rPr>
          <w:rFonts w:ascii="Times New Roman" w:hAnsi="Times New Roman" w:cs="Times New Roman"/>
          <w:bCs/>
          <w:sz w:val="24"/>
          <w:szCs w:val="24"/>
        </w:rPr>
        <w:t>обращение ненадлежащего лица;</w:t>
      </w:r>
    </w:p>
    <w:p w:rsidR="008417FF" w:rsidRPr="00D76108" w:rsidRDefault="008417FF" w:rsidP="008417FF">
      <w:pPr>
        <w:spacing w:after="0"/>
        <w:ind w:firstLine="709"/>
        <w:jc w:val="both"/>
        <w:rPr>
          <w:rFonts w:ascii="Times New Roman" w:hAnsi="Times New Roman" w:cs="Times New Roman"/>
          <w:bCs/>
          <w:sz w:val="24"/>
          <w:szCs w:val="24"/>
        </w:rPr>
      </w:pPr>
      <w:r w:rsidRPr="00D76108">
        <w:rPr>
          <w:rFonts w:ascii="Times New Roman" w:hAnsi="Times New Roman" w:cs="Times New Roman"/>
          <w:bCs/>
          <w:sz w:val="24"/>
          <w:szCs w:val="24"/>
        </w:rPr>
        <w:t>наличие обстоятельств, нарушающих процесс обучения в случае трудоустройства;</w:t>
      </w:r>
    </w:p>
    <w:p w:rsidR="008417FF" w:rsidRPr="00D76108" w:rsidRDefault="008417FF" w:rsidP="008417FF">
      <w:pPr>
        <w:widowControl w:val="0"/>
        <w:autoSpaceDE w:val="0"/>
        <w:autoSpaceDN w:val="0"/>
        <w:adjustRightInd w:val="0"/>
        <w:spacing w:after="0"/>
        <w:ind w:firstLine="709"/>
        <w:jc w:val="both"/>
        <w:outlineLvl w:val="1"/>
        <w:rPr>
          <w:rFonts w:ascii="Times New Roman" w:hAnsi="Times New Roman" w:cs="Times New Roman"/>
          <w:sz w:val="24"/>
          <w:szCs w:val="24"/>
        </w:rPr>
      </w:pPr>
      <w:r w:rsidRPr="00D76108">
        <w:rPr>
          <w:rFonts w:ascii="Times New Roman" w:hAnsi="Times New Roman" w:cs="Times New Roman"/>
          <w:sz w:val="24"/>
          <w:szCs w:val="24"/>
        </w:rPr>
        <w:t>наличие у несовершеннолетнего заболевания, препятствующего осуществлению им трудовой деятельности или ухода за нетрудоспособным гражданином;</w:t>
      </w:r>
    </w:p>
    <w:p w:rsidR="008417FF" w:rsidRPr="00D76108" w:rsidRDefault="008417FF" w:rsidP="008417FF">
      <w:pPr>
        <w:widowControl w:val="0"/>
        <w:autoSpaceDE w:val="0"/>
        <w:autoSpaceDN w:val="0"/>
        <w:adjustRightInd w:val="0"/>
        <w:spacing w:after="0"/>
        <w:ind w:firstLine="709"/>
        <w:jc w:val="both"/>
        <w:outlineLvl w:val="1"/>
        <w:rPr>
          <w:rFonts w:ascii="Times New Roman" w:hAnsi="Times New Roman" w:cs="Times New Roman"/>
          <w:sz w:val="24"/>
          <w:szCs w:val="24"/>
        </w:rPr>
      </w:pPr>
      <w:r w:rsidRPr="00D76108">
        <w:rPr>
          <w:rFonts w:ascii="Times New Roman" w:hAnsi="Times New Roman" w:cs="Times New Roman"/>
          <w:sz w:val="24"/>
          <w:szCs w:val="24"/>
        </w:rPr>
        <w:t>несоответствие условий работы требованиям, установленным для несовершеннолетних законодательством Российской Федерации о труде;</w:t>
      </w:r>
    </w:p>
    <w:p w:rsidR="008417FF" w:rsidRPr="00323B1E" w:rsidRDefault="008417FF" w:rsidP="008417FF">
      <w:pPr>
        <w:pStyle w:val="ConsPlusNormal"/>
        <w:widowControl/>
        <w:ind w:firstLine="709"/>
        <w:jc w:val="both"/>
        <w:rPr>
          <w:rFonts w:ascii="Times New Roman" w:hAnsi="Times New Roman" w:cs="Times New Roman"/>
          <w:bCs/>
          <w:sz w:val="24"/>
          <w:szCs w:val="24"/>
        </w:rPr>
      </w:pPr>
      <w:r w:rsidRPr="00323B1E">
        <w:rPr>
          <w:rFonts w:ascii="Times New Roman" w:hAnsi="Times New Roman" w:cs="Times New Roman"/>
          <w:bCs/>
          <w:sz w:val="24"/>
          <w:szCs w:val="24"/>
        </w:rPr>
        <w:t>отсутствие документов, указанных в пунктах 2.6. настоящего Регламента, либо наличие документов, не соответствующих требованиям действующего законодательства.</w:t>
      </w:r>
    </w:p>
    <w:p w:rsidR="008417FF" w:rsidRPr="00D76108" w:rsidRDefault="008417FF" w:rsidP="008417FF">
      <w:pPr>
        <w:autoSpaceDE w:val="0"/>
        <w:autoSpaceDN w:val="0"/>
        <w:adjustRightInd w:val="0"/>
        <w:spacing w:after="0"/>
        <w:ind w:firstLine="709"/>
        <w:jc w:val="both"/>
        <w:outlineLvl w:val="1"/>
        <w:rPr>
          <w:rFonts w:ascii="Times New Roman" w:hAnsi="Times New Roman" w:cs="Times New Roman"/>
          <w:b/>
          <w:bCs/>
          <w:sz w:val="24"/>
          <w:szCs w:val="24"/>
        </w:rPr>
      </w:pPr>
      <w:r w:rsidRPr="00D76108">
        <w:rPr>
          <w:rFonts w:ascii="Times New Roman" w:hAnsi="Times New Roman" w:cs="Times New Roman"/>
          <w:b/>
          <w:bCs/>
          <w:sz w:val="24"/>
          <w:szCs w:val="24"/>
        </w:rPr>
        <w:t xml:space="preserve">2.11. Перечень услуг, которые являются необходимыми и обязательными для предоставления </w:t>
      </w:r>
      <w:r w:rsidRPr="00D76108">
        <w:rPr>
          <w:rFonts w:ascii="Times New Roman" w:hAnsi="Times New Roman" w:cs="Times New Roman"/>
          <w:b/>
          <w:sz w:val="24"/>
          <w:szCs w:val="24"/>
        </w:rPr>
        <w:t>государственной</w:t>
      </w:r>
      <w:r w:rsidRPr="00D76108">
        <w:rPr>
          <w:rFonts w:ascii="Times New Roman" w:hAnsi="Times New Roman" w:cs="Times New Roman"/>
          <w:b/>
          <w:bCs/>
          <w:sz w:val="24"/>
          <w:szCs w:val="24"/>
        </w:rPr>
        <w:t xml:space="preserve"> услуги</w:t>
      </w:r>
    </w:p>
    <w:p w:rsidR="008417FF" w:rsidRPr="00D76108" w:rsidRDefault="008417FF" w:rsidP="008417FF">
      <w:pPr>
        <w:autoSpaceDE w:val="0"/>
        <w:autoSpaceDN w:val="0"/>
        <w:adjustRightInd w:val="0"/>
        <w:spacing w:after="0"/>
        <w:ind w:firstLine="709"/>
        <w:jc w:val="both"/>
        <w:outlineLvl w:val="0"/>
        <w:rPr>
          <w:rFonts w:ascii="Times New Roman" w:hAnsi="Times New Roman" w:cs="Times New Roman"/>
          <w:bCs/>
          <w:sz w:val="24"/>
          <w:szCs w:val="24"/>
        </w:rPr>
      </w:pPr>
      <w:r w:rsidRPr="00D76108">
        <w:rPr>
          <w:rFonts w:ascii="Times New Roman" w:hAnsi="Times New Roman" w:cs="Times New Roman"/>
          <w:bCs/>
          <w:sz w:val="24"/>
          <w:szCs w:val="24"/>
        </w:rPr>
        <w:t xml:space="preserve">Услуги, которые являются необходимыми и обязательными для предоставления </w:t>
      </w:r>
      <w:r w:rsidRPr="00D76108">
        <w:rPr>
          <w:rFonts w:ascii="Times New Roman" w:hAnsi="Times New Roman" w:cs="Times New Roman"/>
          <w:sz w:val="24"/>
          <w:szCs w:val="24"/>
        </w:rPr>
        <w:t>государственной</w:t>
      </w:r>
      <w:r w:rsidRPr="00D76108">
        <w:rPr>
          <w:rFonts w:ascii="Times New Roman" w:hAnsi="Times New Roman" w:cs="Times New Roman"/>
          <w:bCs/>
          <w:sz w:val="24"/>
          <w:szCs w:val="24"/>
        </w:rPr>
        <w:t xml:space="preserve"> услуги, отсутствуют.</w:t>
      </w:r>
    </w:p>
    <w:p w:rsidR="008417FF" w:rsidRPr="00D76108" w:rsidRDefault="008417FF" w:rsidP="008417FF">
      <w:pPr>
        <w:autoSpaceDE w:val="0"/>
        <w:autoSpaceDN w:val="0"/>
        <w:adjustRightInd w:val="0"/>
        <w:spacing w:after="0"/>
        <w:ind w:firstLine="709"/>
        <w:jc w:val="both"/>
        <w:outlineLvl w:val="0"/>
        <w:rPr>
          <w:rFonts w:ascii="Times New Roman" w:hAnsi="Times New Roman" w:cs="Times New Roman"/>
          <w:sz w:val="24"/>
          <w:szCs w:val="24"/>
        </w:rPr>
      </w:pPr>
      <w:r w:rsidRPr="00D76108">
        <w:rPr>
          <w:rFonts w:ascii="Times New Roman" w:hAnsi="Times New Roman" w:cs="Times New Roman"/>
          <w:b/>
          <w:sz w:val="24"/>
          <w:szCs w:val="24"/>
        </w:rPr>
        <w:t xml:space="preserve">2.12. </w:t>
      </w:r>
      <w:r w:rsidRPr="00D76108">
        <w:rPr>
          <w:rFonts w:ascii="Times New Roman" w:hAnsi="Times New Roman" w:cs="Times New Roman"/>
          <w:b/>
          <w:bCs/>
          <w:sz w:val="24"/>
          <w:szCs w:val="24"/>
        </w:rPr>
        <w:t xml:space="preserve">Порядок, размер и основания взимания </w:t>
      </w:r>
      <w:r w:rsidRPr="00D76108">
        <w:rPr>
          <w:rFonts w:ascii="Times New Roman" w:hAnsi="Times New Roman" w:cs="Times New Roman"/>
          <w:b/>
          <w:sz w:val="24"/>
          <w:szCs w:val="24"/>
        </w:rPr>
        <w:t xml:space="preserve">государственной </w:t>
      </w:r>
      <w:r w:rsidRPr="00D76108">
        <w:rPr>
          <w:rFonts w:ascii="Times New Roman" w:hAnsi="Times New Roman" w:cs="Times New Roman"/>
          <w:b/>
          <w:bCs/>
          <w:sz w:val="24"/>
          <w:szCs w:val="24"/>
        </w:rPr>
        <w:t xml:space="preserve">пошлины или иной платы, взимаемой за предоставление </w:t>
      </w:r>
      <w:r w:rsidRPr="00D76108">
        <w:rPr>
          <w:rFonts w:ascii="Times New Roman" w:hAnsi="Times New Roman" w:cs="Times New Roman"/>
          <w:b/>
          <w:sz w:val="24"/>
          <w:szCs w:val="24"/>
        </w:rPr>
        <w:t>государственной</w:t>
      </w:r>
      <w:r w:rsidRPr="00D76108">
        <w:rPr>
          <w:rFonts w:ascii="Times New Roman" w:hAnsi="Times New Roman" w:cs="Times New Roman"/>
          <w:b/>
          <w:bCs/>
          <w:sz w:val="24"/>
          <w:szCs w:val="24"/>
        </w:rPr>
        <w:t xml:space="preserve"> услуги</w:t>
      </w:r>
    </w:p>
    <w:p w:rsidR="008417FF" w:rsidRDefault="008417FF" w:rsidP="008417FF">
      <w:pPr>
        <w:autoSpaceDE w:val="0"/>
        <w:autoSpaceDN w:val="0"/>
        <w:adjustRightInd w:val="0"/>
        <w:spacing w:after="0"/>
        <w:ind w:firstLine="709"/>
        <w:jc w:val="both"/>
        <w:rPr>
          <w:rFonts w:ascii="Times New Roman" w:hAnsi="Times New Roman" w:cs="Times New Roman"/>
          <w:sz w:val="24"/>
          <w:szCs w:val="24"/>
        </w:rPr>
      </w:pPr>
      <w:r w:rsidRPr="00D76108">
        <w:rPr>
          <w:rFonts w:ascii="Times New Roman" w:hAnsi="Times New Roman" w:cs="Times New Roman"/>
          <w:sz w:val="24"/>
          <w:szCs w:val="24"/>
        </w:rPr>
        <w:t>Государственная услуга предоставляется бесплатно.</w:t>
      </w:r>
    </w:p>
    <w:p w:rsidR="008417FF" w:rsidRPr="00263BB2" w:rsidRDefault="008417FF" w:rsidP="008417FF">
      <w:pPr>
        <w:autoSpaceDE w:val="0"/>
        <w:autoSpaceDN w:val="0"/>
        <w:adjustRightInd w:val="0"/>
        <w:spacing w:after="0"/>
        <w:ind w:firstLine="709"/>
        <w:jc w:val="both"/>
        <w:rPr>
          <w:rFonts w:ascii="Times New Roman" w:hAnsi="Times New Roman" w:cs="Times New Roman"/>
          <w:sz w:val="24"/>
          <w:szCs w:val="24"/>
        </w:rPr>
      </w:pPr>
      <w:r w:rsidRPr="00263BB2">
        <w:rPr>
          <w:rFonts w:ascii="Times New Roman" w:hAnsi="Times New Roman" w:cs="Times New Roman"/>
          <w:b/>
          <w:sz w:val="24"/>
          <w:szCs w:val="24"/>
        </w:rPr>
        <w:t>2.13.</w:t>
      </w:r>
      <w:r w:rsidRPr="00263BB2">
        <w:rPr>
          <w:rFonts w:ascii="Times New Roman" w:hAnsi="Times New Roman" w:cs="Times New Roman"/>
          <w:sz w:val="24"/>
          <w:szCs w:val="24"/>
        </w:rPr>
        <w:t xml:space="preserve"> </w:t>
      </w:r>
      <w:r w:rsidRPr="00263BB2">
        <w:rPr>
          <w:rFonts w:ascii="Times New Roman" w:hAnsi="Times New Roman" w:cs="Times New Roman"/>
          <w:b/>
          <w:bCs/>
          <w:sz w:val="24"/>
          <w:szCs w:val="24"/>
        </w:rPr>
        <w:t xml:space="preserve">Максимальный срок ожидания в очереди при подаче запроса о предоставлении </w:t>
      </w:r>
      <w:r w:rsidRPr="00263BB2">
        <w:rPr>
          <w:rFonts w:ascii="Times New Roman" w:hAnsi="Times New Roman" w:cs="Times New Roman"/>
          <w:b/>
          <w:sz w:val="24"/>
          <w:szCs w:val="24"/>
        </w:rPr>
        <w:t>государственной</w:t>
      </w:r>
      <w:r w:rsidRPr="00263BB2">
        <w:rPr>
          <w:rFonts w:ascii="Times New Roman" w:hAnsi="Times New Roman" w:cs="Times New Roman"/>
          <w:b/>
          <w:bCs/>
          <w:sz w:val="24"/>
          <w:szCs w:val="24"/>
        </w:rPr>
        <w:t xml:space="preserve"> услуги, услуги, предоставляемой организацией, участвующей в предоставлении </w:t>
      </w:r>
      <w:r w:rsidRPr="00263BB2">
        <w:rPr>
          <w:rFonts w:ascii="Times New Roman" w:hAnsi="Times New Roman" w:cs="Times New Roman"/>
          <w:b/>
          <w:sz w:val="24"/>
          <w:szCs w:val="24"/>
        </w:rPr>
        <w:t>государственной</w:t>
      </w:r>
      <w:r w:rsidRPr="00263BB2">
        <w:rPr>
          <w:rFonts w:ascii="Times New Roman" w:hAnsi="Times New Roman" w:cs="Times New Roman"/>
          <w:b/>
          <w:bCs/>
          <w:sz w:val="24"/>
          <w:szCs w:val="24"/>
        </w:rPr>
        <w:t xml:space="preserve"> услуги, и при получении результата предоставления таких услуг</w:t>
      </w:r>
    </w:p>
    <w:p w:rsidR="008417FF" w:rsidRDefault="008417FF" w:rsidP="008417FF">
      <w:pPr>
        <w:pStyle w:val="formattext"/>
        <w:spacing w:before="0" w:beforeAutospacing="0" w:after="0" w:afterAutospacing="0"/>
        <w:jc w:val="both"/>
        <w:rPr>
          <w:b/>
        </w:rPr>
      </w:pPr>
      <w:r>
        <w:tab/>
      </w:r>
      <w:r w:rsidRPr="00177B19">
        <w:t>Максимальный срок ожидания в очереди при подаче заявления о предоставлении государственной услуги зависит от количества заявителей, но не может превышать 1 часа.</w:t>
      </w:r>
      <w:r w:rsidRPr="00177B19">
        <w:br/>
      </w:r>
      <w:r>
        <w:tab/>
      </w:r>
      <w:r w:rsidRPr="00177B19">
        <w:t>Максимальный срок ожидания в очереди при получении результата предоставления государственной услуги зависит от количества потребителей государственной услуги, но не</w:t>
      </w:r>
      <w:r>
        <w:t xml:space="preserve"> может превышать 30 минут.</w:t>
      </w:r>
      <w:r>
        <w:br/>
      </w:r>
      <w:r>
        <w:rPr>
          <w:b/>
        </w:rPr>
        <w:tab/>
      </w:r>
      <w:r w:rsidRPr="00263BB2">
        <w:rPr>
          <w:b/>
        </w:rPr>
        <w:t>2.14. Срок регистрации заявления заявителя о предоставлении государственной</w:t>
      </w:r>
      <w:r>
        <w:rPr>
          <w:b/>
        </w:rPr>
        <w:t xml:space="preserve"> услуги составляет 1 рабочий день.</w:t>
      </w:r>
      <w:r w:rsidRPr="00263BB2">
        <w:rPr>
          <w:b/>
        </w:rPr>
        <w:t xml:space="preserve"> </w:t>
      </w:r>
    </w:p>
    <w:p w:rsidR="008417FF" w:rsidRDefault="008417FF" w:rsidP="008417FF">
      <w:pPr>
        <w:pStyle w:val="formattext"/>
        <w:spacing w:before="0" w:beforeAutospacing="0" w:after="0" w:afterAutospacing="0"/>
        <w:jc w:val="both"/>
      </w:pPr>
      <w:r>
        <w:tab/>
      </w:r>
      <w:r w:rsidRPr="00263BB2">
        <w:rPr>
          <w:b/>
        </w:rPr>
        <w:t>2.15. Требования к помещениям, в которых предоставляется государственная услуга, к залу ожидания, местам для заполнения запросов о предоставлении государственной услуги, информационным стендам с образцами их заполнения и перечнем документов, для предоставления государственной услуги</w:t>
      </w:r>
      <w:r>
        <w:rPr>
          <w:b/>
        </w:rPr>
        <w:t>:</w:t>
      </w:r>
      <w:r w:rsidRPr="00177B19">
        <w:br/>
        <w:t>- помещение для предоставления государственной услуги должно соответствовать санитарно-эпидемиологическим правилам и нормативам, обесп</w:t>
      </w:r>
      <w:r>
        <w:t>ечивать комфортное пребывание заявителей и исполнителей;</w:t>
      </w:r>
    </w:p>
    <w:p w:rsidR="008417FF" w:rsidRDefault="008417FF" w:rsidP="008417FF">
      <w:pPr>
        <w:pStyle w:val="formattext"/>
        <w:spacing w:before="0" w:beforeAutospacing="0" w:after="0" w:afterAutospacing="0"/>
        <w:jc w:val="both"/>
      </w:pPr>
      <w:r>
        <w:t xml:space="preserve"> </w:t>
      </w:r>
      <w:r w:rsidRPr="00177B19">
        <w:t>- места ожидания приема заявителями должны быть оборудованы стульями, столами (стойками) для возможности оформления запросов, обеспечены ме</w:t>
      </w:r>
      <w:r>
        <w:t>стами общественного пользования;</w:t>
      </w:r>
      <w:r w:rsidRPr="00177B19">
        <w:br/>
        <w:t>- прием заявителей осуществляется непосредственно в кабинете у рабочего места специалиста отдела опеки, попечительства, по социальным вопросам и демографии администрации</w:t>
      </w:r>
      <w:r>
        <w:t xml:space="preserve">, </w:t>
      </w:r>
      <w:r w:rsidRPr="00177B19">
        <w:t>ответственного за прием и выдачу документов.</w:t>
      </w:r>
      <w:r w:rsidRPr="00177B19">
        <w:br/>
        <w:t xml:space="preserve">- кабинеты приема заявителей оснащаются информационными табличками (вывесками) с указанием </w:t>
      </w:r>
      <w:r>
        <w:t>номера кабинета;</w:t>
      </w:r>
    </w:p>
    <w:p w:rsidR="008417FF" w:rsidRDefault="008417FF" w:rsidP="008417FF">
      <w:pPr>
        <w:pStyle w:val="formattext"/>
        <w:spacing w:before="0" w:beforeAutospacing="0" w:after="0" w:afterAutospacing="0"/>
        <w:jc w:val="both"/>
      </w:pPr>
      <w:r w:rsidRPr="00177B19">
        <w:t xml:space="preserve">- визуальная и текстовая информация о порядке предоставления государственной услуги, указанная в пункте 1.4.3. настоящего административного регламента, размещается на </w:t>
      </w:r>
      <w:r w:rsidRPr="00177B19">
        <w:lastRenderedPageBreak/>
        <w:t>информационном стенде отдела опеки, попечительства, по социальным вопросам и демографии</w:t>
      </w:r>
      <w:r>
        <w:t xml:space="preserve"> администрации Дятьковского района.</w:t>
      </w:r>
      <w:r w:rsidRPr="00177B19">
        <w:t xml:space="preserve"> </w:t>
      </w:r>
    </w:p>
    <w:p w:rsidR="008417FF" w:rsidRDefault="008417FF" w:rsidP="008417FF">
      <w:pPr>
        <w:pStyle w:val="formattext"/>
        <w:spacing w:before="0" w:beforeAutospacing="0" w:after="0" w:afterAutospacing="0"/>
        <w:jc w:val="both"/>
      </w:pPr>
      <w:r>
        <w:t xml:space="preserve"> </w:t>
      </w:r>
      <w:r>
        <w:rPr>
          <w:b/>
        </w:rPr>
        <w:tab/>
      </w:r>
      <w:r w:rsidRPr="00263BB2">
        <w:rPr>
          <w:b/>
        </w:rPr>
        <w:t>2.16. Показатели доступности и качества государственной услуги.</w:t>
      </w:r>
      <w:r w:rsidRPr="00263BB2">
        <w:rPr>
          <w:b/>
        </w:rPr>
        <w:br/>
      </w:r>
      <w:r>
        <w:tab/>
      </w:r>
      <w:r w:rsidRPr="00177B19">
        <w:t>Показателями доступности и качества государственной услуги являются:</w:t>
      </w:r>
      <w:r w:rsidRPr="00177B19">
        <w:br/>
        <w:t>- транспортная доступность к местам предоставления государственной услуги;</w:t>
      </w:r>
      <w:r w:rsidRPr="00177B19">
        <w:br/>
        <w:t>- обеспечение беспрепятственного доступа к помещениям, в которых осуществляется прием документов и выдача результата предоставления государственной услуги;</w:t>
      </w:r>
      <w:r w:rsidRPr="00177B19">
        <w:br/>
        <w:t>- простота и ясность изложения информационных документов;</w:t>
      </w:r>
      <w:r w:rsidRPr="00177B19">
        <w:br/>
        <w:t>- уровень квалификации профессиональной подготовки должностных лиц, осуществляющих</w:t>
      </w:r>
      <w:r>
        <w:t xml:space="preserve"> оказание государственной услуги;</w:t>
      </w:r>
      <w:r w:rsidRPr="00177B19">
        <w:t xml:space="preserve"> </w:t>
      </w:r>
    </w:p>
    <w:p w:rsidR="008417FF" w:rsidRDefault="008417FF" w:rsidP="008417FF">
      <w:pPr>
        <w:pStyle w:val="formattext"/>
        <w:spacing w:before="0" w:beforeAutospacing="0" w:after="0" w:afterAutospacing="0"/>
        <w:jc w:val="both"/>
      </w:pPr>
      <w:r>
        <w:t>- высокая культура обслуживания заявителей;</w:t>
      </w:r>
    </w:p>
    <w:p w:rsidR="008417FF" w:rsidRDefault="008417FF" w:rsidP="008417FF">
      <w:pPr>
        <w:pStyle w:val="formattext"/>
        <w:spacing w:before="0" w:beforeAutospacing="0" w:after="0" w:afterAutospacing="0"/>
        <w:jc w:val="both"/>
      </w:pPr>
      <w:r w:rsidRPr="00177B19">
        <w:t xml:space="preserve">- строгое соблюдение сроков предоставления государственной услуги и других требований </w:t>
      </w:r>
      <w:r>
        <w:t>настоящего административного регламента;</w:t>
      </w:r>
    </w:p>
    <w:p w:rsidR="008417FF" w:rsidRDefault="008417FF" w:rsidP="008417FF">
      <w:pPr>
        <w:pStyle w:val="formattext"/>
        <w:spacing w:before="0" w:beforeAutospacing="0" w:after="0" w:afterAutospacing="0"/>
        <w:jc w:val="center"/>
        <w:rPr>
          <w:b/>
        </w:rPr>
      </w:pPr>
      <w:r w:rsidRPr="00177B19">
        <w:t>- отсутствие обоснованных жалоб на предоставление государственной услуги.</w:t>
      </w:r>
      <w:r w:rsidRPr="00177B19">
        <w:br/>
      </w:r>
    </w:p>
    <w:p w:rsidR="008417FF" w:rsidRPr="0063670F" w:rsidRDefault="008417FF" w:rsidP="008417FF">
      <w:pPr>
        <w:pStyle w:val="formattext"/>
        <w:spacing w:before="0" w:beforeAutospacing="0" w:after="0" w:afterAutospacing="0"/>
        <w:jc w:val="center"/>
        <w:rPr>
          <w:b/>
        </w:rPr>
      </w:pPr>
      <w:r w:rsidRPr="0063670F">
        <w:rPr>
          <w:b/>
        </w:rPr>
        <w:t>3. Состав, последовательность и сроки выполнения административных процедур, требования к порядку их выполнения</w:t>
      </w:r>
    </w:p>
    <w:p w:rsidR="008417FF" w:rsidRDefault="008417FF" w:rsidP="008417FF">
      <w:pPr>
        <w:pStyle w:val="formattext"/>
        <w:jc w:val="both"/>
        <w:rPr>
          <w:b/>
        </w:rPr>
      </w:pPr>
      <w:r>
        <w:rPr>
          <w:b/>
        </w:rPr>
        <w:tab/>
      </w:r>
      <w:r w:rsidRPr="00263BB2">
        <w:rPr>
          <w:b/>
        </w:rPr>
        <w:t>3.1. Предоставление государственной услуги включает в себя следующие</w:t>
      </w:r>
      <w:r>
        <w:rPr>
          <w:b/>
        </w:rPr>
        <w:t xml:space="preserve"> административные процедуры:</w:t>
      </w:r>
      <w:r w:rsidRPr="00263BB2">
        <w:rPr>
          <w:b/>
        </w:rPr>
        <w:t xml:space="preserve"> </w:t>
      </w:r>
    </w:p>
    <w:p w:rsidR="008417FF" w:rsidRDefault="008417FF" w:rsidP="008417FF">
      <w:pPr>
        <w:pStyle w:val="formattext"/>
        <w:spacing w:before="0" w:beforeAutospacing="0" w:after="0" w:afterAutospacing="0"/>
        <w:jc w:val="both"/>
      </w:pPr>
      <w:r>
        <w:t xml:space="preserve">- </w:t>
      </w:r>
      <w:r w:rsidRPr="00177B19">
        <w:t>прием и регистрация заявлений о предоставлении государственной услуги;</w:t>
      </w:r>
      <w:r w:rsidRPr="00177B19">
        <w:br/>
        <w:t>- принятие решения о выдаче разрешения на заключение трудового договора с несовершеннолетним и осуществление ухода несовершеннолетним за нетрудоспособным гражданином в случаях, предусмотренных законодательством, или об отказе в выдаче;</w:t>
      </w:r>
      <w:r w:rsidRPr="00177B19">
        <w:br/>
        <w:t>- подготовка разрешения на заключение трудового договора с несовершеннолетним и осуществление ухода несовершеннолетним за нетрудоспособным гражданином в случаях, предусмотренных</w:t>
      </w:r>
      <w:r>
        <w:t xml:space="preserve"> законодательством;</w:t>
      </w:r>
      <w:r w:rsidRPr="00177B19">
        <w:t xml:space="preserve"> </w:t>
      </w:r>
    </w:p>
    <w:p w:rsidR="008417FF" w:rsidRDefault="008417FF" w:rsidP="008417FF">
      <w:pPr>
        <w:pStyle w:val="formattext"/>
        <w:spacing w:before="0" w:beforeAutospacing="0" w:after="0" w:afterAutospacing="0"/>
        <w:jc w:val="both"/>
      </w:pPr>
      <w:r w:rsidRPr="00177B19">
        <w:t>- выдача разрешения на заключение трудового договора с несовершеннолетним и осуществление ухода несовершеннолетним за нетрудоспособным гражданином в случаях, предусмотренных</w:t>
      </w:r>
      <w:r>
        <w:t xml:space="preserve"> законодательством, на руки.</w:t>
      </w:r>
      <w:r w:rsidRPr="00177B19">
        <w:t xml:space="preserve"> </w:t>
      </w:r>
    </w:p>
    <w:p w:rsidR="008417FF" w:rsidRDefault="008417FF" w:rsidP="008417FF">
      <w:pPr>
        <w:pStyle w:val="formattext"/>
        <w:spacing w:before="0" w:beforeAutospacing="0" w:after="0" w:afterAutospacing="0"/>
        <w:jc w:val="both"/>
      </w:pPr>
      <w:r>
        <w:t xml:space="preserve"> </w:t>
      </w:r>
      <w:r>
        <w:rPr>
          <w:b/>
        </w:rPr>
        <w:tab/>
      </w:r>
      <w:r w:rsidRPr="00263BB2">
        <w:rPr>
          <w:b/>
        </w:rPr>
        <w:t>3.2. Прием и регистрация заявления о предоставлении государственной услуги.</w:t>
      </w:r>
      <w:r w:rsidRPr="00263BB2">
        <w:rPr>
          <w:b/>
        </w:rPr>
        <w:br/>
      </w:r>
      <w:r>
        <w:tab/>
      </w:r>
      <w:r w:rsidRPr="00177B19">
        <w:t>Основанием для начала административной процедуры является обращение заявителя с заявлением на имя главы администрации Дятьковского района и документами, предусмотренными</w:t>
      </w:r>
      <w:r>
        <w:t xml:space="preserve"> п. 2.6. настоящего административного регламента.</w:t>
      </w:r>
      <w:r w:rsidRPr="00177B19">
        <w:t xml:space="preserve"> </w:t>
      </w:r>
    </w:p>
    <w:p w:rsidR="008417FF" w:rsidRDefault="008417FF" w:rsidP="008417FF">
      <w:pPr>
        <w:pStyle w:val="formattext"/>
        <w:spacing w:before="0" w:beforeAutospacing="0" w:after="0" w:afterAutospacing="0"/>
        <w:jc w:val="both"/>
      </w:pPr>
      <w:r>
        <w:t xml:space="preserve"> </w:t>
      </w:r>
      <w:r>
        <w:tab/>
      </w:r>
      <w:r w:rsidRPr="00177B19">
        <w:t>Должностное лицо отдела опеки, попечительства, по социальным вопросам и демографии администрации, ответственное за прием и регистрацию заявлений о предоставлении государственной</w:t>
      </w:r>
      <w:r>
        <w:t xml:space="preserve"> услуги:</w:t>
      </w:r>
    </w:p>
    <w:p w:rsidR="008417FF" w:rsidRDefault="008417FF" w:rsidP="008417FF">
      <w:pPr>
        <w:pStyle w:val="formattext"/>
        <w:spacing w:before="0" w:beforeAutospacing="0" w:after="0" w:afterAutospacing="0"/>
        <w:jc w:val="both"/>
      </w:pPr>
      <w:r w:rsidRPr="00177B19">
        <w:t>- устанавливает личность заявителя путем проверки документа, удостоверяющего личность, и (или) документов, подтверждающих полномочия законного представителя несовершеннолетнего, а также документов, удостоверяющих личность ребенка;</w:t>
      </w:r>
      <w:r w:rsidRPr="00177B19">
        <w:br/>
        <w:t>- проверяет правильность заполнения заявления и наличие всех необходимых документов или помогает заявителю написать заявление при отсутствии у заявителя заполненного заявления или</w:t>
      </w:r>
      <w:r w:rsidRPr="008C1EF3">
        <w:t xml:space="preserve"> </w:t>
      </w:r>
      <w:r w:rsidRPr="00177B19">
        <w:t>неправильном</w:t>
      </w:r>
      <w:r w:rsidRPr="008C1EF3">
        <w:t xml:space="preserve"> </w:t>
      </w:r>
      <w:r w:rsidRPr="00177B19">
        <w:t>его</w:t>
      </w:r>
      <w:r>
        <w:t xml:space="preserve"> заполнении;</w:t>
      </w:r>
    </w:p>
    <w:p w:rsidR="008417FF" w:rsidRDefault="008417FF" w:rsidP="008417FF">
      <w:pPr>
        <w:pStyle w:val="formattext"/>
        <w:spacing w:before="0" w:beforeAutospacing="0" w:after="0" w:afterAutospacing="0"/>
        <w:jc w:val="both"/>
        <w:rPr>
          <w:b/>
        </w:rPr>
      </w:pPr>
      <w:r>
        <w:tab/>
      </w:r>
      <w:r w:rsidRPr="00177B19">
        <w:t>Срок выполнения вышеуказанных процедур не более 30 минут;</w:t>
      </w:r>
      <w:r w:rsidRPr="00177B19">
        <w:br/>
        <w:t>- регистрирует заявление о предоставлении государственной услуги;</w:t>
      </w:r>
      <w:r w:rsidRPr="00177B19">
        <w:br/>
      </w:r>
      <w:r>
        <w:tab/>
      </w:r>
      <w:r w:rsidRPr="00177B19">
        <w:t>Срок выполнения вышеуказанной процедуры не превышает 1 рабочего дня.</w:t>
      </w:r>
      <w:r w:rsidRPr="00177B19">
        <w:br/>
      </w:r>
      <w:r>
        <w:tab/>
      </w:r>
      <w:r w:rsidRPr="00263BB2">
        <w:rPr>
          <w:b/>
        </w:rPr>
        <w:t>3.3. Принятие решения о выдаче или отказе в выдаче разрешения на заключение трудового договора с несовершеннолетним и осуществление ухода несовершеннолетним за нетрудоспособным гражданином в случаях, предусмотренных</w:t>
      </w:r>
      <w:r>
        <w:rPr>
          <w:b/>
        </w:rPr>
        <w:t xml:space="preserve"> законодательством.</w:t>
      </w:r>
      <w:r w:rsidRPr="00263BB2">
        <w:rPr>
          <w:b/>
        </w:rPr>
        <w:t xml:space="preserve"> </w:t>
      </w:r>
    </w:p>
    <w:p w:rsidR="008417FF" w:rsidRDefault="008417FF" w:rsidP="008417FF">
      <w:pPr>
        <w:pStyle w:val="formattext"/>
        <w:spacing w:before="0" w:beforeAutospacing="0" w:after="0" w:afterAutospacing="0"/>
        <w:jc w:val="both"/>
      </w:pPr>
      <w:r>
        <w:lastRenderedPageBreak/>
        <w:tab/>
      </w:r>
      <w:r w:rsidRPr="00177B19">
        <w:t>Основанием для начала административной процедуры является получение всех необходимых документов на предоставление государственной услуги, предусмотренных пунктом 2.6. настоящего административного регламента, и соответствие их установленным</w:t>
      </w:r>
      <w:r>
        <w:t xml:space="preserve"> требованиям.</w:t>
      </w:r>
      <w:r w:rsidRPr="00177B19">
        <w:t xml:space="preserve"> </w:t>
      </w:r>
    </w:p>
    <w:p w:rsidR="008417FF" w:rsidRDefault="008417FF" w:rsidP="008417FF">
      <w:pPr>
        <w:pStyle w:val="formattext"/>
        <w:spacing w:before="0" w:beforeAutospacing="0" w:after="0" w:afterAutospacing="0"/>
        <w:jc w:val="both"/>
      </w:pPr>
      <w:r>
        <w:t xml:space="preserve"> </w:t>
      </w:r>
      <w:r>
        <w:tab/>
      </w:r>
      <w:r w:rsidRPr="00177B19">
        <w:t>Начальник отдела опеки, попечительства, по социальным вопросам и демографии администрации проверяет наличие всех необходимых для получения государственной услуги документов. По результатам проверки, в случае отсутствия оснований для отказа в предоставлении государственной услуги, принимается решение о выдаче разрешения на заключение трудового договора с несовершеннолетним и осуществление ухода несовершеннолетним за нетрудоспособным гражданином в случаях, предусмотренных законодательством.</w:t>
      </w:r>
      <w:r w:rsidRPr="00177B19">
        <w:br/>
      </w:r>
      <w:r>
        <w:tab/>
      </w:r>
      <w:r w:rsidRPr="00177B19">
        <w:t xml:space="preserve">В случае наличия оснований для отказа в предоставлении государственной услуги, предусмотренных пунктом 2.7. настоящего административного регламента, заявителю в течение 15 рабочих дней со дня принятия такого решения направляется уведомление об отказе в предоставлении государственной услуги. В уведомлении заявителю указываются причины, послужившие основанием для принятия решения об отказе в предоставлении </w:t>
      </w:r>
      <w:proofErr w:type="gramStart"/>
      <w:r w:rsidRPr="00177B19">
        <w:t xml:space="preserve">государственной </w:t>
      </w:r>
      <w:r>
        <w:t xml:space="preserve"> услуги</w:t>
      </w:r>
      <w:proofErr w:type="gramEnd"/>
      <w:r>
        <w:t>.</w:t>
      </w:r>
    </w:p>
    <w:p w:rsidR="008417FF" w:rsidRDefault="008417FF" w:rsidP="008417FF">
      <w:pPr>
        <w:pStyle w:val="formattext"/>
        <w:spacing w:before="0" w:beforeAutospacing="0" w:after="0" w:afterAutospacing="0"/>
        <w:jc w:val="both"/>
      </w:pPr>
      <w:r>
        <w:t xml:space="preserve"> </w:t>
      </w:r>
      <w:r>
        <w:tab/>
      </w:r>
      <w:r w:rsidRPr="00177B19">
        <w:t>Результат административной процедуры: принятие решения о подготовке разрешения на заключение трудового договора с несовершеннолетним и осуществление ухода несовершеннолетним за нетрудоспособным гражданином в случаях, предусмотренных</w:t>
      </w:r>
      <w:r w:rsidRPr="008C1EF3">
        <w:t xml:space="preserve"> </w:t>
      </w:r>
      <w:r w:rsidRPr="00177B19">
        <w:t xml:space="preserve">законодательством. </w:t>
      </w:r>
    </w:p>
    <w:p w:rsidR="008417FF" w:rsidRPr="008C1EF3" w:rsidRDefault="008417FF" w:rsidP="008417FF">
      <w:pPr>
        <w:pStyle w:val="formattext"/>
        <w:spacing w:before="0" w:beforeAutospacing="0" w:after="0" w:afterAutospacing="0"/>
        <w:jc w:val="both"/>
        <w:rPr>
          <w:b/>
        </w:rPr>
      </w:pPr>
      <w:r>
        <w:t xml:space="preserve"> </w:t>
      </w:r>
      <w:r>
        <w:tab/>
      </w:r>
      <w:r w:rsidRPr="00263BB2">
        <w:rPr>
          <w:b/>
        </w:rPr>
        <w:t xml:space="preserve">3.4. Подготовка, согласование и подписание разрешения на заключение трудового договора с несовершеннолетним и осуществление ухода несовершеннолетним за нетрудоспособным гражданином в случаях, предусмотренных </w:t>
      </w:r>
      <w:r w:rsidRPr="008C1EF3">
        <w:rPr>
          <w:b/>
        </w:rPr>
        <w:t>законодательством.</w:t>
      </w:r>
    </w:p>
    <w:p w:rsidR="008417FF" w:rsidRDefault="008417FF" w:rsidP="008417FF">
      <w:pPr>
        <w:pStyle w:val="formattext"/>
        <w:spacing w:before="0" w:beforeAutospacing="0" w:after="0" w:afterAutospacing="0"/>
        <w:jc w:val="both"/>
      </w:pPr>
      <w:r>
        <w:rPr>
          <w:b/>
        </w:rPr>
        <w:t xml:space="preserve"> </w:t>
      </w:r>
      <w:r>
        <w:tab/>
      </w:r>
      <w:r w:rsidRPr="00177B19">
        <w:t>Основанием для начала административной процедуры является принятие  начальником отдела опеки, попечительства, по социальным вопросам и демографии администрации положительного решения о предоставлении государственной услуги.</w:t>
      </w:r>
      <w:r w:rsidRPr="00177B19">
        <w:br/>
      </w:r>
      <w:r>
        <w:tab/>
      </w:r>
      <w:r w:rsidRPr="00177B19">
        <w:t>В случае отсутствия оснований для отказа в предоставлении государственной услуги должностное лицо отдела опеки, попечительства, по социальным вопросам и демографии администрации готовит проект разрешения на заключение трудового договора с несовершеннолетним и осуществление ухода несовершеннолетним за нетрудоспособным гражданином в случаях, предусмотренных законодательством, и направляет его для согласования и подписания главе администрации Дятьковского района.</w:t>
      </w:r>
      <w:r w:rsidRPr="00177B19">
        <w:br/>
      </w:r>
      <w:r>
        <w:tab/>
      </w:r>
      <w:r w:rsidRPr="00177B19">
        <w:t>Решение о выдаче разрешения на заключение трудового договора с несовершеннолетним и осуществление ухода несовершеннолетним за нетрудоспособным гражданином в случаях, предусмотренных законодательством, принимается в течение 30 дней со дня регистрации в администрации Дятьковского района заявления на получение государственной услуги с полным комплектом документов, указанных в пункте 2.6. настоящего административного</w:t>
      </w:r>
      <w:r>
        <w:t xml:space="preserve"> регламента.</w:t>
      </w:r>
    </w:p>
    <w:p w:rsidR="008417FF" w:rsidRDefault="008417FF" w:rsidP="008417FF">
      <w:pPr>
        <w:pStyle w:val="formattext"/>
        <w:spacing w:before="0" w:beforeAutospacing="0" w:after="0" w:afterAutospacing="0"/>
        <w:jc w:val="both"/>
      </w:pPr>
      <w:r>
        <w:t xml:space="preserve">  </w:t>
      </w:r>
      <w:r>
        <w:tab/>
      </w:r>
      <w:r w:rsidRPr="00177B19">
        <w:t>Результат административной процедуры: оформленное в соответствии с установленными требованиями разрешение на заключение трудового договора с несовершеннолетним и осуществление ухода несовершеннолетним за нетрудоспособным гражданином</w:t>
      </w:r>
      <w:r>
        <w:t xml:space="preserve"> в случаях, предусмотренных законодательством.</w:t>
      </w:r>
      <w:r w:rsidRPr="00177B19">
        <w:t xml:space="preserve"> </w:t>
      </w:r>
    </w:p>
    <w:p w:rsidR="008417FF" w:rsidRDefault="008417FF" w:rsidP="008417FF">
      <w:pPr>
        <w:pStyle w:val="formattext"/>
        <w:spacing w:before="0" w:beforeAutospacing="0" w:after="0" w:afterAutospacing="0"/>
        <w:jc w:val="both"/>
      </w:pPr>
      <w:r>
        <w:tab/>
      </w:r>
      <w:r w:rsidRPr="00B5375F">
        <w:rPr>
          <w:b/>
        </w:rPr>
        <w:t>3.5.</w:t>
      </w:r>
      <w:r w:rsidRPr="00263BB2">
        <w:rPr>
          <w:b/>
        </w:rPr>
        <w:t xml:space="preserve"> Выдача разрешения на заключение трудового договора с несовершеннолетним и осуществление ухода несовершеннолетним за нетрудоспособным гражданином в случаях, предусмотренных законодательством, на руки.</w:t>
      </w:r>
      <w:r w:rsidRPr="00263BB2">
        <w:br/>
      </w:r>
      <w:r w:rsidRPr="00177B19">
        <w:br/>
      </w:r>
      <w:r>
        <w:tab/>
      </w:r>
      <w:r w:rsidRPr="00177B19">
        <w:t xml:space="preserve">Способом фиксирования предоставления государственной услуги заявителю является выдача разрешения на </w:t>
      </w:r>
      <w:r>
        <w:t>заключение трудового договора</w:t>
      </w:r>
      <w:r>
        <w:br/>
        <w:t xml:space="preserve">с </w:t>
      </w:r>
      <w:r w:rsidRPr="00177B19">
        <w:t xml:space="preserve">несовершеннолетним и осуществление ухода несовершеннолетним за нетрудоспособным </w:t>
      </w:r>
      <w:r w:rsidRPr="00177B19">
        <w:lastRenderedPageBreak/>
        <w:t>гражданином в случаях, предусмотренных законодательством, заявителю</w:t>
      </w:r>
      <w:r>
        <w:t xml:space="preserve"> на руки под подпись.</w:t>
      </w:r>
      <w:r w:rsidRPr="00177B19">
        <w:t xml:space="preserve"> </w:t>
      </w:r>
    </w:p>
    <w:p w:rsidR="008417FF" w:rsidRDefault="008417FF" w:rsidP="008417FF">
      <w:pPr>
        <w:pStyle w:val="formattext"/>
        <w:spacing w:before="0" w:beforeAutospacing="0" w:after="0" w:afterAutospacing="0"/>
        <w:jc w:val="center"/>
        <w:rPr>
          <w:b/>
        </w:rPr>
      </w:pPr>
    </w:p>
    <w:p w:rsidR="008417FF" w:rsidRPr="00694918" w:rsidRDefault="008417FF" w:rsidP="008417FF">
      <w:pPr>
        <w:pStyle w:val="formattext"/>
        <w:spacing w:before="0" w:beforeAutospacing="0" w:after="0" w:afterAutospacing="0"/>
        <w:jc w:val="center"/>
        <w:rPr>
          <w:b/>
        </w:rPr>
      </w:pPr>
      <w:r w:rsidRPr="00694918">
        <w:rPr>
          <w:b/>
        </w:rPr>
        <w:t>4. Порядок и формы контроля за исполнением административного регламента по предоставлению государственной услуги</w:t>
      </w:r>
    </w:p>
    <w:p w:rsidR="008417FF" w:rsidRDefault="008417FF" w:rsidP="008417FF">
      <w:pPr>
        <w:pStyle w:val="formattext"/>
        <w:spacing w:before="0" w:beforeAutospacing="0" w:after="0" w:afterAutospacing="0"/>
        <w:jc w:val="both"/>
        <w:rPr>
          <w:b/>
        </w:rPr>
      </w:pPr>
      <w:r>
        <w:rPr>
          <w:b/>
        </w:rPr>
        <w:tab/>
      </w:r>
      <w:r w:rsidRPr="00263BB2">
        <w:rPr>
          <w:b/>
        </w:rPr>
        <w:t>4.1. Контроль за соблюдением последовательности действий, определенных административными процедурами по предоставлению государственной услуги, принятием решений должностными лицами по исполнению требований настоящего административного регламента осуществляется начальником, отдела опеки, попечительства, по социальным вопросам и демографии администрации, ответственным за организацию работы по предоставлению государственной услуги,</w:t>
      </w:r>
      <w:r>
        <w:rPr>
          <w:b/>
        </w:rPr>
        <w:t xml:space="preserve"> а также его заместителем.</w:t>
      </w:r>
      <w:r w:rsidRPr="00263BB2">
        <w:rPr>
          <w:b/>
        </w:rPr>
        <w:t xml:space="preserve"> </w:t>
      </w:r>
    </w:p>
    <w:p w:rsidR="008417FF" w:rsidRDefault="008417FF" w:rsidP="008417FF">
      <w:pPr>
        <w:pStyle w:val="formattext"/>
        <w:spacing w:before="0" w:beforeAutospacing="0" w:after="0" w:afterAutospacing="0"/>
        <w:jc w:val="both"/>
        <w:rPr>
          <w:b/>
        </w:rPr>
      </w:pPr>
      <w:r>
        <w:rPr>
          <w:b/>
        </w:rPr>
        <w:tab/>
      </w:r>
      <w:r w:rsidRPr="00263BB2">
        <w:rPr>
          <w:b/>
        </w:rPr>
        <w:t xml:space="preserve">4.2. Текущий контроль за надлежащим исполнением требований настоящего административного регламента, связанных с осуществлением деятельности должностных лиц, </w:t>
      </w:r>
      <w:proofErr w:type="gramStart"/>
      <w:r w:rsidRPr="00263BB2">
        <w:rPr>
          <w:b/>
        </w:rPr>
        <w:t>осуществляется  руководителем</w:t>
      </w:r>
      <w:proofErr w:type="gramEnd"/>
      <w:r w:rsidRPr="00263BB2">
        <w:rPr>
          <w:b/>
        </w:rPr>
        <w:t xml:space="preserve"> органа опеки и попечительства Дятьковского района, непосредственно организующим предоставление государственной</w:t>
      </w:r>
      <w:r>
        <w:rPr>
          <w:b/>
        </w:rPr>
        <w:t xml:space="preserve"> услуги.</w:t>
      </w:r>
      <w:r w:rsidRPr="00263BB2">
        <w:rPr>
          <w:b/>
        </w:rPr>
        <w:t xml:space="preserve"> </w:t>
      </w:r>
    </w:p>
    <w:p w:rsidR="008417FF" w:rsidRDefault="008417FF" w:rsidP="008417FF">
      <w:pPr>
        <w:pStyle w:val="formattext"/>
        <w:spacing w:before="0" w:beforeAutospacing="0" w:after="0" w:afterAutospacing="0"/>
        <w:jc w:val="both"/>
        <w:rPr>
          <w:b/>
        </w:rPr>
      </w:pPr>
      <w:r>
        <w:tab/>
      </w:r>
      <w:r w:rsidRPr="00263BB2">
        <w:rPr>
          <w:b/>
        </w:rPr>
        <w:t>4.3. Проверки полноты и качества исполнения государственной услуги включают в себя проведение проверок, выявление и устранение нарушений порядка и сроков исполнения государственной услуги, рассмотрение обращений заявителей в ходе предоставления государственной услуги, содержащих жалобы на решения, действия</w:t>
      </w:r>
      <w:r>
        <w:rPr>
          <w:b/>
        </w:rPr>
        <w:t xml:space="preserve"> (бездействие) должностных лиц.</w:t>
      </w:r>
      <w:r w:rsidRPr="00263BB2">
        <w:rPr>
          <w:b/>
        </w:rPr>
        <w:t xml:space="preserve"> </w:t>
      </w:r>
    </w:p>
    <w:p w:rsidR="008417FF" w:rsidRDefault="008417FF" w:rsidP="008417FF">
      <w:pPr>
        <w:pStyle w:val="formattext"/>
        <w:spacing w:before="0" w:beforeAutospacing="0" w:after="0" w:afterAutospacing="0"/>
        <w:jc w:val="both"/>
        <w:rPr>
          <w:b/>
        </w:rPr>
      </w:pPr>
      <w:r>
        <w:tab/>
      </w:r>
      <w:r w:rsidRPr="00263BB2">
        <w:rPr>
          <w:b/>
        </w:rPr>
        <w:t>4.4. Контроль за предоставлением государственной услуги осуществляется путем</w:t>
      </w:r>
      <w:r>
        <w:rPr>
          <w:b/>
        </w:rPr>
        <w:t xml:space="preserve"> проведения:</w:t>
      </w:r>
      <w:r w:rsidRPr="00263BB2">
        <w:rPr>
          <w:b/>
        </w:rPr>
        <w:t xml:space="preserve"> </w:t>
      </w:r>
    </w:p>
    <w:p w:rsidR="008417FF" w:rsidRDefault="008417FF" w:rsidP="008417FF">
      <w:pPr>
        <w:pStyle w:val="formattext"/>
        <w:spacing w:before="0" w:beforeAutospacing="0" w:after="0" w:afterAutospacing="0"/>
        <w:jc w:val="both"/>
        <w:rPr>
          <w:b/>
        </w:rPr>
      </w:pPr>
      <w:r w:rsidRPr="00177B19">
        <w:t>- плановых проверок соблюдения и исполнения должностными лицами положений настоящего административного регламента, иных документов</w:t>
      </w:r>
      <w:r>
        <w:t xml:space="preserve">, регламентирующих деятельность </w:t>
      </w:r>
      <w:r w:rsidRPr="00177B19">
        <w:t>по предоставлению государственной услуги;</w:t>
      </w:r>
      <w:r w:rsidRPr="00177B19">
        <w:br/>
        <w:t>- внеплановых проверок соблюдения и исполнения должностными лицами положений настоящего административного регламента, осуществляемых по обращениям заявителей, по поручениям главы администрации Дятьковского района, заместителей главы администрации Дятьковского района, на основании иных документов и сведений, указывающих на нарушение положений настоящего административного регламента.</w:t>
      </w:r>
      <w:r w:rsidRPr="00177B19">
        <w:br/>
      </w:r>
      <w:r>
        <w:tab/>
      </w:r>
      <w:r w:rsidRPr="00263BB2">
        <w:rPr>
          <w:b/>
        </w:rPr>
        <w:t>4.5. Периодичность осуществляемых плановых проверок полноты и качества исполнения государственной услуги устанавливается руководителем органа опеки и попечительства</w:t>
      </w:r>
      <w:r w:rsidRPr="00694918">
        <w:rPr>
          <w:b/>
        </w:rPr>
        <w:t xml:space="preserve"> </w:t>
      </w:r>
      <w:r w:rsidRPr="00263BB2">
        <w:rPr>
          <w:b/>
        </w:rPr>
        <w:t>Дятьковского</w:t>
      </w:r>
      <w:r>
        <w:rPr>
          <w:b/>
        </w:rPr>
        <w:t xml:space="preserve"> района.</w:t>
      </w:r>
      <w:r w:rsidRPr="00263BB2">
        <w:rPr>
          <w:b/>
        </w:rPr>
        <w:t xml:space="preserve">     </w:t>
      </w:r>
    </w:p>
    <w:p w:rsidR="008417FF" w:rsidRDefault="008417FF" w:rsidP="008417FF">
      <w:pPr>
        <w:pStyle w:val="formattext"/>
        <w:spacing w:before="0" w:beforeAutospacing="0" w:after="0" w:afterAutospacing="0"/>
        <w:jc w:val="both"/>
        <w:rPr>
          <w:b/>
        </w:rPr>
      </w:pPr>
      <w:r>
        <w:tab/>
      </w:r>
      <w:r w:rsidRPr="00263BB2">
        <w:rPr>
          <w:b/>
        </w:rPr>
        <w:t>4.6. Плановые и внеплановые проверки проводятся органом опеки и попечительства</w:t>
      </w:r>
      <w:r w:rsidRPr="00694918">
        <w:rPr>
          <w:b/>
        </w:rPr>
        <w:t xml:space="preserve"> </w:t>
      </w:r>
      <w:r w:rsidRPr="00263BB2">
        <w:rPr>
          <w:b/>
        </w:rPr>
        <w:t>Дятьковского</w:t>
      </w:r>
      <w:r>
        <w:rPr>
          <w:b/>
        </w:rPr>
        <w:t xml:space="preserve"> района.</w:t>
      </w:r>
      <w:r w:rsidRPr="00263BB2">
        <w:rPr>
          <w:b/>
        </w:rPr>
        <w:t xml:space="preserve"> </w:t>
      </w:r>
    </w:p>
    <w:p w:rsidR="008417FF" w:rsidRDefault="008417FF" w:rsidP="008417FF">
      <w:pPr>
        <w:pStyle w:val="formattext"/>
        <w:spacing w:before="0" w:beforeAutospacing="0" w:after="0" w:afterAutospacing="0"/>
        <w:jc w:val="both"/>
      </w:pPr>
      <w:r>
        <w:tab/>
      </w:r>
      <w:r w:rsidRPr="00177B19">
        <w:t>В ходе плановых и внеплановых проверок должностными лицами проверяется:</w:t>
      </w:r>
      <w:r w:rsidRPr="00177B19">
        <w:br/>
        <w:t>- знание должностными лицами требований настоящего административного регламента, нормативных правовых актов, устанавливающих требования к предоставлению государственной</w:t>
      </w:r>
      <w:r>
        <w:t xml:space="preserve"> услуги;</w:t>
      </w:r>
      <w:r w:rsidRPr="00177B19">
        <w:t xml:space="preserve"> </w:t>
      </w:r>
    </w:p>
    <w:p w:rsidR="008417FF" w:rsidRDefault="008417FF" w:rsidP="008417FF">
      <w:pPr>
        <w:pStyle w:val="formattext"/>
        <w:spacing w:before="0" w:beforeAutospacing="0" w:after="0" w:afterAutospacing="0"/>
        <w:jc w:val="both"/>
      </w:pPr>
      <w:r w:rsidRPr="00177B19">
        <w:t>- соблюдение должностными лицами администрации Дятьковского района сроков и последовательности исполнения административных процедур, установленных настоящим административным</w:t>
      </w:r>
      <w:r>
        <w:t xml:space="preserve"> регламентом;</w:t>
      </w:r>
      <w:r w:rsidRPr="00177B19">
        <w:t xml:space="preserve"> </w:t>
      </w:r>
    </w:p>
    <w:p w:rsidR="008417FF" w:rsidRDefault="008417FF" w:rsidP="008417FF">
      <w:pPr>
        <w:pStyle w:val="formattext"/>
        <w:spacing w:before="0" w:beforeAutospacing="0" w:after="0" w:afterAutospacing="0"/>
        <w:jc w:val="both"/>
      </w:pPr>
      <w:r w:rsidRPr="00177B19">
        <w:t>- правильность и своевременность информирования заявителей об изменении административных процедур, предусмотренных настоящим административным регламентом;</w:t>
      </w:r>
      <w:r w:rsidRPr="00177B19">
        <w:br/>
        <w:t>- определение сроков устранения нарушений и недостатков, выявленных в ходе предыдущих</w:t>
      </w:r>
      <w:r>
        <w:t xml:space="preserve"> проверок.</w:t>
      </w:r>
      <w:r w:rsidRPr="00177B19">
        <w:t xml:space="preserve"> </w:t>
      </w:r>
    </w:p>
    <w:p w:rsidR="008417FF" w:rsidRDefault="008417FF" w:rsidP="008417FF">
      <w:pPr>
        <w:pStyle w:val="formattext"/>
        <w:spacing w:before="0" w:beforeAutospacing="0" w:after="0" w:afterAutospacing="0"/>
        <w:jc w:val="both"/>
        <w:rPr>
          <w:b/>
        </w:rPr>
      </w:pPr>
      <w:r>
        <w:tab/>
      </w:r>
      <w:r w:rsidRPr="00263BB2">
        <w:rPr>
          <w:b/>
        </w:rPr>
        <w:t>4.7. Общественный контроль за исполнением государственной услуги может осуществляться в соответствии с действующим законодательством Российской Федерации.</w:t>
      </w:r>
      <w:r w:rsidRPr="00263BB2">
        <w:rPr>
          <w:b/>
        </w:rPr>
        <w:br/>
      </w:r>
      <w:r>
        <w:lastRenderedPageBreak/>
        <w:tab/>
      </w:r>
      <w:r w:rsidRPr="00263BB2">
        <w:rPr>
          <w:b/>
        </w:rPr>
        <w:t>4.8. Должностные лица, виновные в неисполнении или ненадлежащем исполнении требований настоящего административного регламента, привлекаются к дисциплинарной ответственности, а также несут гражданско-правовую, административную и уголовную ответственность в порядке, установленном действующи</w:t>
      </w:r>
      <w:r>
        <w:rPr>
          <w:b/>
        </w:rPr>
        <w:t xml:space="preserve">м </w:t>
      </w:r>
      <w:r w:rsidRPr="001201D7">
        <w:rPr>
          <w:b/>
        </w:rPr>
        <w:t xml:space="preserve"> </w:t>
      </w:r>
      <w:r w:rsidRPr="00263BB2">
        <w:rPr>
          <w:b/>
        </w:rPr>
        <w:t>законодательством</w:t>
      </w:r>
      <w:r w:rsidRPr="001201D7">
        <w:rPr>
          <w:b/>
        </w:rPr>
        <w:t xml:space="preserve"> </w:t>
      </w:r>
      <w:r w:rsidRPr="00263BB2">
        <w:rPr>
          <w:b/>
        </w:rPr>
        <w:t>Российской</w:t>
      </w:r>
      <w:r>
        <w:rPr>
          <w:b/>
        </w:rPr>
        <w:t xml:space="preserve"> Федерации.</w:t>
      </w:r>
      <w:r w:rsidRPr="00263BB2">
        <w:rPr>
          <w:b/>
        </w:rPr>
        <w:t xml:space="preserve"> </w:t>
      </w:r>
      <w:r>
        <w:rPr>
          <w:b/>
        </w:rPr>
        <w:t xml:space="preserve"> </w:t>
      </w:r>
      <w:r w:rsidRPr="00263BB2">
        <w:rPr>
          <w:b/>
        </w:rPr>
        <w:t xml:space="preserve"> </w:t>
      </w:r>
    </w:p>
    <w:p w:rsidR="008417FF" w:rsidRDefault="008417FF" w:rsidP="008417FF">
      <w:pPr>
        <w:pStyle w:val="formattext"/>
        <w:spacing w:before="0" w:beforeAutospacing="0" w:after="0" w:afterAutospacing="0"/>
        <w:jc w:val="both"/>
        <w:rPr>
          <w:b/>
        </w:rPr>
      </w:pPr>
      <w:r>
        <w:tab/>
      </w:r>
      <w:r w:rsidRPr="00263BB2">
        <w:rPr>
          <w:b/>
        </w:rPr>
        <w:t xml:space="preserve">4.9. Персональная ответственность должностных лиц закрепляется в их должностных </w:t>
      </w:r>
      <w:r>
        <w:rPr>
          <w:b/>
        </w:rPr>
        <w:t>инструкциях.</w:t>
      </w:r>
    </w:p>
    <w:p w:rsidR="008417FF" w:rsidRPr="00177B19" w:rsidRDefault="008417FF" w:rsidP="008417FF">
      <w:pPr>
        <w:pStyle w:val="3"/>
        <w:jc w:val="center"/>
        <w:rPr>
          <w:sz w:val="24"/>
          <w:szCs w:val="24"/>
        </w:rPr>
      </w:pPr>
      <w:r w:rsidRPr="00177B19">
        <w:rPr>
          <w:sz w:val="24"/>
          <w:szCs w:val="24"/>
        </w:rPr>
        <w:t>5. Досудебное (внесудебное) обжалование заявителем решений и</w:t>
      </w:r>
      <w:r>
        <w:rPr>
          <w:sz w:val="24"/>
          <w:szCs w:val="24"/>
        </w:rPr>
        <w:t xml:space="preserve"> действий </w:t>
      </w:r>
      <w:r w:rsidRPr="00177B19">
        <w:rPr>
          <w:sz w:val="24"/>
          <w:szCs w:val="24"/>
        </w:rPr>
        <w:t>(бездействия) администрации, должностных лиц, участвующих в предоставлении государственной услуги</w:t>
      </w:r>
    </w:p>
    <w:p w:rsidR="008417FF" w:rsidRDefault="008417FF" w:rsidP="008417FF">
      <w:pPr>
        <w:pStyle w:val="formattext"/>
        <w:spacing w:before="0" w:beforeAutospacing="0" w:after="0" w:afterAutospacing="0"/>
        <w:jc w:val="both"/>
        <w:rPr>
          <w:b/>
        </w:rPr>
      </w:pPr>
      <w:r>
        <w:rPr>
          <w:b/>
        </w:rPr>
        <w:tab/>
      </w:r>
      <w:r w:rsidRPr="00263BB2">
        <w:rPr>
          <w:b/>
        </w:rPr>
        <w:t>5.1. Заявители имеют право на досудебное (внесудебное) обжалование действий (бездействия) и реше</w:t>
      </w:r>
      <w:r w:rsidR="003861A1">
        <w:rPr>
          <w:b/>
        </w:rPr>
        <w:t xml:space="preserve">ний, принятых (осуществляемых) </w:t>
      </w:r>
      <w:r w:rsidRPr="00263BB2">
        <w:rPr>
          <w:b/>
        </w:rPr>
        <w:t>администрацией Дятьковского района, отделом опеки, попечительства, по социальным вопросам и демографии администрации, должностными лицами, специалистами отдела опеки, попечительства, по социальным вопросам и демографии администрации в ходе предоставления</w:t>
      </w:r>
      <w:r w:rsidRPr="001201D7">
        <w:rPr>
          <w:b/>
        </w:rPr>
        <w:t xml:space="preserve"> </w:t>
      </w:r>
      <w:r w:rsidRPr="00263BB2">
        <w:rPr>
          <w:b/>
        </w:rPr>
        <w:t>государственной</w:t>
      </w:r>
      <w:r>
        <w:rPr>
          <w:b/>
        </w:rPr>
        <w:t xml:space="preserve"> услуги.</w:t>
      </w:r>
      <w:r w:rsidRPr="00263BB2">
        <w:rPr>
          <w:b/>
        </w:rPr>
        <w:t xml:space="preserve"> </w:t>
      </w:r>
    </w:p>
    <w:p w:rsidR="008417FF" w:rsidRDefault="008417FF" w:rsidP="008417FF">
      <w:pPr>
        <w:pStyle w:val="formattext"/>
        <w:spacing w:before="0" w:beforeAutospacing="0" w:after="0" w:afterAutospacing="0"/>
        <w:jc w:val="both"/>
      </w:pPr>
      <w:r>
        <w:tab/>
      </w:r>
      <w:r w:rsidRPr="00177B19">
        <w:t>Заявитель может обратиться с жалобой, в том числе в следующих случаях:</w:t>
      </w:r>
      <w:r w:rsidRPr="00177B19">
        <w:br/>
        <w:t>1) нарушение срока регистрации запроса заявителя о предоставлении государственной услуги;</w:t>
      </w:r>
      <w:r w:rsidRPr="00177B19">
        <w:br/>
        <w:t>2)</w:t>
      </w:r>
      <w:r>
        <w:t xml:space="preserve"> нарушение срока</w:t>
      </w:r>
      <w:r w:rsidRPr="001201D7">
        <w:t xml:space="preserve"> </w:t>
      </w:r>
      <w:r w:rsidRPr="00177B19">
        <w:t>предоставления</w:t>
      </w:r>
      <w:r>
        <w:t xml:space="preserve"> </w:t>
      </w:r>
      <w:r w:rsidRPr="00177B19">
        <w:t>государственной</w:t>
      </w:r>
      <w:r>
        <w:t xml:space="preserve"> услуги;</w:t>
      </w:r>
      <w:r w:rsidRPr="00177B19">
        <w:t xml:space="preserve"> </w:t>
      </w:r>
    </w:p>
    <w:p w:rsidR="008417FF" w:rsidRDefault="008417FF" w:rsidP="008417FF">
      <w:pPr>
        <w:pStyle w:val="formattext"/>
        <w:spacing w:before="0" w:beforeAutospacing="0" w:after="0" w:afterAutospacing="0"/>
        <w:jc w:val="both"/>
      </w:pPr>
      <w:r w:rsidRPr="00177B19">
        <w:t>3) требование у заявителя документов, не предусмотренных нормативными правовыми актами Российской Федерации, нормативными правовыми актами субъекта Российской Федерации, муниципальными правовыми актами администрации Дятьковского района для предоставления</w:t>
      </w:r>
      <w:r w:rsidRPr="00C1331A">
        <w:t xml:space="preserve"> </w:t>
      </w:r>
      <w:r w:rsidRPr="00177B19">
        <w:t>государственной</w:t>
      </w:r>
      <w:r>
        <w:t xml:space="preserve"> услуги;</w:t>
      </w:r>
      <w:r w:rsidRPr="00177B19">
        <w:t xml:space="preserve"> </w:t>
      </w:r>
    </w:p>
    <w:p w:rsidR="008417FF" w:rsidRDefault="008417FF" w:rsidP="008417FF">
      <w:pPr>
        <w:pStyle w:val="formattext"/>
        <w:spacing w:before="0" w:beforeAutospacing="0" w:after="0" w:afterAutospacing="0"/>
        <w:jc w:val="both"/>
      </w:pPr>
      <w:r w:rsidRPr="00177B19">
        <w:t>4) отказ в предоставлении государственной услуги, если основания отказа не предусмотрены нормативными правовыми актами Российской Федерации, нормативными правовыми актами субъекта Российской Федерации, муниципальными правовыми актами администрации</w:t>
      </w:r>
      <w:r w:rsidRPr="00C1331A">
        <w:t xml:space="preserve"> </w:t>
      </w:r>
      <w:r w:rsidRPr="00177B19">
        <w:t>Дятьковского</w:t>
      </w:r>
      <w:r>
        <w:t xml:space="preserve"> района;</w:t>
      </w:r>
      <w:r w:rsidRPr="00177B19">
        <w:t xml:space="preserve"> </w:t>
      </w:r>
    </w:p>
    <w:p w:rsidR="008417FF" w:rsidRPr="00177B19" w:rsidRDefault="008417FF" w:rsidP="008417FF">
      <w:pPr>
        <w:pStyle w:val="formattext"/>
        <w:spacing w:before="0" w:beforeAutospacing="0" w:after="0" w:afterAutospacing="0"/>
        <w:jc w:val="both"/>
      </w:pPr>
      <w:r w:rsidRPr="00177B19">
        <w:t xml:space="preserve">5) затребование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субъекта Российской Федерации, муниципальными правовыми актами администрации Дятьковского района;  </w:t>
      </w:r>
    </w:p>
    <w:p w:rsidR="008417FF" w:rsidRDefault="008417FF" w:rsidP="008417FF">
      <w:pPr>
        <w:spacing w:after="0"/>
        <w:jc w:val="both"/>
        <w:rPr>
          <w:rFonts w:ascii="Times New Roman" w:hAnsi="Times New Roman" w:cs="Times New Roman"/>
          <w:sz w:val="24"/>
          <w:szCs w:val="24"/>
        </w:rPr>
      </w:pPr>
      <w:r w:rsidRPr="00177B19">
        <w:rPr>
          <w:rFonts w:ascii="Times New Roman" w:hAnsi="Times New Roman" w:cs="Times New Roman"/>
          <w:sz w:val="24"/>
          <w:szCs w:val="24"/>
        </w:rPr>
        <w:t>6) отказ органа, предоставляющего государственной услугу, или должностного лица органа, предоставляющего государственной услугу, в исправлении допущенных опечаток и ошибок в выданных в результате предоставления государственной услуги документах, либо нарушение</w:t>
      </w:r>
      <w:r w:rsidRPr="00C1331A">
        <w:rPr>
          <w:rFonts w:ascii="Times New Roman" w:hAnsi="Times New Roman" w:cs="Times New Roman"/>
          <w:sz w:val="24"/>
          <w:szCs w:val="24"/>
        </w:rPr>
        <w:t xml:space="preserve"> </w:t>
      </w:r>
      <w:r w:rsidRPr="00177B19">
        <w:rPr>
          <w:rFonts w:ascii="Times New Roman" w:hAnsi="Times New Roman" w:cs="Times New Roman"/>
          <w:sz w:val="24"/>
          <w:szCs w:val="24"/>
        </w:rPr>
        <w:t>установленног</w:t>
      </w:r>
      <w:r>
        <w:rPr>
          <w:rFonts w:ascii="Times New Roman" w:hAnsi="Times New Roman" w:cs="Times New Roman"/>
          <w:sz w:val="24"/>
          <w:szCs w:val="24"/>
        </w:rPr>
        <w:t>о</w:t>
      </w:r>
      <w:r w:rsidRPr="00C1331A">
        <w:rPr>
          <w:rFonts w:ascii="Times New Roman" w:hAnsi="Times New Roman" w:cs="Times New Roman"/>
          <w:sz w:val="24"/>
          <w:szCs w:val="24"/>
        </w:rPr>
        <w:t xml:space="preserve"> </w:t>
      </w:r>
      <w:r w:rsidRPr="00177B19">
        <w:rPr>
          <w:rFonts w:ascii="Times New Roman" w:hAnsi="Times New Roman" w:cs="Times New Roman"/>
          <w:sz w:val="24"/>
          <w:szCs w:val="24"/>
        </w:rPr>
        <w:t>срока</w:t>
      </w:r>
      <w:r w:rsidRPr="00C1331A">
        <w:rPr>
          <w:rFonts w:ascii="Times New Roman" w:hAnsi="Times New Roman" w:cs="Times New Roman"/>
          <w:sz w:val="24"/>
          <w:szCs w:val="24"/>
        </w:rPr>
        <w:t xml:space="preserve"> </w:t>
      </w:r>
      <w:r w:rsidRPr="00177B19">
        <w:rPr>
          <w:rFonts w:ascii="Times New Roman" w:hAnsi="Times New Roman" w:cs="Times New Roman"/>
          <w:sz w:val="24"/>
          <w:szCs w:val="24"/>
        </w:rPr>
        <w:t>таких</w:t>
      </w:r>
      <w:r>
        <w:rPr>
          <w:rFonts w:ascii="Times New Roman" w:hAnsi="Times New Roman" w:cs="Times New Roman"/>
          <w:sz w:val="24"/>
          <w:szCs w:val="24"/>
        </w:rPr>
        <w:t xml:space="preserve"> исправлений.</w:t>
      </w:r>
      <w:r w:rsidRPr="00177B19">
        <w:rPr>
          <w:rFonts w:ascii="Times New Roman" w:hAnsi="Times New Roman" w:cs="Times New Roman"/>
          <w:sz w:val="24"/>
          <w:szCs w:val="24"/>
        </w:rPr>
        <w:t xml:space="preserve"> </w:t>
      </w:r>
    </w:p>
    <w:p w:rsidR="008417FF" w:rsidRDefault="008417FF" w:rsidP="008417FF">
      <w:pPr>
        <w:spacing w:after="0"/>
        <w:jc w:val="both"/>
        <w:rPr>
          <w:rFonts w:ascii="Times New Roman" w:hAnsi="Times New Roman" w:cs="Times New Roman"/>
          <w:b/>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Pr="00263BB2">
        <w:rPr>
          <w:rFonts w:ascii="Times New Roman" w:hAnsi="Times New Roman" w:cs="Times New Roman"/>
          <w:b/>
          <w:sz w:val="24"/>
          <w:szCs w:val="24"/>
        </w:rPr>
        <w:t>5.2. Жалоба подается в письменной форме на бумажном носителе, в электронной форме в администрацию Дятьковского района, предоставляющей государственную услугу. Жалобы на решения, принятые начальником отдела опеки, попечительства, по социальным вопросам и демографии, подаются заместителю главы администрации Дятьковского района, жалобы на решения, принятые администрацией, подаются на имя главы администрации Дятьковского района.</w:t>
      </w:r>
      <w:r w:rsidRPr="00263BB2">
        <w:rPr>
          <w:rFonts w:ascii="Times New Roman" w:hAnsi="Times New Roman" w:cs="Times New Roman"/>
          <w:b/>
          <w:sz w:val="24"/>
          <w:szCs w:val="24"/>
        </w:rPr>
        <w:br/>
      </w:r>
      <w:r>
        <w:rPr>
          <w:rFonts w:ascii="Times New Roman" w:hAnsi="Times New Roman" w:cs="Times New Roman"/>
          <w:sz w:val="24"/>
          <w:szCs w:val="24"/>
        </w:rPr>
        <w:tab/>
      </w:r>
      <w:r w:rsidRPr="00263BB2">
        <w:rPr>
          <w:rFonts w:ascii="Times New Roman" w:hAnsi="Times New Roman" w:cs="Times New Roman"/>
          <w:b/>
          <w:sz w:val="24"/>
          <w:szCs w:val="24"/>
        </w:rPr>
        <w:t>5.3. 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единого портала государственных и муниципальных услуг либо регионального портала государственных и муниципальных услуг, а также может быть принята на личном приеме заявителя.</w:t>
      </w:r>
      <w:r w:rsidRPr="00177B19">
        <w:rPr>
          <w:rFonts w:ascii="Times New Roman" w:hAnsi="Times New Roman" w:cs="Times New Roman"/>
          <w:sz w:val="24"/>
          <w:szCs w:val="24"/>
        </w:rPr>
        <w:br/>
      </w:r>
      <w:r>
        <w:rPr>
          <w:rFonts w:ascii="Times New Roman" w:hAnsi="Times New Roman" w:cs="Times New Roman"/>
          <w:sz w:val="24"/>
          <w:szCs w:val="24"/>
        </w:rPr>
        <w:tab/>
      </w:r>
      <w:r w:rsidRPr="00263BB2">
        <w:rPr>
          <w:rFonts w:ascii="Times New Roman" w:hAnsi="Times New Roman" w:cs="Times New Roman"/>
          <w:b/>
          <w:sz w:val="24"/>
          <w:szCs w:val="24"/>
        </w:rPr>
        <w:t xml:space="preserve">5.4. Жалоба подлежит обязательной регистрации с момента поступления в  </w:t>
      </w:r>
      <w:r w:rsidRPr="00263BB2">
        <w:rPr>
          <w:rFonts w:ascii="Times New Roman" w:hAnsi="Times New Roman" w:cs="Times New Roman"/>
          <w:b/>
          <w:sz w:val="24"/>
          <w:szCs w:val="24"/>
        </w:rPr>
        <w:lastRenderedPageBreak/>
        <w:t>администрацию Дятьковского района, предоставляющую государственную услугу.</w:t>
      </w:r>
      <w:r w:rsidRPr="00263BB2">
        <w:rPr>
          <w:rFonts w:ascii="Times New Roman" w:hAnsi="Times New Roman" w:cs="Times New Roman"/>
          <w:b/>
          <w:sz w:val="24"/>
          <w:szCs w:val="24"/>
        </w:rPr>
        <w:br/>
      </w:r>
      <w:r>
        <w:rPr>
          <w:rFonts w:ascii="Times New Roman" w:hAnsi="Times New Roman" w:cs="Times New Roman"/>
          <w:sz w:val="24"/>
          <w:szCs w:val="24"/>
        </w:rPr>
        <w:tab/>
      </w:r>
      <w:r w:rsidRPr="00263BB2">
        <w:rPr>
          <w:rFonts w:ascii="Times New Roman" w:hAnsi="Times New Roman" w:cs="Times New Roman"/>
          <w:b/>
          <w:sz w:val="24"/>
          <w:szCs w:val="24"/>
        </w:rPr>
        <w:t xml:space="preserve">5.5. </w:t>
      </w:r>
      <w:r>
        <w:rPr>
          <w:rFonts w:ascii="Times New Roman" w:hAnsi="Times New Roman" w:cs="Times New Roman"/>
          <w:b/>
          <w:sz w:val="24"/>
          <w:szCs w:val="24"/>
        </w:rPr>
        <w:t xml:space="preserve"> </w:t>
      </w:r>
      <w:r w:rsidRPr="00263BB2">
        <w:rPr>
          <w:rFonts w:ascii="Times New Roman" w:hAnsi="Times New Roman" w:cs="Times New Roman"/>
          <w:b/>
          <w:sz w:val="24"/>
          <w:szCs w:val="24"/>
        </w:rPr>
        <w:t>Поступившая</w:t>
      </w:r>
      <w:r w:rsidRPr="00C1331A">
        <w:rPr>
          <w:rFonts w:ascii="Times New Roman" w:hAnsi="Times New Roman" w:cs="Times New Roman"/>
          <w:b/>
          <w:sz w:val="24"/>
          <w:szCs w:val="24"/>
        </w:rPr>
        <w:t xml:space="preserve"> </w:t>
      </w:r>
      <w:r w:rsidRPr="00263BB2">
        <w:rPr>
          <w:rFonts w:ascii="Times New Roman" w:hAnsi="Times New Roman" w:cs="Times New Roman"/>
          <w:b/>
          <w:sz w:val="24"/>
          <w:szCs w:val="24"/>
        </w:rPr>
        <w:t>жалоба</w:t>
      </w:r>
      <w:r w:rsidRPr="00C1331A">
        <w:rPr>
          <w:rFonts w:ascii="Times New Roman" w:hAnsi="Times New Roman" w:cs="Times New Roman"/>
          <w:b/>
          <w:sz w:val="24"/>
          <w:szCs w:val="24"/>
        </w:rPr>
        <w:t xml:space="preserve"> </w:t>
      </w:r>
      <w:r w:rsidRPr="00263BB2">
        <w:rPr>
          <w:rFonts w:ascii="Times New Roman" w:hAnsi="Times New Roman" w:cs="Times New Roman"/>
          <w:b/>
          <w:sz w:val="24"/>
          <w:szCs w:val="24"/>
        </w:rPr>
        <w:t>должна</w:t>
      </w:r>
      <w:r>
        <w:rPr>
          <w:rFonts w:ascii="Times New Roman" w:hAnsi="Times New Roman" w:cs="Times New Roman"/>
          <w:b/>
          <w:sz w:val="24"/>
          <w:szCs w:val="24"/>
        </w:rPr>
        <w:t xml:space="preserve"> содержать:</w:t>
      </w:r>
    </w:p>
    <w:p w:rsidR="008417FF" w:rsidRDefault="008417FF" w:rsidP="008417FF">
      <w:pPr>
        <w:spacing w:after="0"/>
        <w:jc w:val="both"/>
        <w:rPr>
          <w:rFonts w:ascii="Times New Roman" w:hAnsi="Times New Roman" w:cs="Times New Roman"/>
          <w:sz w:val="24"/>
          <w:szCs w:val="24"/>
        </w:rPr>
      </w:pPr>
      <w:r w:rsidRPr="00177B19">
        <w:rPr>
          <w:rFonts w:ascii="Times New Roman" w:hAnsi="Times New Roman" w:cs="Times New Roman"/>
          <w:sz w:val="24"/>
          <w:szCs w:val="24"/>
        </w:rPr>
        <w:t>1) наименование органа, предоставляющего государственную услугу, либо должностного лица органа, предоставляющего государственную услугу, или муниципального (немуниципального) служащего, решения и действия (бездействие) которых обжалуются;</w:t>
      </w:r>
      <w:r w:rsidRPr="00177B19">
        <w:rPr>
          <w:rFonts w:ascii="Times New Roman" w:hAnsi="Times New Roman" w:cs="Times New Roman"/>
          <w:sz w:val="24"/>
          <w:szCs w:val="24"/>
        </w:rPr>
        <w:br/>
        <w:t>2) фамилию, имя, отчество (последнее при наличии), сведения о месте жительства заявителя - физического лица, наименование, сведения о месте нахождения заявителя - юридического лица, а также номер контактного телефона, адрес электронной почты (при наличии) и почтовый адрес, по которым должен быть направлен ответ заявителю;</w:t>
      </w:r>
      <w:r w:rsidRPr="00177B19">
        <w:rPr>
          <w:rFonts w:ascii="Times New Roman" w:hAnsi="Times New Roman" w:cs="Times New Roman"/>
          <w:sz w:val="24"/>
          <w:szCs w:val="24"/>
        </w:rPr>
        <w:br/>
        <w:t>3) сведения об обжалуемых решениях и действиях (бездействии) органа, предоставляющего государственную услугу, должностного лица органа, предоставляющего государственную услугу, либо муниципального (немуниципального) служащего;</w:t>
      </w:r>
      <w:r w:rsidRPr="00177B19">
        <w:rPr>
          <w:rFonts w:ascii="Times New Roman" w:hAnsi="Times New Roman" w:cs="Times New Roman"/>
          <w:sz w:val="24"/>
          <w:szCs w:val="24"/>
        </w:rPr>
        <w:br/>
        <w:t>4) доводы, на основании которых заявитель не согласен с решением и действием (бездействием) органа, предоставляющего государственную услугу, должностного лица органа, предоставляющего государственную услугу, либо муниципального (немуниципального) служащего. Заявителем могут быть представлены документы (при наличии), подтверждающие доводы заявителя, либо их копии.</w:t>
      </w:r>
      <w:r w:rsidRPr="00177B19">
        <w:rPr>
          <w:rFonts w:ascii="Times New Roman" w:hAnsi="Times New Roman" w:cs="Times New Roman"/>
          <w:sz w:val="24"/>
          <w:szCs w:val="24"/>
        </w:rPr>
        <w:br/>
      </w:r>
      <w:r>
        <w:rPr>
          <w:rFonts w:ascii="Times New Roman" w:hAnsi="Times New Roman" w:cs="Times New Roman"/>
          <w:sz w:val="24"/>
          <w:szCs w:val="24"/>
        </w:rPr>
        <w:tab/>
      </w:r>
      <w:r w:rsidRPr="00263BB2">
        <w:rPr>
          <w:rFonts w:ascii="Times New Roman" w:hAnsi="Times New Roman" w:cs="Times New Roman"/>
          <w:b/>
          <w:sz w:val="24"/>
          <w:szCs w:val="24"/>
        </w:rPr>
        <w:t>5.6. Жалоба, поступившая в администрацию, подлежит рассмотрению должностным лицом, наделенным полномочиями по рассмотрению жалоб, в течение пятнадцати рабочих дней со дня ее регистрации. В случае обжалования отказа администрации, должностного лица администрации в исправлении допущенных опечаток и ошибок или в случае обжалования нарушения установленного срока таких исправлений</w:t>
      </w:r>
      <w:r w:rsidRPr="00177B19">
        <w:rPr>
          <w:rFonts w:ascii="Times New Roman" w:hAnsi="Times New Roman" w:cs="Times New Roman"/>
          <w:sz w:val="24"/>
          <w:szCs w:val="24"/>
        </w:rPr>
        <w:t xml:space="preserve"> </w:t>
      </w:r>
      <w:r w:rsidRPr="00C1331A">
        <w:rPr>
          <w:rFonts w:ascii="Times New Roman" w:hAnsi="Times New Roman" w:cs="Times New Roman"/>
          <w:b/>
          <w:sz w:val="24"/>
          <w:szCs w:val="24"/>
        </w:rPr>
        <w:t>- в течение пяти рабочих дней со дня ее регистрации.</w:t>
      </w:r>
      <w:r w:rsidRPr="00C1331A">
        <w:rPr>
          <w:rFonts w:ascii="Times New Roman" w:hAnsi="Times New Roman" w:cs="Times New Roman"/>
          <w:b/>
          <w:sz w:val="24"/>
          <w:szCs w:val="24"/>
        </w:rPr>
        <w:br/>
      </w:r>
      <w:r>
        <w:rPr>
          <w:rFonts w:ascii="Times New Roman" w:hAnsi="Times New Roman" w:cs="Times New Roman"/>
          <w:sz w:val="24"/>
          <w:szCs w:val="24"/>
        </w:rPr>
        <w:tab/>
      </w:r>
      <w:r w:rsidRPr="00263BB2">
        <w:rPr>
          <w:rFonts w:ascii="Times New Roman" w:hAnsi="Times New Roman" w:cs="Times New Roman"/>
          <w:b/>
          <w:sz w:val="24"/>
          <w:szCs w:val="24"/>
        </w:rPr>
        <w:t>5.7. Исчерпывающий перечень оснований для приостановления рассмотрения жалобы (претензии) и случаев, в которых ответ на жалобу (претензию) не дается.</w:t>
      </w:r>
      <w:r w:rsidRPr="00263BB2">
        <w:rPr>
          <w:rFonts w:ascii="Times New Roman" w:hAnsi="Times New Roman" w:cs="Times New Roman"/>
          <w:b/>
          <w:sz w:val="24"/>
          <w:szCs w:val="24"/>
        </w:rPr>
        <w:br/>
      </w:r>
      <w:r>
        <w:rPr>
          <w:rFonts w:ascii="Times New Roman" w:hAnsi="Times New Roman" w:cs="Times New Roman"/>
          <w:sz w:val="24"/>
          <w:szCs w:val="24"/>
        </w:rPr>
        <w:tab/>
      </w:r>
      <w:r w:rsidRPr="00177B19">
        <w:rPr>
          <w:rFonts w:ascii="Times New Roman" w:hAnsi="Times New Roman" w:cs="Times New Roman"/>
          <w:sz w:val="24"/>
          <w:szCs w:val="24"/>
        </w:rPr>
        <w:t>Основания для приостановления рассмотрения жалобы (претензии) отсутствуют.</w:t>
      </w:r>
      <w:r w:rsidRPr="00177B19">
        <w:rPr>
          <w:rFonts w:ascii="Times New Roman" w:hAnsi="Times New Roman" w:cs="Times New Roman"/>
          <w:sz w:val="24"/>
          <w:szCs w:val="24"/>
        </w:rPr>
        <w:br/>
      </w:r>
      <w:r>
        <w:rPr>
          <w:rFonts w:ascii="Times New Roman" w:hAnsi="Times New Roman" w:cs="Times New Roman"/>
          <w:sz w:val="24"/>
          <w:szCs w:val="24"/>
        </w:rPr>
        <w:tab/>
      </w:r>
      <w:r w:rsidRPr="00177B19">
        <w:rPr>
          <w:rFonts w:ascii="Times New Roman" w:hAnsi="Times New Roman" w:cs="Times New Roman"/>
          <w:sz w:val="24"/>
          <w:szCs w:val="24"/>
        </w:rPr>
        <w:t>Ответ на жалобу (пр</w:t>
      </w:r>
      <w:r>
        <w:rPr>
          <w:rFonts w:ascii="Times New Roman" w:hAnsi="Times New Roman" w:cs="Times New Roman"/>
          <w:sz w:val="24"/>
          <w:szCs w:val="24"/>
        </w:rPr>
        <w:t>етензию) не дается в случаях:</w:t>
      </w:r>
      <w:r>
        <w:rPr>
          <w:rFonts w:ascii="Times New Roman" w:hAnsi="Times New Roman" w:cs="Times New Roman"/>
          <w:sz w:val="24"/>
          <w:szCs w:val="24"/>
        </w:rPr>
        <w:br/>
        <w:t>- е</w:t>
      </w:r>
      <w:r w:rsidRPr="00177B19">
        <w:rPr>
          <w:rFonts w:ascii="Times New Roman" w:hAnsi="Times New Roman" w:cs="Times New Roman"/>
          <w:sz w:val="24"/>
          <w:szCs w:val="24"/>
        </w:rPr>
        <w:t>сли в жалобе (претензии) не указаны фамилия заявителя, направившего обращение, и почтовый адрес, по которому должен быть направле</w:t>
      </w:r>
      <w:r>
        <w:rPr>
          <w:rFonts w:ascii="Times New Roman" w:hAnsi="Times New Roman" w:cs="Times New Roman"/>
          <w:sz w:val="24"/>
          <w:szCs w:val="24"/>
        </w:rPr>
        <w:t>н ответ;</w:t>
      </w:r>
      <w:r>
        <w:rPr>
          <w:rFonts w:ascii="Times New Roman" w:hAnsi="Times New Roman" w:cs="Times New Roman"/>
          <w:sz w:val="24"/>
          <w:szCs w:val="24"/>
        </w:rPr>
        <w:br/>
        <w:t>- е</w:t>
      </w:r>
      <w:r w:rsidRPr="00177B19">
        <w:rPr>
          <w:rFonts w:ascii="Times New Roman" w:hAnsi="Times New Roman" w:cs="Times New Roman"/>
          <w:sz w:val="24"/>
          <w:szCs w:val="24"/>
        </w:rPr>
        <w:t>сли текст письменной жалобы (претензии) не поддается прочтению, она не подлежит направлению на рассмотрение, о чем в течение семи дней со дня регистрации жалобы (претензии) сообщается заявителю, направившему обращение, если фамилия и почтовый адрес отправителя</w:t>
      </w:r>
      <w:r w:rsidRPr="00C1331A">
        <w:rPr>
          <w:rFonts w:ascii="Times New Roman" w:hAnsi="Times New Roman" w:cs="Times New Roman"/>
          <w:sz w:val="24"/>
          <w:szCs w:val="24"/>
        </w:rPr>
        <w:t xml:space="preserve"> </w:t>
      </w:r>
      <w:r w:rsidRPr="00177B19">
        <w:rPr>
          <w:rFonts w:ascii="Times New Roman" w:hAnsi="Times New Roman" w:cs="Times New Roman"/>
          <w:sz w:val="24"/>
          <w:szCs w:val="24"/>
        </w:rPr>
        <w:t>поддаются</w:t>
      </w:r>
      <w:r>
        <w:rPr>
          <w:rFonts w:ascii="Times New Roman" w:hAnsi="Times New Roman" w:cs="Times New Roman"/>
          <w:sz w:val="24"/>
          <w:szCs w:val="24"/>
        </w:rPr>
        <w:t xml:space="preserve"> прочтению.</w:t>
      </w:r>
    </w:p>
    <w:p w:rsidR="008417FF" w:rsidRDefault="008417FF" w:rsidP="008417FF">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Pr="00177B19">
        <w:rPr>
          <w:rFonts w:ascii="Times New Roman" w:hAnsi="Times New Roman" w:cs="Times New Roman"/>
          <w:sz w:val="24"/>
          <w:szCs w:val="24"/>
        </w:rPr>
        <w:t xml:space="preserve">Ответ на жалобу (претензию) не </w:t>
      </w:r>
      <w:r>
        <w:rPr>
          <w:rFonts w:ascii="Times New Roman" w:hAnsi="Times New Roman" w:cs="Times New Roman"/>
          <w:sz w:val="24"/>
          <w:szCs w:val="24"/>
        </w:rPr>
        <w:t>дается по существу в случаях:</w:t>
      </w:r>
      <w:r>
        <w:rPr>
          <w:rFonts w:ascii="Times New Roman" w:hAnsi="Times New Roman" w:cs="Times New Roman"/>
          <w:sz w:val="24"/>
          <w:szCs w:val="24"/>
        </w:rPr>
        <w:br/>
        <w:t>- е</w:t>
      </w:r>
      <w:r w:rsidRPr="00177B19">
        <w:rPr>
          <w:rFonts w:ascii="Times New Roman" w:hAnsi="Times New Roman" w:cs="Times New Roman"/>
          <w:sz w:val="24"/>
          <w:szCs w:val="24"/>
        </w:rPr>
        <w:t>сли в жалобе (претензии)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(претензия) подлежит направлению в государственный орган в соответствии с его компетенцией, о чем одно</w:t>
      </w:r>
      <w:r>
        <w:rPr>
          <w:rFonts w:ascii="Times New Roman" w:hAnsi="Times New Roman" w:cs="Times New Roman"/>
          <w:sz w:val="24"/>
          <w:szCs w:val="24"/>
        </w:rPr>
        <w:t xml:space="preserve">временно уведомляется заявитель; </w:t>
      </w:r>
    </w:p>
    <w:p w:rsidR="008417FF" w:rsidRDefault="008417FF" w:rsidP="008417FF">
      <w:pPr>
        <w:spacing w:after="0"/>
        <w:jc w:val="both"/>
        <w:rPr>
          <w:rFonts w:ascii="Times New Roman" w:hAnsi="Times New Roman" w:cs="Times New Roman"/>
          <w:sz w:val="24"/>
          <w:szCs w:val="24"/>
        </w:rPr>
      </w:pPr>
      <w:r>
        <w:rPr>
          <w:rFonts w:ascii="Times New Roman" w:hAnsi="Times New Roman" w:cs="Times New Roman"/>
          <w:sz w:val="24"/>
          <w:szCs w:val="24"/>
        </w:rPr>
        <w:t xml:space="preserve"> - е</w:t>
      </w:r>
      <w:r w:rsidRPr="00177B19">
        <w:rPr>
          <w:rFonts w:ascii="Times New Roman" w:hAnsi="Times New Roman" w:cs="Times New Roman"/>
          <w:sz w:val="24"/>
          <w:szCs w:val="24"/>
        </w:rPr>
        <w:t>сли в жалобе (претензии) содержатся нецензурные либо оскорбительные выражения, угрозы жизни, здоровью и имуществу должностного лица, а также членов его семьи, то должностное лицо, наделенное полномочиями по рассмотрению жалоб, вправе оставить обращение без ответа по существу поставленных в не</w:t>
      </w:r>
      <w:r>
        <w:rPr>
          <w:rFonts w:ascii="Times New Roman" w:hAnsi="Times New Roman" w:cs="Times New Roman"/>
          <w:sz w:val="24"/>
          <w:szCs w:val="24"/>
        </w:rPr>
        <w:t>м вопросов и сообщить заявителю;</w:t>
      </w:r>
      <w:r w:rsidRPr="00177B19">
        <w:rPr>
          <w:rFonts w:ascii="Times New Roman" w:hAnsi="Times New Roman" w:cs="Times New Roman"/>
          <w:sz w:val="24"/>
          <w:szCs w:val="24"/>
        </w:rPr>
        <w:t xml:space="preserve"> направившему обращение, о недопу</w:t>
      </w:r>
      <w:r>
        <w:rPr>
          <w:rFonts w:ascii="Times New Roman" w:hAnsi="Times New Roman" w:cs="Times New Roman"/>
          <w:sz w:val="24"/>
          <w:szCs w:val="24"/>
        </w:rPr>
        <w:t>стимости злоупотребления правом;</w:t>
      </w:r>
      <w:r w:rsidRPr="00177B19">
        <w:rPr>
          <w:rFonts w:ascii="Times New Roman" w:hAnsi="Times New Roman" w:cs="Times New Roman"/>
          <w:sz w:val="24"/>
          <w:szCs w:val="24"/>
        </w:rPr>
        <w:br/>
      </w:r>
      <w:r>
        <w:rPr>
          <w:rFonts w:ascii="Times New Roman" w:hAnsi="Times New Roman" w:cs="Times New Roman"/>
          <w:sz w:val="24"/>
          <w:szCs w:val="24"/>
        </w:rPr>
        <w:t>- е</w:t>
      </w:r>
      <w:r w:rsidRPr="00177B19">
        <w:rPr>
          <w:rFonts w:ascii="Times New Roman" w:hAnsi="Times New Roman" w:cs="Times New Roman"/>
          <w:sz w:val="24"/>
          <w:szCs w:val="24"/>
        </w:rPr>
        <w:t xml:space="preserve">сли ответ по существу жалобы (претензии) не может быть дан без разглашения сведений, составляющих государственную или иную охраняемую федеральным законом тайну, </w:t>
      </w:r>
      <w:r w:rsidRPr="00177B19">
        <w:rPr>
          <w:rFonts w:ascii="Times New Roman" w:hAnsi="Times New Roman" w:cs="Times New Roman"/>
          <w:sz w:val="24"/>
          <w:szCs w:val="24"/>
        </w:rPr>
        <w:lastRenderedPageBreak/>
        <w:t>заявителю, направившему жалобу (претензию), сообщается о невозможности дать ответ по существу в связи с недопустимостью разглашения указанных сведений.</w:t>
      </w:r>
      <w:r w:rsidRPr="00177B19">
        <w:rPr>
          <w:rFonts w:ascii="Times New Roman" w:hAnsi="Times New Roman" w:cs="Times New Roman"/>
          <w:sz w:val="24"/>
          <w:szCs w:val="24"/>
        </w:rPr>
        <w:br/>
      </w:r>
      <w:r>
        <w:rPr>
          <w:rFonts w:ascii="Times New Roman" w:hAnsi="Times New Roman" w:cs="Times New Roman"/>
          <w:sz w:val="24"/>
          <w:szCs w:val="24"/>
        </w:rPr>
        <w:tab/>
      </w:r>
      <w:r w:rsidRPr="00177B19">
        <w:rPr>
          <w:rFonts w:ascii="Times New Roman" w:hAnsi="Times New Roman" w:cs="Times New Roman"/>
          <w:sz w:val="24"/>
          <w:szCs w:val="24"/>
        </w:rPr>
        <w:t>В случае если причины, по которым ответ на жалобу (претензию) не мог быть дан, впоследствии были устранены, заявитель вправе повторно направить жалобу (претензию) в</w:t>
      </w:r>
      <w:r>
        <w:rPr>
          <w:rFonts w:ascii="Times New Roman" w:hAnsi="Times New Roman" w:cs="Times New Roman"/>
          <w:sz w:val="24"/>
          <w:szCs w:val="24"/>
        </w:rPr>
        <w:t xml:space="preserve"> администрацию Дятьковского района.</w:t>
      </w:r>
      <w:r w:rsidRPr="00177B19">
        <w:rPr>
          <w:rFonts w:ascii="Times New Roman" w:hAnsi="Times New Roman" w:cs="Times New Roman"/>
          <w:sz w:val="24"/>
          <w:szCs w:val="24"/>
        </w:rPr>
        <w:t xml:space="preserve"> </w:t>
      </w:r>
    </w:p>
    <w:p w:rsidR="008417FF" w:rsidRDefault="008417FF" w:rsidP="008417FF">
      <w:pPr>
        <w:spacing w:after="0"/>
        <w:jc w:val="both"/>
        <w:rPr>
          <w:rFonts w:ascii="Times New Roman" w:hAnsi="Times New Roman" w:cs="Times New Roman"/>
          <w:sz w:val="24"/>
          <w:szCs w:val="24"/>
        </w:rPr>
      </w:pPr>
      <w:r>
        <w:rPr>
          <w:rFonts w:ascii="Times New Roman" w:hAnsi="Times New Roman" w:cs="Times New Roman"/>
          <w:sz w:val="24"/>
          <w:szCs w:val="24"/>
        </w:rPr>
        <w:tab/>
      </w:r>
      <w:r w:rsidRPr="00263BB2">
        <w:rPr>
          <w:rFonts w:ascii="Times New Roman" w:hAnsi="Times New Roman" w:cs="Times New Roman"/>
          <w:b/>
          <w:sz w:val="24"/>
          <w:szCs w:val="24"/>
        </w:rPr>
        <w:t>5.8. По результатам рассмотрения жалобы принимается одно из следующих решений:</w:t>
      </w:r>
      <w:r w:rsidRPr="00263BB2">
        <w:rPr>
          <w:rFonts w:ascii="Times New Roman" w:hAnsi="Times New Roman" w:cs="Times New Roman"/>
          <w:b/>
          <w:sz w:val="24"/>
          <w:szCs w:val="24"/>
        </w:rPr>
        <w:br/>
      </w:r>
      <w:r w:rsidRPr="00177B19">
        <w:rPr>
          <w:rFonts w:ascii="Times New Roman" w:hAnsi="Times New Roman" w:cs="Times New Roman"/>
          <w:sz w:val="24"/>
          <w:szCs w:val="24"/>
        </w:rPr>
        <w:t>1) об удовлетворении жалобы, в том числе в форме отмены принятого решения, исправления допущенных комитетом, предоставляющим государственную услугу, опечаток и ошибок в выданных в результате предоставления государственной услуги документах;</w:t>
      </w:r>
      <w:r w:rsidRPr="00177B19">
        <w:rPr>
          <w:rFonts w:ascii="Times New Roman" w:hAnsi="Times New Roman" w:cs="Times New Roman"/>
          <w:sz w:val="24"/>
          <w:szCs w:val="24"/>
        </w:rPr>
        <w:br/>
      </w:r>
      <w:r>
        <w:rPr>
          <w:rFonts w:ascii="Times New Roman" w:hAnsi="Times New Roman" w:cs="Times New Roman"/>
          <w:sz w:val="24"/>
          <w:szCs w:val="24"/>
        </w:rPr>
        <w:t>2) об отказе в удовлетворении жалобы.</w:t>
      </w:r>
    </w:p>
    <w:p w:rsidR="008417FF" w:rsidRPr="004740D3" w:rsidRDefault="008417FF" w:rsidP="008417FF">
      <w:pPr>
        <w:spacing w:after="0"/>
        <w:jc w:val="both"/>
        <w:rPr>
          <w:rFonts w:ascii="Times New Roman" w:eastAsia="Times New Roman" w:hAnsi="Times New Roman" w:cs="Times New Roman"/>
          <w:b/>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Pr="00263BB2">
        <w:rPr>
          <w:rFonts w:ascii="Times New Roman" w:hAnsi="Times New Roman" w:cs="Times New Roman"/>
          <w:b/>
          <w:sz w:val="24"/>
          <w:szCs w:val="24"/>
        </w:rPr>
        <w:t>5.9.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r w:rsidRPr="00263BB2">
        <w:rPr>
          <w:rFonts w:ascii="Times New Roman" w:hAnsi="Times New Roman" w:cs="Times New Roman"/>
          <w:b/>
          <w:sz w:val="24"/>
          <w:szCs w:val="24"/>
        </w:rPr>
        <w:br/>
      </w:r>
      <w:r>
        <w:rPr>
          <w:rFonts w:ascii="Times New Roman" w:hAnsi="Times New Roman" w:cs="Times New Roman"/>
          <w:sz w:val="24"/>
          <w:szCs w:val="24"/>
        </w:rPr>
        <w:tab/>
      </w:r>
      <w:r w:rsidRPr="00263BB2">
        <w:rPr>
          <w:rFonts w:ascii="Times New Roman" w:hAnsi="Times New Roman" w:cs="Times New Roman"/>
          <w:b/>
          <w:sz w:val="24"/>
          <w:szCs w:val="24"/>
        </w:rPr>
        <w:t>5.10. В случае установления в ходе или по результатам рассмотрения  жалобы признаков состава административного правонарушения 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r w:rsidRPr="00263BB2">
        <w:rPr>
          <w:rFonts w:ascii="Times New Roman" w:hAnsi="Times New Roman" w:cs="Times New Roman"/>
          <w:b/>
          <w:sz w:val="24"/>
          <w:szCs w:val="24"/>
        </w:rPr>
        <w:br/>
      </w:r>
      <w:r>
        <w:rPr>
          <w:rFonts w:ascii="Times New Roman" w:eastAsia="Times New Roman" w:hAnsi="Times New Roman" w:cs="Times New Roman"/>
          <w:sz w:val="24"/>
          <w:szCs w:val="24"/>
        </w:rPr>
        <w:tab/>
      </w:r>
      <w:r w:rsidRPr="004740D3">
        <w:rPr>
          <w:rFonts w:ascii="Times New Roman" w:eastAsia="Times New Roman" w:hAnsi="Times New Roman" w:cs="Times New Roman"/>
          <w:b/>
          <w:sz w:val="24"/>
          <w:szCs w:val="24"/>
        </w:rPr>
        <w:t>5.11. Порядок обжалования решения по жалобе</w:t>
      </w:r>
    </w:p>
    <w:p w:rsidR="008417FF" w:rsidRPr="00177B19" w:rsidRDefault="008417FF" w:rsidP="008417FF">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Pr="00177B19">
        <w:rPr>
          <w:rFonts w:ascii="Times New Roman" w:eastAsia="Times New Roman" w:hAnsi="Times New Roman" w:cs="Times New Roman"/>
          <w:sz w:val="24"/>
          <w:szCs w:val="24"/>
        </w:rPr>
        <w:t>Заявитель вправе обжаловать решения, действия (бездействие) органов опеки и попечительства, его должностных лиц в административном и (или) судебном порядке в соответствии с законодательством Российской Федерации.</w:t>
      </w:r>
    </w:p>
    <w:p w:rsidR="008417FF" w:rsidRDefault="008417FF" w:rsidP="008417FF">
      <w:pPr>
        <w:spacing w:after="0" w:line="240" w:lineRule="auto"/>
      </w:pPr>
      <w:r>
        <w:rPr>
          <w:rFonts w:ascii="Times New Roman" w:eastAsia="Times New Roman" w:hAnsi="Times New Roman" w:cs="Times New Roman"/>
          <w:sz w:val="24"/>
          <w:szCs w:val="24"/>
        </w:rPr>
        <w:t xml:space="preserve"> </w:t>
      </w:r>
      <w:r>
        <w:br/>
      </w:r>
    </w:p>
    <w:p w:rsidR="008417FF" w:rsidRDefault="008417FF" w:rsidP="008417FF">
      <w:pPr>
        <w:pStyle w:val="formattext"/>
        <w:spacing w:before="0" w:beforeAutospacing="0" w:after="0" w:afterAutospacing="0"/>
        <w:jc w:val="right"/>
      </w:pPr>
      <w:r>
        <w:t xml:space="preserve"> </w:t>
      </w:r>
    </w:p>
    <w:p w:rsidR="008417FF" w:rsidRDefault="008417FF" w:rsidP="008417FF">
      <w:pPr>
        <w:pStyle w:val="formattext"/>
        <w:spacing w:before="0" w:beforeAutospacing="0" w:after="0" w:afterAutospacing="0"/>
        <w:jc w:val="right"/>
      </w:pPr>
    </w:p>
    <w:p w:rsidR="008417FF" w:rsidRDefault="008417FF" w:rsidP="008417FF">
      <w:pPr>
        <w:pStyle w:val="formattext"/>
        <w:spacing w:before="0" w:beforeAutospacing="0" w:after="0" w:afterAutospacing="0"/>
        <w:jc w:val="right"/>
      </w:pPr>
    </w:p>
    <w:p w:rsidR="008417FF" w:rsidRDefault="008417FF" w:rsidP="008417FF">
      <w:pPr>
        <w:pStyle w:val="formattext"/>
        <w:spacing w:before="0" w:beforeAutospacing="0" w:after="0" w:afterAutospacing="0"/>
        <w:jc w:val="right"/>
      </w:pPr>
    </w:p>
    <w:p w:rsidR="008417FF" w:rsidRDefault="008417FF" w:rsidP="008417FF">
      <w:pPr>
        <w:pStyle w:val="formattext"/>
        <w:spacing w:before="0" w:beforeAutospacing="0" w:after="0" w:afterAutospacing="0"/>
        <w:jc w:val="right"/>
      </w:pPr>
    </w:p>
    <w:p w:rsidR="008417FF" w:rsidRDefault="008417FF" w:rsidP="008417FF">
      <w:pPr>
        <w:pStyle w:val="formattext"/>
        <w:spacing w:before="0" w:beforeAutospacing="0" w:after="0" w:afterAutospacing="0"/>
        <w:jc w:val="right"/>
      </w:pPr>
    </w:p>
    <w:p w:rsidR="008417FF" w:rsidRDefault="008417FF" w:rsidP="008417FF">
      <w:pPr>
        <w:pStyle w:val="formattext"/>
        <w:spacing w:before="0" w:beforeAutospacing="0" w:after="0" w:afterAutospacing="0"/>
        <w:jc w:val="right"/>
      </w:pPr>
    </w:p>
    <w:p w:rsidR="008417FF" w:rsidRDefault="008417FF" w:rsidP="008417FF">
      <w:pPr>
        <w:pStyle w:val="formattext"/>
        <w:spacing w:before="0" w:beforeAutospacing="0" w:after="0" w:afterAutospacing="0"/>
        <w:jc w:val="right"/>
      </w:pPr>
    </w:p>
    <w:p w:rsidR="008417FF" w:rsidRDefault="008417FF" w:rsidP="008417FF">
      <w:pPr>
        <w:rPr>
          <w:rFonts w:ascii="Times New Roman" w:eastAsia="Times New Roman" w:hAnsi="Times New Roman" w:cs="Times New Roman"/>
          <w:sz w:val="24"/>
          <w:szCs w:val="24"/>
        </w:rPr>
      </w:pPr>
    </w:p>
    <w:p w:rsidR="008417FF" w:rsidRDefault="008417FF" w:rsidP="008417FF">
      <w:pPr>
        <w:jc w:val="right"/>
        <w:rPr>
          <w:rFonts w:ascii="Times New Roman" w:hAnsi="Times New Roman" w:cs="Times New Roman"/>
        </w:rPr>
      </w:pPr>
    </w:p>
    <w:p w:rsidR="008417FF" w:rsidRDefault="008417FF" w:rsidP="008417FF">
      <w:pPr>
        <w:jc w:val="right"/>
        <w:rPr>
          <w:rFonts w:ascii="Times New Roman" w:hAnsi="Times New Roman" w:cs="Times New Roman"/>
        </w:rPr>
      </w:pPr>
    </w:p>
    <w:p w:rsidR="008417FF" w:rsidRDefault="008417FF" w:rsidP="008417FF">
      <w:pPr>
        <w:jc w:val="right"/>
        <w:rPr>
          <w:rFonts w:ascii="Times New Roman" w:hAnsi="Times New Roman" w:cs="Times New Roman"/>
        </w:rPr>
      </w:pPr>
    </w:p>
    <w:p w:rsidR="008417FF" w:rsidRDefault="008417FF" w:rsidP="008417FF">
      <w:pPr>
        <w:jc w:val="right"/>
        <w:rPr>
          <w:rFonts w:ascii="Times New Roman" w:hAnsi="Times New Roman" w:cs="Times New Roman"/>
        </w:rPr>
      </w:pPr>
    </w:p>
    <w:p w:rsidR="008417FF" w:rsidRDefault="008417FF" w:rsidP="008417FF">
      <w:pPr>
        <w:jc w:val="right"/>
        <w:rPr>
          <w:rFonts w:ascii="Times New Roman" w:hAnsi="Times New Roman" w:cs="Times New Roman"/>
        </w:rPr>
      </w:pPr>
    </w:p>
    <w:p w:rsidR="008417FF" w:rsidRDefault="008417FF" w:rsidP="008417FF">
      <w:pPr>
        <w:jc w:val="right"/>
        <w:rPr>
          <w:rFonts w:ascii="Times New Roman" w:hAnsi="Times New Roman" w:cs="Times New Roman"/>
        </w:rPr>
      </w:pPr>
    </w:p>
    <w:p w:rsidR="003861A1" w:rsidRDefault="003861A1" w:rsidP="008417FF">
      <w:pPr>
        <w:jc w:val="right"/>
        <w:rPr>
          <w:rFonts w:ascii="Times New Roman" w:hAnsi="Times New Roman" w:cs="Times New Roman"/>
        </w:rPr>
      </w:pPr>
    </w:p>
    <w:p w:rsidR="003861A1" w:rsidRDefault="003861A1" w:rsidP="008417FF">
      <w:pPr>
        <w:jc w:val="right"/>
        <w:rPr>
          <w:rFonts w:ascii="Times New Roman" w:hAnsi="Times New Roman" w:cs="Times New Roman"/>
        </w:rPr>
      </w:pPr>
    </w:p>
    <w:p w:rsidR="008417FF" w:rsidRPr="00446BFE" w:rsidRDefault="008417FF" w:rsidP="008417FF">
      <w:pPr>
        <w:jc w:val="right"/>
        <w:rPr>
          <w:rFonts w:ascii="Times New Roman" w:eastAsia="Times New Roman" w:hAnsi="Times New Roman" w:cs="Times New Roman"/>
          <w:sz w:val="24"/>
          <w:szCs w:val="24"/>
        </w:rPr>
      </w:pPr>
      <w:r>
        <w:rPr>
          <w:rFonts w:ascii="Times New Roman" w:hAnsi="Times New Roman" w:cs="Times New Roman"/>
        </w:rPr>
        <w:lastRenderedPageBreak/>
        <w:t>П</w:t>
      </w:r>
      <w:r w:rsidRPr="00446BFE">
        <w:rPr>
          <w:rFonts w:ascii="Times New Roman" w:hAnsi="Times New Roman" w:cs="Times New Roman"/>
        </w:rPr>
        <w:t>риложение N 1</w:t>
      </w:r>
      <w:r w:rsidRPr="00446BFE">
        <w:rPr>
          <w:rFonts w:ascii="Times New Roman" w:eastAsia="Times New Roman" w:hAnsi="Times New Roman" w:cs="Times New Roman"/>
          <w:sz w:val="24"/>
          <w:szCs w:val="24"/>
        </w:rPr>
        <w:t xml:space="preserve"> </w:t>
      </w:r>
    </w:p>
    <w:p w:rsidR="008417FF" w:rsidRPr="00446BFE" w:rsidRDefault="008417FF" w:rsidP="008417FF">
      <w:pPr>
        <w:spacing w:after="0" w:line="240" w:lineRule="auto"/>
        <w:jc w:val="right"/>
        <w:rPr>
          <w:rFonts w:ascii="Times New Roman" w:hAnsi="Times New Roman" w:cs="Times New Roman"/>
          <w:sz w:val="24"/>
          <w:szCs w:val="24"/>
        </w:rPr>
      </w:pPr>
      <w:proofErr w:type="gramStart"/>
      <w:r w:rsidRPr="00012D38">
        <w:rPr>
          <w:rFonts w:ascii="Times New Roman" w:eastAsia="Times New Roman" w:hAnsi="Times New Roman" w:cs="Times New Roman"/>
          <w:sz w:val="24"/>
          <w:szCs w:val="24"/>
        </w:rPr>
        <w:t xml:space="preserve">к </w:t>
      </w:r>
      <w:r w:rsidRPr="00446BFE">
        <w:rPr>
          <w:rFonts w:ascii="Times New Roman" w:hAnsi="Times New Roman" w:cs="Times New Roman"/>
          <w:sz w:val="24"/>
          <w:szCs w:val="24"/>
        </w:rPr>
        <w:t xml:space="preserve"> административному</w:t>
      </w:r>
      <w:proofErr w:type="gramEnd"/>
      <w:r w:rsidRPr="00446BFE">
        <w:rPr>
          <w:rFonts w:ascii="Times New Roman" w:hAnsi="Times New Roman" w:cs="Times New Roman"/>
          <w:sz w:val="24"/>
          <w:szCs w:val="24"/>
        </w:rPr>
        <w:t xml:space="preserve"> регламенту </w:t>
      </w:r>
    </w:p>
    <w:p w:rsidR="008417FF" w:rsidRDefault="008417FF" w:rsidP="008417FF">
      <w:pPr>
        <w:pStyle w:val="formattext"/>
        <w:spacing w:before="0" w:beforeAutospacing="0" w:after="0" w:afterAutospacing="0"/>
        <w:jc w:val="right"/>
      </w:pPr>
      <w:r>
        <w:t>по предоставлению государственной услуги</w:t>
      </w:r>
      <w:r>
        <w:br/>
        <w:t>"Выдача разрешения на заключение</w:t>
      </w:r>
      <w:r>
        <w:br/>
        <w:t>трудового договора с несовершеннолетним</w:t>
      </w:r>
      <w:r>
        <w:br/>
        <w:t>и осуществление ухода несовершеннолетним</w:t>
      </w:r>
      <w:r>
        <w:br/>
        <w:t>за нетрудоспособным гражданином в случаях,</w:t>
      </w:r>
      <w:r>
        <w:br/>
        <w:t xml:space="preserve">предусмотренных законодательством" </w:t>
      </w:r>
    </w:p>
    <w:p w:rsidR="008417FF" w:rsidRDefault="008417FF" w:rsidP="008417FF">
      <w:pPr>
        <w:pStyle w:val="formattext"/>
        <w:spacing w:before="0" w:beforeAutospacing="0" w:after="0" w:afterAutospacing="0"/>
        <w:jc w:val="right"/>
      </w:pPr>
    </w:p>
    <w:p w:rsidR="008417FF" w:rsidRDefault="008417FF" w:rsidP="008417FF">
      <w:pPr>
        <w:pStyle w:val="formattext"/>
        <w:spacing w:before="0" w:beforeAutospacing="0" w:after="0" w:afterAutospacing="0"/>
        <w:jc w:val="right"/>
      </w:pPr>
      <w:r>
        <w:t xml:space="preserve">В </w:t>
      </w:r>
      <w:r w:rsidRPr="00012D38">
        <w:t>орган</w:t>
      </w:r>
      <w:r>
        <w:t xml:space="preserve"> </w:t>
      </w:r>
      <w:r w:rsidRPr="00012D38">
        <w:t>опеки</w:t>
      </w:r>
      <w:r>
        <w:t xml:space="preserve"> </w:t>
      </w:r>
      <w:r w:rsidRPr="00012D38">
        <w:t>и</w:t>
      </w:r>
      <w:r>
        <w:t xml:space="preserve"> </w:t>
      </w:r>
      <w:r w:rsidRPr="00012D38">
        <w:t>попечительства</w:t>
      </w:r>
    </w:p>
    <w:p w:rsidR="008417FF" w:rsidRPr="00012D38" w:rsidRDefault="008417FF" w:rsidP="008417FF">
      <w:pPr>
        <w:pStyle w:val="formattext"/>
        <w:spacing w:before="0" w:beforeAutospacing="0" w:after="0" w:afterAutospacing="0"/>
        <w:jc w:val="right"/>
      </w:pPr>
      <w:r>
        <w:t>Дятьковского района</w:t>
      </w:r>
    </w:p>
    <w:p w:rsidR="008417FF" w:rsidRPr="00012D38" w:rsidRDefault="008417FF" w:rsidP="008417FF">
      <w:pPr>
        <w:spacing w:after="0" w:line="240" w:lineRule="auto"/>
        <w:jc w:val="right"/>
        <w:rPr>
          <w:rFonts w:ascii="Times New Roman" w:eastAsia="Times New Roman" w:hAnsi="Times New Roman" w:cs="Times New Roman"/>
          <w:sz w:val="24"/>
          <w:szCs w:val="24"/>
        </w:rPr>
      </w:pPr>
      <w:r w:rsidRPr="00012D38">
        <w:rPr>
          <w:rFonts w:ascii="Times New Roman" w:eastAsia="Times New Roman" w:hAnsi="Times New Roman" w:cs="Times New Roman"/>
          <w:sz w:val="24"/>
          <w:szCs w:val="24"/>
        </w:rPr>
        <w:t>от _________________________________</w:t>
      </w:r>
    </w:p>
    <w:p w:rsidR="008417FF" w:rsidRPr="00012D38" w:rsidRDefault="008417FF" w:rsidP="008417FF">
      <w:pPr>
        <w:spacing w:after="0" w:line="240" w:lineRule="auto"/>
        <w:jc w:val="right"/>
        <w:rPr>
          <w:rFonts w:ascii="Times New Roman" w:eastAsia="Times New Roman" w:hAnsi="Times New Roman" w:cs="Times New Roman"/>
          <w:sz w:val="24"/>
          <w:szCs w:val="24"/>
        </w:rPr>
      </w:pPr>
      <w:r w:rsidRPr="00012D38">
        <w:rPr>
          <w:rFonts w:ascii="Times New Roman" w:eastAsia="Times New Roman" w:hAnsi="Times New Roman" w:cs="Times New Roman"/>
          <w:sz w:val="24"/>
          <w:szCs w:val="24"/>
        </w:rPr>
        <w:t>___________________________________,</w:t>
      </w:r>
    </w:p>
    <w:p w:rsidR="008417FF" w:rsidRPr="00012D38" w:rsidRDefault="008417FF" w:rsidP="008417FF">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п</w:t>
      </w:r>
      <w:r w:rsidRPr="00012D38">
        <w:rPr>
          <w:rFonts w:ascii="Times New Roman" w:eastAsia="Times New Roman" w:hAnsi="Times New Roman" w:cs="Times New Roman"/>
          <w:sz w:val="24"/>
          <w:szCs w:val="24"/>
        </w:rPr>
        <w:t>роживающего</w:t>
      </w:r>
      <w:r>
        <w:rPr>
          <w:rFonts w:ascii="Times New Roman" w:eastAsia="Times New Roman" w:hAnsi="Times New Roman" w:cs="Times New Roman"/>
          <w:sz w:val="24"/>
          <w:szCs w:val="24"/>
        </w:rPr>
        <w:t xml:space="preserve"> </w:t>
      </w:r>
      <w:r w:rsidRPr="00012D38">
        <w:rPr>
          <w:rFonts w:ascii="Times New Roman" w:eastAsia="Times New Roman" w:hAnsi="Times New Roman" w:cs="Times New Roman"/>
          <w:sz w:val="24"/>
          <w:szCs w:val="24"/>
        </w:rPr>
        <w:t xml:space="preserve">(ей) по </w:t>
      </w:r>
      <w:proofErr w:type="gramStart"/>
      <w:r w:rsidRPr="00012D38">
        <w:rPr>
          <w:rFonts w:ascii="Times New Roman" w:eastAsia="Times New Roman" w:hAnsi="Times New Roman" w:cs="Times New Roman"/>
          <w:sz w:val="24"/>
          <w:szCs w:val="24"/>
        </w:rPr>
        <w:t>адресу:_</w:t>
      </w:r>
      <w:proofErr w:type="gramEnd"/>
      <w:r w:rsidRPr="00012D38">
        <w:rPr>
          <w:rFonts w:ascii="Times New Roman" w:eastAsia="Times New Roman" w:hAnsi="Times New Roman" w:cs="Times New Roman"/>
          <w:sz w:val="24"/>
          <w:szCs w:val="24"/>
        </w:rPr>
        <w:t>________</w:t>
      </w:r>
    </w:p>
    <w:p w:rsidR="008417FF" w:rsidRPr="00012D38" w:rsidRDefault="008417FF" w:rsidP="008417FF">
      <w:pPr>
        <w:spacing w:after="0" w:line="240" w:lineRule="auto"/>
        <w:jc w:val="right"/>
        <w:rPr>
          <w:rFonts w:ascii="Times New Roman" w:eastAsia="Times New Roman" w:hAnsi="Times New Roman" w:cs="Times New Roman"/>
          <w:sz w:val="24"/>
          <w:szCs w:val="24"/>
        </w:rPr>
      </w:pPr>
      <w:r w:rsidRPr="00012D38">
        <w:rPr>
          <w:rFonts w:ascii="Times New Roman" w:eastAsia="Times New Roman" w:hAnsi="Times New Roman" w:cs="Times New Roman"/>
          <w:sz w:val="24"/>
          <w:szCs w:val="24"/>
        </w:rPr>
        <w:t>___________________________________</w:t>
      </w:r>
    </w:p>
    <w:p w:rsidR="008417FF" w:rsidRPr="00012D38" w:rsidRDefault="008417FF" w:rsidP="008417FF">
      <w:pPr>
        <w:spacing w:after="0" w:line="240" w:lineRule="auto"/>
        <w:jc w:val="right"/>
        <w:rPr>
          <w:rFonts w:ascii="Times New Roman" w:eastAsia="Times New Roman" w:hAnsi="Times New Roman" w:cs="Times New Roman"/>
          <w:sz w:val="24"/>
          <w:szCs w:val="24"/>
        </w:rPr>
      </w:pPr>
      <w:r w:rsidRPr="00012D38">
        <w:rPr>
          <w:rFonts w:ascii="Times New Roman" w:eastAsia="Times New Roman" w:hAnsi="Times New Roman" w:cs="Times New Roman"/>
          <w:sz w:val="24"/>
          <w:szCs w:val="24"/>
        </w:rPr>
        <w:t>___________________________________</w:t>
      </w:r>
    </w:p>
    <w:p w:rsidR="008417FF" w:rsidRDefault="008417FF" w:rsidP="008417FF">
      <w:pPr>
        <w:spacing w:after="0" w:line="240" w:lineRule="auto"/>
        <w:jc w:val="right"/>
        <w:rPr>
          <w:rFonts w:ascii="Times New Roman" w:eastAsia="Times New Roman" w:hAnsi="Times New Roman" w:cs="Times New Roman"/>
          <w:sz w:val="24"/>
          <w:szCs w:val="24"/>
        </w:rPr>
      </w:pPr>
      <w:r w:rsidRPr="00012D38">
        <w:rPr>
          <w:rFonts w:ascii="Times New Roman" w:eastAsia="Times New Roman" w:hAnsi="Times New Roman" w:cs="Times New Roman"/>
          <w:sz w:val="24"/>
          <w:szCs w:val="24"/>
        </w:rPr>
        <w:t>Паспорт: серия _______ № ___________,</w:t>
      </w:r>
    </w:p>
    <w:p w:rsidR="008417FF" w:rsidRPr="00012D38" w:rsidRDefault="008417FF" w:rsidP="008417FF">
      <w:pPr>
        <w:spacing w:after="0" w:line="240" w:lineRule="auto"/>
        <w:jc w:val="right"/>
        <w:rPr>
          <w:rFonts w:ascii="Times New Roman" w:eastAsia="Times New Roman" w:hAnsi="Times New Roman" w:cs="Times New Roman"/>
          <w:sz w:val="24"/>
          <w:szCs w:val="24"/>
        </w:rPr>
      </w:pPr>
      <w:r w:rsidRPr="00012D38">
        <w:rPr>
          <w:rFonts w:ascii="Times New Roman" w:eastAsia="Times New Roman" w:hAnsi="Times New Roman" w:cs="Times New Roman"/>
          <w:sz w:val="24"/>
          <w:szCs w:val="24"/>
        </w:rPr>
        <w:t>выдан (кем) ________________________</w:t>
      </w:r>
    </w:p>
    <w:p w:rsidR="008417FF" w:rsidRPr="00012D38" w:rsidRDefault="008417FF" w:rsidP="008417FF">
      <w:pPr>
        <w:spacing w:after="0" w:line="240" w:lineRule="auto"/>
        <w:jc w:val="right"/>
        <w:rPr>
          <w:rFonts w:ascii="Times New Roman" w:eastAsia="Times New Roman" w:hAnsi="Times New Roman" w:cs="Times New Roman"/>
          <w:sz w:val="24"/>
          <w:szCs w:val="24"/>
        </w:rPr>
      </w:pPr>
      <w:r w:rsidRPr="00012D38">
        <w:rPr>
          <w:rFonts w:ascii="Times New Roman" w:eastAsia="Times New Roman" w:hAnsi="Times New Roman" w:cs="Times New Roman"/>
          <w:sz w:val="24"/>
          <w:szCs w:val="24"/>
        </w:rPr>
        <w:t>дата выдачи_________________________</w:t>
      </w:r>
    </w:p>
    <w:p w:rsidR="008417FF" w:rsidRPr="00012D38" w:rsidRDefault="008417FF" w:rsidP="008417FF">
      <w:pPr>
        <w:spacing w:after="0" w:line="240" w:lineRule="auto"/>
        <w:jc w:val="right"/>
        <w:rPr>
          <w:rFonts w:ascii="Times New Roman" w:eastAsia="Times New Roman" w:hAnsi="Times New Roman" w:cs="Times New Roman"/>
          <w:sz w:val="24"/>
          <w:szCs w:val="24"/>
        </w:rPr>
      </w:pPr>
      <w:r w:rsidRPr="00012D38">
        <w:rPr>
          <w:rFonts w:ascii="Times New Roman" w:eastAsia="Times New Roman" w:hAnsi="Times New Roman" w:cs="Times New Roman"/>
          <w:sz w:val="24"/>
          <w:szCs w:val="24"/>
        </w:rPr>
        <w:t>Телефон____________________________</w:t>
      </w:r>
    </w:p>
    <w:p w:rsidR="008417FF" w:rsidRDefault="008417FF" w:rsidP="008417FF">
      <w:pPr>
        <w:spacing w:after="0" w:line="240" w:lineRule="auto"/>
        <w:rPr>
          <w:rFonts w:ascii="Times New Roman" w:eastAsia="Times New Roman" w:hAnsi="Times New Roman" w:cs="Times New Roman"/>
          <w:sz w:val="24"/>
          <w:szCs w:val="24"/>
        </w:rPr>
      </w:pPr>
    </w:p>
    <w:p w:rsidR="008417FF" w:rsidRDefault="008417FF" w:rsidP="008417FF">
      <w:pPr>
        <w:spacing w:after="0" w:line="240" w:lineRule="auto"/>
        <w:rPr>
          <w:rFonts w:ascii="Times New Roman" w:eastAsia="Times New Roman" w:hAnsi="Times New Roman" w:cs="Times New Roman"/>
          <w:sz w:val="24"/>
          <w:szCs w:val="24"/>
        </w:rPr>
      </w:pPr>
    </w:p>
    <w:p w:rsidR="008417FF" w:rsidRPr="00012D38" w:rsidRDefault="008417FF" w:rsidP="008417FF">
      <w:pPr>
        <w:spacing w:after="0" w:line="240" w:lineRule="auto"/>
        <w:jc w:val="center"/>
        <w:rPr>
          <w:rFonts w:ascii="Times New Roman" w:eastAsia="Times New Roman" w:hAnsi="Times New Roman" w:cs="Times New Roman"/>
          <w:sz w:val="24"/>
          <w:szCs w:val="24"/>
        </w:rPr>
      </w:pPr>
      <w:r w:rsidRPr="00012D38">
        <w:rPr>
          <w:rFonts w:ascii="Times New Roman" w:eastAsia="Times New Roman" w:hAnsi="Times New Roman" w:cs="Times New Roman"/>
          <w:sz w:val="24"/>
          <w:szCs w:val="24"/>
        </w:rPr>
        <w:t>ЗАЯВЛЕНИЕ</w:t>
      </w:r>
    </w:p>
    <w:p w:rsidR="008417FF" w:rsidRDefault="008417FF" w:rsidP="008417FF">
      <w:pPr>
        <w:spacing w:after="0" w:line="240" w:lineRule="auto"/>
        <w:rPr>
          <w:rFonts w:ascii="Times New Roman" w:eastAsia="Times New Roman" w:hAnsi="Times New Roman" w:cs="Times New Roman"/>
          <w:sz w:val="24"/>
          <w:szCs w:val="24"/>
        </w:rPr>
      </w:pPr>
    </w:p>
    <w:p w:rsidR="008417FF" w:rsidRPr="00012D38" w:rsidRDefault="008417FF" w:rsidP="008417FF">
      <w:pPr>
        <w:spacing w:after="0" w:line="240" w:lineRule="auto"/>
        <w:rPr>
          <w:rFonts w:ascii="Times New Roman" w:eastAsia="Times New Roman" w:hAnsi="Times New Roman" w:cs="Times New Roman"/>
          <w:sz w:val="24"/>
          <w:szCs w:val="24"/>
        </w:rPr>
      </w:pPr>
      <w:r w:rsidRPr="00012D38">
        <w:rPr>
          <w:rFonts w:ascii="Times New Roman" w:eastAsia="Times New Roman" w:hAnsi="Times New Roman" w:cs="Times New Roman"/>
          <w:sz w:val="24"/>
          <w:szCs w:val="24"/>
        </w:rPr>
        <w:t>Прошу разрешить мне с согласия законного представителя</w:t>
      </w:r>
    </w:p>
    <w:p w:rsidR="008417FF" w:rsidRPr="00012D38" w:rsidRDefault="008417FF" w:rsidP="008417FF">
      <w:pPr>
        <w:spacing w:after="0" w:line="240" w:lineRule="auto"/>
        <w:rPr>
          <w:rFonts w:ascii="Times New Roman" w:eastAsia="Times New Roman" w:hAnsi="Times New Roman" w:cs="Times New Roman"/>
          <w:sz w:val="24"/>
          <w:szCs w:val="24"/>
        </w:rPr>
      </w:pPr>
      <w:r w:rsidRPr="00012D38">
        <w:rPr>
          <w:rFonts w:ascii="Times New Roman" w:eastAsia="Times New Roman" w:hAnsi="Times New Roman" w:cs="Times New Roman"/>
          <w:sz w:val="24"/>
          <w:szCs w:val="24"/>
        </w:rPr>
        <w:t>(матери, отца, попечителя, приемного родителя) ____________________________________</w:t>
      </w:r>
    </w:p>
    <w:p w:rsidR="008417FF" w:rsidRPr="00012D38" w:rsidRDefault="008417FF" w:rsidP="008417FF">
      <w:pPr>
        <w:spacing w:after="0" w:line="240" w:lineRule="auto"/>
        <w:rPr>
          <w:rFonts w:ascii="Times New Roman" w:eastAsia="Times New Roman" w:hAnsi="Times New Roman" w:cs="Times New Roman"/>
          <w:sz w:val="24"/>
          <w:szCs w:val="24"/>
        </w:rPr>
      </w:pPr>
      <w:r w:rsidRPr="00012D38">
        <w:rPr>
          <w:rFonts w:ascii="Times New Roman" w:eastAsia="Times New Roman" w:hAnsi="Times New Roman" w:cs="Times New Roman"/>
          <w:sz w:val="24"/>
          <w:szCs w:val="24"/>
        </w:rPr>
        <w:t>_____________________________________________________________________________,</w:t>
      </w:r>
    </w:p>
    <w:p w:rsidR="008417FF" w:rsidRPr="00012D38" w:rsidRDefault="008417FF" w:rsidP="008417FF">
      <w:pPr>
        <w:spacing w:after="0" w:line="240" w:lineRule="auto"/>
        <w:rPr>
          <w:rFonts w:ascii="Times New Roman" w:eastAsia="Times New Roman" w:hAnsi="Times New Roman" w:cs="Times New Roman"/>
          <w:sz w:val="24"/>
          <w:szCs w:val="24"/>
        </w:rPr>
      </w:pPr>
      <w:r w:rsidRPr="00012D38">
        <w:rPr>
          <w:rFonts w:ascii="Times New Roman" w:eastAsia="Times New Roman" w:hAnsi="Times New Roman" w:cs="Times New Roman"/>
          <w:sz w:val="24"/>
          <w:szCs w:val="24"/>
        </w:rPr>
        <w:t>(фамилия, имя, отчество)</w:t>
      </w:r>
    </w:p>
    <w:p w:rsidR="008417FF" w:rsidRPr="00012D38" w:rsidRDefault="008417FF" w:rsidP="008417FF">
      <w:pPr>
        <w:spacing w:after="0" w:line="240" w:lineRule="auto"/>
        <w:rPr>
          <w:rFonts w:ascii="Times New Roman" w:eastAsia="Times New Roman" w:hAnsi="Times New Roman" w:cs="Times New Roman"/>
          <w:sz w:val="24"/>
          <w:szCs w:val="24"/>
        </w:rPr>
      </w:pPr>
      <w:r w:rsidRPr="00012D38">
        <w:rPr>
          <w:rFonts w:ascii="Times New Roman" w:eastAsia="Times New Roman" w:hAnsi="Times New Roman" w:cs="Times New Roman"/>
          <w:sz w:val="24"/>
          <w:szCs w:val="24"/>
        </w:rPr>
        <w:t>осуществлять уход за нетрудоспособной</w:t>
      </w:r>
      <w:r>
        <w:rPr>
          <w:rFonts w:ascii="Times New Roman" w:eastAsia="Times New Roman" w:hAnsi="Times New Roman" w:cs="Times New Roman"/>
          <w:sz w:val="24"/>
          <w:szCs w:val="24"/>
        </w:rPr>
        <w:t xml:space="preserve"> </w:t>
      </w:r>
      <w:r w:rsidRPr="00012D38">
        <w:rPr>
          <w:rFonts w:ascii="Times New Roman" w:eastAsia="Times New Roman" w:hAnsi="Times New Roman" w:cs="Times New Roman"/>
          <w:sz w:val="24"/>
          <w:szCs w:val="24"/>
        </w:rPr>
        <w:t>(ым) ______________________________________</w:t>
      </w:r>
    </w:p>
    <w:p w:rsidR="008417FF" w:rsidRPr="00012D38" w:rsidRDefault="008417FF" w:rsidP="008417FF">
      <w:pPr>
        <w:spacing w:after="0" w:line="240" w:lineRule="auto"/>
        <w:rPr>
          <w:rFonts w:ascii="Times New Roman" w:eastAsia="Times New Roman" w:hAnsi="Times New Roman" w:cs="Times New Roman"/>
          <w:sz w:val="24"/>
          <w:szCs w:val="24"/>
        </w:rPr>
      </w:pPr>
      <w:r w:rsidRPr="00012D38">
        <w:rPr>
          <w:rFonts w:ascii="Times New Roman" w:eastAsia="Times New Roman" w:hAnsi="Times New Roman" w:cs="Times New Roman"/>
          <w:sz w:val="24"/>
          <w:szCs w:val="24"/>
        </w:rPr>
        <w:t>(фамилия, имя, отчество)</w:t>
      </w:r>
    </w:p>
    <w:p w:rsidR="008417FF" w:rsidRPr="00012D38" w:rsidRDefault="008417FF" w:rsidP="008417FF">
      <w:pPr>
        <w:spacing w:after="0" w:line="240" w:lineRule="auto"/>
        <w:rPr>
          <w:rFonts w:ascii="Times New Roman" w:eastAsia="Times New Roman" w:hAnsi="Times New Roman" w:cs="Times New Roman"/>
          <w:sz w:val="24"/>
          <w:szCs w:val="24"/>
        </w:rPr>
      </w:pPr>
      <w:r w:rsidRPr="00012D38">
        <w:rPr>
          <w:rFonts w:ascii="Times New Roman" w:eastAsia="Times New Roman" w:hAnsi="Times New Roman" w:cs="Times New Roman"/>
          <w:sz w:val="24"/>
          <w:szCs w:val="24"/>
        </w:rPr>
        <w:t>____________________________, _____________ год рождения, при условиях выполнения</w:t>
      </w:r>
    </w:p>
    <w:p w:rsidR="008417FF" w:rsidRPr="00012D38" w:rsidRDefault="008417FF" w:rsidP="008417FF">
      <w:pPr>
        <w:spacing w:after="0" w:line="240" w:lineRule="auto"/>
        <w:rPr>
          <w:rFonts w:ascii="Times New Roman" w:eastAsia="Times New Roman" w:hAnsi="Times New Roman" w:cs="Times New Roman"/>
          <w:sz w:val="24"/>
          <w:szCs w:val="24"/>
        </w:rPr>
      </w:pPr>
      <w:r w:rsidRPr="00012D38">
        <w:rPr>
          <w:rFonts w:ascii="Times New Roman" w:eastAsia="Times New Roman" w:hAnsi="Times New Roman" w:cs="Times New Roman"/>
          <w:sz w:val="24"/>
          <w:szCs w:val="24"/>
        </w:rPr>
        <w:t>трудовой деятельности в свободное от учебы время, непричинения вреда своему здоровью</w:t>
      </w:r>
    </w:p>
    <w:p w:rsidR="008417FF" w:rsidRPr="00012D38" w:rsidRDefault="008417FF" w:rsidP="008417FF">
      <w:pPr>
        <w:spacing w:after="0" w:line="240" w:lineRule="auto"/>
        <w:rPr>
          <w:rFonts w:ascii="Times New Roman" w:eastAsia="Times New Roman" w:hAnsi="Times New Roman" w:cs="Times New Roman"/>
          <w:sz w:val="24"/>
          <w:szCs w:val="24"/>
        </w:rPr>
      </w:pPr>
      <w:r w:rsidRPr="00012D38">
        <w:rPr>
          <w:rFonts w:ascii="Times New Roman" w:eastAsia="Times New Roman" w:hAnsi="Times New Roman" w:cs="Times New Roman"/>
          <w:sz w:val="24"/>
          <w:szCs w:val="24"/>
        </w:rPr>
        <w:t>и ненарушения процесса моего обучения.</w:t>
      </w:r>
    </w:p>
    <w:p w:rsidR="008417FF" w:rsidRPr="00012D38" w:rsidRDefault="008417FF" w:rsidP="008417FF">
      <w:pPr>
        <w:spacing w:after="0" w:line="240" w:lineRule="auto"/>
        <w:rPr>
          <w:rFonts w:ascii="Times New Roman" w:eastAsia="Times New Roman" w:hAnsi="Times New Roman" w:cs="Times New Roman"/>
          <w:sz w:val="24"/>
          <w:szCs w:val="24"/>
        </w:rPr>
      </w:pPr>
      <w:r w:rsidRPr="00012D38">
        <w:rPr>
          <w:rFonts w:ascii="Times New Roman" w:eastAsia="Times New Roman" w:hAnsi="Times New Roman" w:cs="Times New Roman"/>
          <w:sz w:val="24"/>
          <w:szCs w:val="24"/>
        </w:rPr>
        <w:t>Дата _____________________ Подпись _________________________</w:t>
      </w:r>
    </w:p>
    <w:p w:rsidR="008417FF" w:rsidRDefault="008417FF" w:rsidP="008417FF">
      <w:pPr>
        <w:spacing w:after="0" w:line="240" w:lineRule="auto"/>
        <w:jc w:val="both"/>
        <w:rPr>
          <w:rFonts w:ascii="Times New Roman" w:eastAsia="Times New Roman" w:hAnsi="Times New Roman" w:cs="Times New Roman"/>
          <w:sz w:val="24"/>
          <w:szCs w:val="24"/>
        </w:rPr>
      </w:pPr>
    </w:p>
    <w:p w:rsidR="008417FF" w:rsidRPr="00012D38" w:rsidRDefault="008417FF" w:rsidP="008417FF">
      <w:pPr>
        <w:spacing w:after="0" w:line="240" w:lineRule="auto"/>
        <w:jc w:val="both"/>
        <w:rPr>
          <w:rFonts w:ascii="Times New Roman" w:eastAsia="Times New Roman" w:hAnsi="Times New Roman" w:cs="Times New Roman"/>
          <w:sz w:val="24"/>
          <w:szCs w:val="24"/>
        </w:rPr>
      </w:pPr>
      <w:r w:rsidRPr="00012D38">
        <w:rPr>
          <w:rFonts w:ascii="Times New Roman" w:eastAsia="Times New Roman" w:hAnsi="Times New Roman" w:cs="Times New Roman"/>
          <w:sz w:val="24"/>
          <w:szCs w:val="24"/>
        </w:rPr>
        <w:t>Я, ________________________________________________________________</w:t>
      </w:r>
    </w:p>
    <w:p w:rsidR="008417FF" w:rsidRPr="00012D38" w:rsidRDefault="008417FF" w:rsidP="008417FF">
      <w:pPr>
        <w:spacing w:after="0" w:line="240" w:lineRule="auto"/>
        <w:jc w:val="both"/>
        <w:rPr>
          <w:rFonts w:ascii="Times New Roman" w:eastAsia="Times New Roman" w:hAnsi="Times New Roman" w:cs="Times New Roman"/>
          <w:sz w:val="24"/>
          <w:szCs w:val="24"/>
        </w:rPr>
      </w:pPr>
      <w:r w:rsidRPr="00012D38">
        <w:rPr>
          <w:rFonts w:ascii="Times New Roman" w:eastAsia="Times New Roman" w:hAnsi="Times New Roman" w:cs="Times New Roman"/>
          <w:sz w:val="24"/>
          <w:szCs w:val="24"/>
        </w:rPr>
        <w:t>даю согласие на обработку и использование моих персональных данных, содержащихся в</w:t>
      </w:r>
      <w:r>
        <w:rPr>
          <w:rFonts w:ascii="Times New Roman" w:eastAsia="Times New Roman" w:hAnsi="Times New Roman" w:cs="Times New Roman"/>
          <w:sz w:val="24"/>
          <w:szCs w:val="24"/>
        </w:rPr>
        <w:t xml:space="preserve"> </w:t>
      </w:r>
      <w:r w:rsidRPr="00012D38">
        <w:rPr>
          <w:rFonts w:ascii="Times New Roman" w:eastAsia="Times New Roman" w:hAnsi="Times New Roman" w:cs="Times New Roman"/>
          <w:sz w:val="24"/>
          <w:szCs w:val="24"/>
        </w:rPr>
        <w:t>настоящем заявлении и в предоставленных мною документах.</w:t>
      </w:r>
    </w:p>
    <w:p w:rsidR="008417FF" w:rsidRPr="00012D38" w:rsidRDefault="008417FF" w:rsidP="008417FF">
      <w:pPr>
        <w:spacing w:after="0" w:line="240" w:lineRule="auto"/>
        <w:rPr>
          <w:rFonts w:ascii="Times New Roman" w:eastAsia="Times New Roman" w:hAnsi="Times New Roman" w:cs="Times New Roman"/>
          <w:sz w:val="24"/>
          <w:szCs w:val="24"/>
        </w:rPr>
      </w:pPr>
      <w:r w:rsidRPr="00012D38">
        <w:rPr>
          <w:rFonts w:ascii="Times New Roman" w:eastAsia="Times New Roman" w:hAnsi="Times New Roman" w:cs="Times New Roman"/>
          <w:sz w:val="24"/>
          <w:szCs w:val="24"/>
        </w:rPr>
        <w:t>__________________________</w:t>
      </w:r>
    </w:p>
    <w:p w:rsidR="008417FF" w:rsidRPr="00012D38" w:rsidRDefault="008417FF" w:rsidP="008417FF">
      <w:pPr>
        <w:spacing w:after="0" w:line="240" w:lineRule="auto"/>
        <w:rPr>
          <w:rFonts w:ascii="Times New Roman" w:eastAsia="Times New Roman" w:hAnsi="Times New Roman" w:cs="Times New Roman"/>
          <w:sz w:val="24"/>
          <w:szCs w:val="24"/>
        </w:rPr>
      </w:pPr>
      <w:r w:rsidRPr="00012D38">
        <w:rPr>
          <w:rFonts w:ascii="Times New Roman" w:eastAsia="Times New Roman" w:hAnsi="Times New Roman" w:cs="Times New Roman"/>
          <w:sz w:val="24"/>
          <w:szCs w:val="24"/>
        </w:rPr>
        <w:t>(подпись)</w:t>
      </w:r>
    </w:p>
    <w:p w:rsidR="008417FF" w:rsidRDefault="008417FF" w:rsidP="008417FF">
      <w:pPr>
        <w:spacing w:after="0" w:line="240" w:lineRule="auto"/>
        <w:rPr>
          <w:rFonts w:ascii="Times New Roman" w:eastAsia="Times New Roman" w:hAnsi="Times New Roman" w:cs="Times New Roman"/>
          <w:sz w:val="24"/>
          <w:szCs w:val="24"/>
        </w:rPr>
      </w:pPr>
      <w:r w:rsidRPr="00012D38">
        <w:rPr>
          <w:rFonts w:ascii="Times New Roman" w:eastAsia="Times New Roman" w:hAnsi="Times New Roman" w:cs="Times New Roman"/>
          <w:sz w:val="24"/>
          <w:szCs w:val="24"/>
        </w:rPr>
        <w:t>___________________</w:t>
      </w:r>
    </w:p>
    <w:p w:rsidR="008417FF" w:rsidRDefault="008417FF" w:rsidP="008417FF">
      <w:pPr>
        <w:spacing w:after="0" w:line="240" w:lineRule="auto"/>
        <w:rPr>
          <w:rFonts w:ascii="Times New Roman" w:eastAsia="Times New Roman" w:hAnsi="Times New Roman" w:cs="Times New Roman"/>
          <w:sz w:val="24"/>
          <w:szCs w:val="24"/>
        </w:rPr>
      </w:pPr>
    </w:p>
    <w:p w:rsidR="008417FF" w:rsidRDefault="008417FF" w:rsidP="008417FF">
      <w:pPr>
        <w:spacing w:after="0" w:line="240" w:lineRule="auto"/>
        <w:rPr>
          <w:rFonts w:ascii="Times New Roman" w:eastAsia="Times New Roman" w:hAnsi="Times New Roman" w:cs="Times New Roman"/>
          <w:sz w:val="24"/>
          <w:szCs w:val="24"/>
        </w:rPr>
      </w:pPr>
    </w:p>
    <w:p w:rsidR="008417FF" w:rsidRDefault="008417FF" w:rsidP="008417FF">
      <w:pPr>
        <w:spacing w:after="0" w:line="240" w:lineRule="auto"/>
        <w:rPr>
          <w:rFonts w:ascii="Times New Roman" w:eastAsia="Times New Roman" w:hAnsi="Times New Roman" w:cs="Times New Roman"/>
          <w:sz w:val="24"/>
          <w:szCs w:val="24"/>
        </w:rPr>
      </w:pPr>
    </w:p>
    <w:p w:rsidR="008417FF" w:rsidRDefault="008417FF" w:rsidP="008417FF">
      <w:pPr>
        <w:spacing w:after="0" w:line="240" w:lineRule="auto"/>
        <w:rPr>
          <w:rFonts w:ascii="Times New Roman" w:eastAsia="Times New Roman" w:hAnsi="Times New Roman" w:cs="Times New Roman"/>
          <w:sz w:val="24"/>
          <w:szCs w:val="24"/>
        </w:rPr>
      </w:pPr>
    </w:p>
    <w:p w:rsidR="008417FF" w:rsidRDefault="008417FF" w:rsidP="008417FF">
      <w:pPr>
        <w:spacing w:after="0" w:line="240" w:lineRule="auto"/>
        <w:rPr>
          <w:rFonts w:ascii="Times New Roman" w:eastAsia="Times New Roman" w:hAnsi="Times New Roman" w:cs="Times New Roman"/>
          <w:sz w:val="24"/>
          <w:szCs w:val="24"/>
        </w:rPr>
      </w:pPr>
    </w:p>
    <w:p w:rsidR="008417FF" w:rsidRDefault="008417FF" w:rsidP="008417FF">
      <w:pPr>
        <w:spacing w:after="0" w:line="240" w:lineRule="auto"/>
        <w:rPr>
          <w:rFonts w:ascii="Times New Roman" w:eastAsia="Times New Roman" w:hAnsi="Times New Roman" w:cs="Times New Roman"/>
          <w:sz w:val="24"/>
          <w:szCs w:val="24"/>
        </w:rPr>
      </w:pPr>
    </w:p>
    <w:p w:rsidR="008417FF" w:rsidRDefault="008417FF" w:rsidP="008417FF">
      <w:pPr>
        <w:spacing w:after="0" w:line="240" w:lineRule="auto"/>
        <w:rPr>
          <w:rFonts w:ascii="Times New Roman" w:eastAsia="Times New Roman" w:hAnsi="Times New Roman" w:cs="Times New Roman"/>
          <w:sz w:val="24"/>
          <w:szCs w:val="24"/>
        </w:rPr>
      </w:pPr>
    </w:p>
    <w:p w:rsidR="008417FF" w:rsidRDefault="008417FF" w:rsidP="008417FF">
      <w:pPr>
        <w:spacing w:after="0" w:line="240" w:lineRule="auto"/>
        <w:rPr>
          <w:rFonts w:ascii="Times New Roman" w:eastAsia="Times New Roman" w:hAnsi="Times New Roman" w:cs="Times New Roman"/>
          <w:sz w:val="24"/>
          <w:szCs w:val="24"/>
        </w:rPr>
      </w:pPr>
    </w:p>
    <w:p w:rsidR="008417FF" w:rsidRDefault="008417FF" w:rsidP="008417FF">
      <w:pPr>
        <w:spacing w:after="0" w:line="240" w:lineRule="auto"/>
        <w:rPr>
          <w:rFonts w:ascii="Times New Roman" w:eastAsia="Times New Roman" w:hAnsi="Times New Roman" w:cs="Times New Roman"/>
          <w:sz w:val="24"/>
          <w:szCs w:val="24"/>
        </w:rPr>
      </w:pPr>
    </w:p>
    <w:p w:rsidR="008417FF" w:rsidRDefault="008417FF" w:rsidP="008417FF">
      <w:pPr>
        <w:spacing w:after="0" w:line="240" w:lineRule="auto"/>
        <w:rPr>
          <w:rFonts w:ascii="Times New Roman" w:eastAsia="Times New Roman" w:hAnsi="Times New Roman" w:cs="Times New Roman"/>
          <w:sz w:val="24"/>
          <w:szCs w:val="24"/>
        </w:rPr>
      </w:pPr>
    </w:p>
    <w:p w:rsidR="008417FF" w:rsidRDefault="008417FF" w:rsidP="008417FF">
      <w:pPr>
        <w:spacing w:after="0" w:line="240" w:lineRule="auto"/>
        <w:rPr>
          <w:rFonts w:ascii="Times New Roman" w:eastAsia="Times New Roman" w:hAnsi="Times New Roman" w:cs="Times New Roman"/>
          <w:sz w:val="24"/>
          <w:szCs w:val="24"/>
        </w:rPr>
      </w:pPr>
    </w:p>
    <w:p w:rsidR="008417FF" w:rsidRPr="00446BFE" w:rsidRDefault="008417FF" w:rsidP="008417FF">
      <w:pPr>
        <w:jc w:val="right"/>
        <w:rPr>
          <w:rFonts w:ascii="Times New Roman" w:eastAsia="Times New Roman" w:hAnsi="Times New Roman" w:cs="Times New Roman"/>
          <w:sz w:val="24"/>
          <w:szCs w:val="24"/>
        </w:rPr>
      </w:pPr>
      <w:r w:rsidRPr="00446BFE">
        <w:rPr>
          <w:rFonts w:ascii="Times New Roman" w:hAnsi="Times New Roman" w:cs="Times New Roman"/>
        </w:rPr>
        <w:lastRenderedPageBreak/>
        <w:t xml:space="preserve">Приложение N </w:t>
      </w:r>
      <w:r>
        <w:rPr>
          <w:rFonts w:ascii="Times New Roman" w:hAnsi="Times New Roman" w:cs="Times New Roman"/>
        </w:rPr>
        <w:t>2</w:t>
      </w:r>
      <w:r w:rsidRPr="00446BFE">
        <w:rPr>
          <w:rFonts w:ascii="Times New Roman" w:eastAsia="Times New Roman" w:hAnsi="Times New Roman" w:cs="Times New Roman"/>
          <w:sz w:val="24"/>
          <w:szCs w:val="24"/>
        </w:rPr>
        <w:t xml:space="preserve"> </w:t>
      </w:r>
    </w:p>
    <w:p w:rsidR="008417FF" w:rsidRPr="00446BFE" w:rsidRDefault="008417FF" w:rsidP="008417FF">
      <w:pPr>
        <w:spacing w:after="0" w:line="240" w:lineRule="auto"/>
        <w:jc w:val="right"/>
        <w:rPr>
          <w:rFonts w:ascii="Times New Roman" w:hAnsi="Times New Roman" w:cs="Times New Roman"/>
          <w:sz w:val="24"/>
          <w:szCs w:val="24"/>
        </w:rPr>
      </w:pPr>
      <w:proofErr w:type="gramStart"/>
      <w:r w:rsidRPr="00012D38">
        <w:rPr>
          <w:rFonts w:ascii="Times New Roman" w:eastAsia="Times New Roman" w:hAnsi="Times New Roman" w:cs="Times New Roman"/>
          <w:sz w:val="24"/>
          <w:szCs w:val="24"/>
        </w:rPr>
        <w:t xml:space="preserve">к </w:t>
      </w:r>
      <w:r w:rsidRPr="00446BFE">
        <w:rPr>
          <w:rFonts w:ascii="Times New Roman" w:hAnsi="Times New Roman" w:cs="Times New Roman"/>
          <w:sz w:val="24"/>
          <w:szCs w:val="24"/>
        </w:rPr>
        <w:t xml:space="preserve"> административному</w:t>
      </w:r>
      <w:proofErr w:type="gramEnd"/>
      <w:r w:rsidRPr="00446BFE">
        <w:rPr>
          <w:rFonts w:ascii="Times New Roman" w:hAnsi="Times New Roman" w:cs="Times New Roman"/>
          <w:sz w:val="24"/>
          <w:szCs w:val="24"/>
        </w:rPr>
        <w:t xml:space="preserve"> регламенту </w:t>
      </w:r>
    </w:p>
    <w:p w:rsidR="008417FF" w:rsidRDefault="008417FF" w:rsidP="008417FF">
      <w:pPr>
        <w:pStyle w:val="formattext"/>
        <w:spacing w:before="0" w:beforeAutospacing="0" w:after="0" w:afterAutospacing="0"/>
        <w:jc w:val="right"/>
      </w:pPr>
      <w:r>
        <w:t>по предоставлению государственной услуги</w:t>
      </w:r>
      <w:r>
        <w:br/>
        <w:t>"Выдача разрешения на заключение</w:t>
      </w:r>
      <w:r>
        <w:br/>
        <w:t>трудового договора с несовершеннолетним</w:t>
      </w:r>
      <w:r>
        <w:br/>
        <w:t>и осуществление ухода несовершеннолетним</w:t>
      </w:r>
      <w:r>
        <w:br/>
        <w:t>за нетрудоспособным гражданином в случаях,</w:t>
      </w:r>
      <w:r>
        <w:br/>
        <w:t xml:space="preserve">предусмотренных законодательством" </w:t>
      </w:r>
    </w:p>
    <w:p w:rsidR="008417FF" w:rsidRDefault="008417FF" w:rsidP="008417FF">
      <w:pPr>
        <w:pStyle w:val="formattext"/>
        <w:spacing w:before="0" w:beforeAutospacing="0" w:after="0" w:afterAutospacing="0"/>
        <w:jc w:val="right"/>
      </w:pPr>
    </w:p>
    <w:p w:rsidR="008417FF" w:rsidRDefault="008417FF" w:rsidP="008417FF">
      <w:pPr>
        <w:pStyle w:val="formattext"/>
        <w:spacing w:before="0" w:beforeAutospacing="0" w:after="0" w:afterAutospacing="0"/>
        <w:jc w:val="right"/>
      </w:pPr>
      <w:r>
        <w:t xml:space="preserve">В </w:t>
      </w:r>
      <w:r w:rsidRPr="00012D38">
        <w:t>орган</w:t>
      </w:r>
      <w:r>
        <w:t xml:space="preserve"> </w:t>
      </w:r>
      <w:r w:rsidRPr="00012D38">
        <w:t>опеки</w:t>
      </w:r>
      <w:r>
        <w:t xml:space="preserve"> </w:t>
      </w:r>
      <w:r w:rsidRPr="00012D38">
        <w:t>и</w:t>
      </w:r>
      <w:r>
        <w:t xml:space="preserve"> </w:t>
      </w:r>
      <w:r w:rsidRPr="00012D38">
        <w:t>попечительства</w:t>
      </w:r>
    </w:p>
    <w:p w:rsidR="008417FF" w:rsidRPr="00012D38" w:rsidRDefault="008417FF" w:rsidP="008417FF">
      <w:pPr>
        <w:pStyle w:val="formattext"/>
        <w:spacing w:before="0" w:beforeAutospacing="0" w:after="0" w:afterAutospacing="0"/>
        <w:jc w:val="right"/>
      </w:pPr>
      <w:r>
        <w:t>Дятьковского района</w:t>
      </w:r>
    </w:p>
    <w:p w:rsidR="008417FF" w:rsidRPr="00012D38" w:rsidRDefault="008417FF" w:rsidP="008417FF">
      <w:pPr>
        <w:spacing w:after="0" w:line="240" w:lineRule="auto"/>
        <w:jc w:val="right"/>
        <w:rPr>
          <w:rFonts w:ascii="Times New Roman" w:eastAsia="Times New Roman" w:hAnsi="Times New Roman" w:cs="Times New Roman"/>
          <w:sz w:val="24"/>
          <w:szCs w:val="24"/>
        </w:rPr>
      </w:pPr>
      <w:r w:rsidRPr="00012D38">
        <w:rPr>
          <w:rFonts w:ascii="Times New Roman" w:eastAsia="Times New Roman" w:hAnsi="Times New Roman" w:cs="Times New Roman"/>
          <w:sz w:val="24"/>
          <w:szCs w:val="24"/>
        </w:rPr>
        <w:t>от _________________________________</w:t>
      </w:r>
    </w:p>
    <w:p w:rsidR="008417FF" w:rsidRPr="00012D38" w:rsidRDefault="008417FF" w:rsidP="008417FF">
      <w:pPr>
        <w:spacing w:after="0" w:line="240" w:lineRule="auto"/>
        <w:jc w:val="right"/>
        <w:rPr>
          <w:rFonts w:ascii="Times New Roman" w:eastAsia="Times New Roman" w:hAnsi="Times New Roman" w:cs="Times New Roman"/>
          <w:sz w:val="24"/>
          <w:szCs w:val="24"/>
        </w:rPr>
      </w:pPr>
      <w:r w:rsidRPr="00012D38">
        <w:rPr>
          <w:rFonts w:ascii="Times New Roman" w:eastAsia="Times New Roman" w:hAnsi="Times New Roman" w:cs="Times New Roman"/>
          <w:sz w:val="24"/>
          <w:szCs w:val="24"/>
        </w:rPr>
        <w:t>___________________________________,</w:t>
      </w:r>
    </w:p>
    <w:p w:rsidR="008417FF" w:rsidRPr="00012D38" w:rsidRDefault="008417FF" w:rsidP="008417FF">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п</w:t>
      </w:r>
      <w:r w:rsidRPr="00012D38">
        <w:rPr>
          <w:rFonts w:ascii="Times New Roman" w:eastAsia="Times New Roman" w:hAnsi="Times New Roman" w:cs="Times New Roman"/>
          <w:sz w:val="24"/>
          <w:szCs w:val="24"/>
        </w:rPr>
        <w:t>роживающего</w:t>
      </w:r>
      <w:r>
        <w:rPr>
          <w:rFonts w:ascii="Times New Roman" w:eastAsia="Times New Roman" w:hAnsi="Times New Roman" w:cs="Times New Roman"/>
          <w:sz w:val="24"/>
          <w:szCs w:val="24"/>
        </w:rPr>
        <w:t xml:space="preserve"> </w:t>
      </w:r>
      <w:r w:rsidRPr="00012D38">
        <w:rPr>
          <w:rFonts w:ascii="Times New Roman" w:eastAsia="Times New Roman" w:hAnsi="Times New Roman" w:cs="Times New Roman"/>
          <w:sz w:val="24"/>
          <w:szCs w:val="24"/>
        </w:rPr>
        <w:t xml:space="preserve">(ей) по </w:t>
      </w:r>
      <w:proofErr w:type="gramStart"/>
      <w:r w:rsidRPr="00012D38">
        <w:rPr>
          <w:rFonts w:ascii="Times New Roman" w:eastAsia="Times New Roman" w:hAnsi="Times New Roman" w:cs="Times New Roman"/>
          <w:sz w:val="24"/>
          <w:szCs w:val="24"/>
        </w:rPr>
        <w:t>адресу:_</w:t>
      </w:r>
      <w:proofErr w:type="gramEnd"/>
      <w:r w:rsidRPr="00012D38">
        <w:rPr>
          <w:rFonts w:ascii="Times New Roman" w:eastAsia="Times New Roman" w:hAnsi="Times New Roman" w:cs="Times New Roman"/>
          <w:sz w:val="24"/>
          <w:szCs w:val="24"/>
        </w:rPr>
        <w:t>________</w:t>
      </w:r>
    </w:p>
    <w:p w:rsidR="008417FF" w:rsidRPr="00012D38" w:rsidRDefault="008417FF" w:rsidP="008417FF">
      <w:pPr>
        <w:spacing w:after="0" w:line="240" w:lineRule="auto"/>
        <w:jc w:val="right"/>
        <w:rPr>
          <w:rFonts w:ascii="Times New Roman" w:eastAsia="Times New Roman" w:hAnsi="Times New Roman" w:cs="Times New Roman"/>
          <w:sz w:val="24"/>
          <w:szCs w:val="24"/>
        </w:rPr>
      </w:pPr>
      <w:r w:rsidRPr="00012D38">
        <w:rPr>
          <w:rFonts w:ascii="Times New Roman" w:eastAsia="Times New Roman" w:hAnsi="Times New Roman" w:cs="Times New Roman"/>
          <w:sz w:val="24"/>
          <w:szCs w:val="24"/>
        </w:rPr>
        <w:t>___________________________________</w:t>
      </w:r>
    </w:p>
    <w:p w:rsidR="008417FF" w:rsidRPr="00012D38" w:rsidRDefault="008417FF" w:rsidP="008417FF">
      <w:pPr>
        <w:spacing w:after="0" w:line="240" w:lineRule="auto"/>
        <w:jc w:val="right"/>
        <w:rPr>
          <w:rFonts w:ascii="Times New Roman" w:eastAsia="Times New Roman" w:hAnsi="Times New Roman" w:cs="Times New Roman"/>
          <w:sz w:val="24"/>
          <w:szCs w:val="24"/>
        </w:rPr>
      </w:pPr>
      <w:r w:rsidRPr="00012D38">
        <w:rPr>
          <w:rFonts w:ascii="Times New Roman" w:eastAsia="Times New Roman" w:hAnsi="Times New Roman" w:cs="Times New Roman"/>
          <w:sz w:val="24"/>
          <w:szCs w:val="24"/>
        </w:rPr>
        <w:t>___________________________________</w:t>
      </w:r>
    </w:p>
    <w:p w:rsidR="008417FF" w:rsidRDefault="008417FF" w:rsidP="008417FF">
      <w:pPr>
        <w:spacing w:after="0" w:line="240" w:lineRule="auto"/>
        <w:jc w:val="right"/>
        <w:rPr>
          <w:rFonts w:ascii="Times New Roman" w:eastAsia="Times New Roman" w:hAnsi="Times New Roman" w:cs="Times New Roman"/>
          <w:sz w:val="24"/>
          <w:szCs w:val="24"/>
        </w:rPr>
      </w:pPr>
      <w:r w:rsidRPr="00012D38">
        <w:rPr>
          <w:rFonts w:ascii="Times New Roman" w:eastAsia="Times New Roman" w:hAnsi="Times New Roman" w:cs="Times New Roman"/>
          <w:sz w:val="24"/>
          <w:szCs w:val="24"/>
        </w:rPr>
        <w:t>Паспорт: серия _______ № ___________,</w:t>
      </w:r>
    </w:p>
    <w:p w:rsidR="008417FF" w:rsidRPr="00012D38" w:rsidRDefault="008417FF" w:rsidP="008417FF">
      <w:pPr>
        <w:spacing w:after="0" w:line="240" w:lineRule="auto"/>
        <w:jc w:val="right"/>
        <w:rPr>
          <w:rFonts w:ascii="Times New Roman" w:eastAsia="Times New Roman" w:hAnsi="Times New Roman" w:cs="Times New Roman"/>
          <w:sz w:val="24"/>
          <w:szCs w:val="24"/>
        </w:rPr>
      </w:pPr>
      <w:r w:rsidRPr="00012D38">
        <w:rPr>
          <w:rFonts w:ascii="Times New Roman" w:eastAsia="Times New Roman" w:hAnsi="Times New Roman" w:cs="Times New Roman"/>
          <w:sz w:val="24"/>
          <w:szCs w:val="24"/>
        </w:rPr>
        <w:t>выдан (кем) ________________________</w:t>
      </w:r>
    </w:p>
    <w:p w:rsidR="008417FF" w:rsidRPr="00012D38" w:rsidRDefault="008417FF" w:rsidP="008417FF">
      <w:pPr>
        <w:spacing w:after="0" w:line="240" w:lineRule="auto"/>
        <w:jc w:val="right"/>
        <w:rPr>
          <w:rFonts w:ascii="Times New Roman" w:eastAsia="Times New Roman" w:hAnsi="Times New Roman" w:cs="Times New Roman"/>
          <w:sz w:val="24"/>
          <w:szCs w:val="24"/>
        </w:rPr>
      </w:pPr>
      <w:r w:rsidRPr="00012D38">
        <w:rPr>
          <w:rFonts w:ascii="Times New Roman" w:eastAsia="Times New Roman" w:hAnsi="Times New Roman" w:cs="Times New Roman"/>
          <w:sz w:val="24"/>
          <w:szCs w:val="24"/>
        </w:rPr>
        <w:t>дата выдачи_________________________</w:t>
      </w:r>
    </w:p>
    <w:p w:rsidR="008417FF" w:rsidRPr="00012D38" w:rsidRDefault="008417FF" w:rsidP="008417FF">
      <w:pPr>
        <w:spacing w:after="0" w:line="240" w:lineRule="auto"/>
        <w:jc w:val="right"/>
        <w:rPr>
          <w:rFonts w:ascii="Times New Roman" w:eastAsia="Times New Roman" w:hAnsi="Times New Roman" w:cs="Times New Roman"/>
          <w:sz w:val="24"/>
          <w:szCs w:val="24"/>
        </w:rPr>
      </w:pPr>
      <w:r w:rsidRPr="00012D38">
        <w:rPr>
          <w:rFonts w:ascii="Times New Roman" w:eastAsia="Times New Roman" w:hAnsi="Times New Roman" w:cs="Times New Roman"/>
          <w:sz w:val="24"/>
          <w:szCs w:val="24"/>
        </w:rPr>
        <w:t>Телефон____________________________</w:t>
      </w:r>
    </w:p>
    <w:p w:rsidR="008417FF" w:rsidRPr="00012D38" w:rsidRDefault="008417FF" w:rsidP="008417FF">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8417FF" w:rsidRDefault="008417FF" w:rsidP="008417F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8417FF" w:rsidRDefault="008417FF" w:rsidP="008417FF">
      <w:pPr>
        <w:spacing w:after="0" w:line="240" w:lineRule="auto"/>
        <w:rPr>
          <w:rFonts w:ascii="Times New Roman" w:eastAsia="Times New Roman" w:hAnsi="Times New Roman" w:cs="Times New Roman"/>
          <w:sz w:val="24"/>
          <w:szCs w:val="24"/>
        </w:rPr>
      </w:pPr>
    </w:p>
    <w:p w:rsidR="008417FF" w:rsidRPr="00012D38" w:rsidRDefault="008417FF" w:rsidP="008417FF">
      <w:pPr>
        <w:spacing w:after="0" w:line="240" w:lineRule="auto"/>
        <w:rPr>
          <w:rFonts w:ascii="Times New Roman" w:eastAsia="Times New Roman" w:hAnsi="Times New Roman" w:cs="Times New Roman"/>
          <w:sz w:val="24"/>
          <w:szCs w:val="24"/>
        </w:rPr>
      </w:pPr>
    </w:p>
    <w:p w:rsidR="008417FF" w:rsidRPr="00012D38" w:rsidRDefault="008417FF" w:rsidP="008417FF">
      <w:pPr>
        <w:spacing w:after="0" w:line="240" w:lineRule="auto"/>
        <w:jc w:val="center"/>
        <w:rPr>
          <w:rFonts w:ascii="Times New Roman" w:eastAsia="Times New Roman" w:hAnsi="Times New Roman" w:cs="Times New Roman"/>
          <w:sz w:val="24"/>
          <w:szCs w:val="24"/>
        </w:rPr>
      </w:pPr>
      <w:r w:rsidRPr="00012D38">
        <w:rPr>
          <w:rFonts w:ascii="Times New Roman" w:eastAsia="Times New Roman" w:hAnsi="Times New Roman" w:cs="Times New Roman"/>
          <w:sz w:val="24"/>
          <w:szCs w:val="24"/>
        </w:rPr>
        <w:t>ЗАЯВЛЕНИЕ</w:t>
      </w:r>
    </w:p>
    <w:p w:rsidR="008417FF" w:rsidRDefault="008417FF" w:rsidP="008417FF">
      <w:pPr>
        <w:spacing w:after="0" w:line="240" w:lineRule="auto"/>
        <w:rPr>
          <w:rFonts w:ascii="Times New Roman" w:eastAsia="Times New Roman" w:hAnsi="Times New Roman" w:cs="Times New Roman"/>
          <w:sz w:val="24"/>
          <w:szCs w:val="24"/>
        </w:rPr>
      </w:pPr>
    </w:p>
    <w:p w:rsidR="008417FF" w:rsidRPr="00012D38" w:rsidRDefault="008417FF" w:rsidP="008417FF">
      <w:pPr>
        <w:spacing w:after="0" w:line="240" w:lineRule="auto"/>
        <w:jc w:val="both"/>
        <w:rPr>
          <w:rFonts w:ascii="Times New Roman" w:eastAsia="Times New Roman" w:hAnsi="Times New Roman" w:cs="Times New Roman"/>
          <w:sz w:val="24"/>
          <w:szCs w:val="24"/>
        </w:rPr>
      </w:pPr>
      <w:r w:rsidRPr="00012D38">
        <w:rPr>
          <w:rFonts w:ascii="Times New Roman" w:eastAsia="Times New Roman" w:hAnsi="Times New Roman" w:cs="Times New Roman"/>
          <w:sz w:val="24"/>
          <w:szCs w:val="24"/>
        </w:rPr>
        <w:t>Прошу разрешить дать согласие моему (ей) несовершеннолетнему</w:t>
      </w:r>
      <w:r>
        <w:rPr>
          <w:rFonts w:ascii="Times New Roman" w:eastAsia="Times New Roman" w:hAnsi="Times New Roman" w:cs="Times New Roman"/>
          <w:sz w:val="24"/>
          <w:szCs w:val="24"/>
        </w:rPr>
        <w:t xml:space="preserve"> </w:t>
      </w:r>
      <w:r w:rsidRPr="00012D38">
        <w:rPr>
          <w:rFonts w:ascii="Times New Roman" w:eastAsia="Times New Roman" w:hAnsi="Times New Roman" w:cs="Times New Roman"/>
          <w:sz w:val="24"/>
          <w:szCs w:val="24"/>
        </w:rPr>
        <w:t>(ей)</w:t>
      </w:r>
      <w:r>
        <w:rPr>
          <w:rFonts w:ascii="Times New Roman" w:eastAsia="Times New Roman" w:hAnsi="Times New Roman" w:cs="Times New Roman"/>
          <w:sz w:val="24"/>
          <w:szCs w:val="24"/>
        </w:rPr>
        <w:t xml:space="preserve"> </w:t>
      </w:r>
      <w:r w:rsidRPr="00012D38">
        <w:rPr>
          <w:rFonts w:ascii="Times New Roman" w:eastAsia="Times New Roman" w:hAnsi="Times New Roman" w:cs="Times New Roman"/>
          <w:sz w:val="24"/>
          <w:szCs w:val="24"/>
        </w:rPr>
        <w:t>сыну (дочери), подопечному(ой) ___________________________________________,</w:t>
      </w:r>
    </w:p>
    <w:p w:rsidR="008417FF" w:rsidRPr="00012D38" w:rsidRDefault="008417FF" w:rsidP="008417FF">
      <w:pPr>
        <w:spacing w:after="0" w:line="240" w:lineRule="auto"/>
        <w:jc w:val="both"/>
        <w:rPr>
          <w:rFonts w:ascii="Times New Roman" w:eastAsia="Times New Roman" w:hAnsi="Times New Roman" w:cs="Times New Roman"/>
          <w:sz w:val="24"/>
          <w:szCs w:val="24"/>
        </w:rPr>
      </w:pPr>
      <w:r w:rsidRPr="00012D38">
        <w:rPr>
          <w:rFonts w:ascii="Times New Roman" w:eastAsia="Times New Roman" w:hAnsi="Times New Roman" w:cs="Times New Roman"/>
          <w:sz w:val="24"/>
          <w:szCs w:val="24"/>
        </w:rPr>
        <w:t>(фамилия,</w:t>
      </w:r>
      <w:r>
        <w:rPr>
          <w:rFonts w:ascii="Times New Roman" w:eastAsia="Times New Roman" w:hAnsi="Times New Roman" w:cs="Times New Roman"/>
          <w:sz w:val="24"/>
          <w:szCs w:val="24"/>
        </w:rPr>
        <w:t xml:space="preserve"> </w:t>
      </w:r>
      <w:r w:rsidRPr="00012D38">
        <w:rPr>
          <w:rFonts w:ascii="Times New Roman" w:eastAsia="Times New Roman" w:hAnsi="Times New Roman" w:cs="Times New Roman"/>
          <w:sz w:val="24"/>
          <w:szCs w:val="24"/>
        </w:rPr>
        <w:t>имя,</w:t>
      </w:r>
      <w:r>
        <w:rPr>
          <w:rFonts w:ascii="Times New Roman" w:eastAsia="Times New Roman" w:hAnsi="Times New Roman" w:cs="Times New Roman"/>
          <w:sz w:val="24"/>
          <w:szCs w:val="24"/>
        </w:rPr>
        <w:t xml:space="preserve"> </w:t>
      </w:r>
      <w:r w:rsidRPr="00012D38">
        <w:rPr>
          <w:rFonts w:ascii="Times New Roman" w:eastAsia="Times New Roman" w:hAnsi="Times New Roman" w:cs="Times New Roman"/>
          <w:sz w:val="24"/>
          <w:szCs w:val="24"/>
        </w:rPr>
        <w:t>отчество)</w:t>
      </w:r>
    </w:p>
    <w:p w:rsidR="008417FF" w:rsidRPr="00012D38" w:rsidRDefault="008417FF" w:rsidP="008417FF">
      <w:pPr>
        <w:spacing w:after="0" w:line="240" w:lineRule="auto"/>
        <w:jc w:val="both"/>
        <w:rPr>
          <w:rFonts w:ascii="Times New Roman" w:eastAsia="Times New Roman" w:hAnsi="Times New Roman" w:cs="Times New Roman"/>
          <w:sz w:val="24"/>
          <w:szCs w:val="24"/>
        </w:rPr>
      </w:pPr>
      <w:r w:rsidRPr="00012D38">
        <w:rPr>
          <w:rFonts w:ascii="Times New Roman" w:eastAsia="Times New Roman" w:hAnsi="Times New Roman" w:cs="Times New Roman"/>
          <w:sz w:val="24"/>
          <w:szCs w:val="24"/>
        </w:rPr>
        <w:t>____________________ год рождения, осуществлять уход за нетрудоспособным</w:t>
      </w:r>
      <w:r>
        <w:rPr>
          <w:rFonts w:ascii="Times New Roman" w:eastAsia="Times New Roman" w:hAnsi="Times New Roman" w:cs="Times New Roman"/>
          <w:sz w:val="24"/>
          <w:szCs w:val="24"/>
        </w:rPr>
        <w:t xml:space="preserve"> </w:t>
      </w:r>
      <w:r w:rsidRPr="00012D38">
        <w:rPr>
          <w:rFonts w:ascii="Times New Roman" w:eastAsia="Times New Roman" w:hAnsi="Times New Roman" w:cs="Times New Roman"/>
          <w:sz w:val="24"/>
          <w:szCs w:val="24"/>
        </w:rPr>
        <w:t>(ой)</w:t>
      </w:r>
    </w:p>
    <w:p w:rsidR="008417FF" w:rsidRPr="00012D38" w:rsidRDefault="008417FF" w:rsidP="008417FF">
      <w:pPr>
        <w:spacing w:after="0" w:line="240" w:lineRule="auto"/>
        <w:jc w:val="both"/>
        <w:rPr>
          <w:rFonts w:ascii="Times New Roman" w:eastAsia="Times New Roman" w:hAnsi="Times New Roman" w:cs="Times New Roman"/>
          <w:sz w:val="24"/>
          <w:szCs w:val="24"/>
        </w:rPr>
      </w:pPr>
      <w:r w:rsidRPr="00012D38">
        <w:rPr>
          <w:rFonts w:ascii="Times New Roman" w:eastAsia="Times New Roman" w:hAnsi="Times New Roman" w:cs="Times New Roman"/>
          <w:sz w:val="24"/>
          <w:szCs w:val="24"/>
        </w:rPr>
        <w:t>_______________________________________________________________________,</w:t>
      </w:r>
    </w:p>
    <w:p w:rsidR="008417FF" w:rsidRPr="00012D38" w:rsidRDefault="008417FF" w:rsidP="008417FF">
      <w:pPr>
        <w:spacing w:after="0" w:line="240" w:lineRule="auto"/>
        <w:rPr>
          <w:rFonts w:ascii="Times New Roman" w:eastAsia="Times New Roman" w:hAnsi="Times New Roman" w:cs="Times New Roman"/>
          <w:sz w:val="24"/>
          <w:szCs w:val="24"/>
        </w:rPr>
      </w:pPr>
      <w:r w:rsidRPr="00012D38">
        <w:rPr>
          <w:rFonts w:ascii="Times New Roman" w:eastAsia="Times New Roman" w:hAnsi="Times New Roman" w:cs="Times New Roman"/>
          <w:sz w:val="24"/>
          <w:szCs w:val="24"/>
        </w:rPr>
        <w:t>(фамилия,</w:t>
      </w:r>
      <w:r>
        <w:rPr>
          <w:rFonts w:ascii="Times New Roman" w:eastAsia="Times New Roman" w:hAnsi="Times New Roman" w:cs="Times New Roman"/>
          <w:sz w:val="24"/>
          <w:szCs w:val="24"/>
        </w:rPr>
        <w:t xml:space="preserve"> </w:t>
      </w:r>
      <w:proofErr w:type="gramStart"/>
      <w:r w:rsidRPr="00012D38">
        <w:rPr>
          <w:rFonts w:ascii="Times New Roman" w:eastAsia="Times New Roman" w:hAnsi="Times New Roman" w:cs="Times New Roman"/>
          <w:sz w:val="24"/>
          <w:szCs w:val="24"/>
        </w:rPr>
        <w:t>имя,отчество</w:t>
      </w:r>
      <w:proofErr w:type="gramEnd"/>
      <w:r w:rsidRPr="00012D38">
        <w:rPr>
          <w:rFonts w:ascii="Times New Roman" w:eastAsia="Times New Roman" w:hAnsi="Times New Roman" w:cs="Times New Roman"/>
          <w:sz w:val="24"/>
          <w:szCs w:val="24"/>
        </w:rPr>
        <w:t>)</w:t>
      </w:r>
    </w:p>
    <w:p w:rsidR="008417FF" w:rsidRPr="00012D38" w:rsidRDefault="008417FF" w:rsidP="008417FF">
      <w:pPr>
        <w:spacing w:after="0" w:line="240" w:lineRule="auto"/>
        <w:jc w:val="both"/>
        <w:rPr>
          <w:rFonts w:ascii="Times New Roman" w:eastAsia="Times New Roman" w:hAnsi="Times New Roman" w:cs="Times New Roman"/>
          <w:sz w:val="24"/>
          <w:szCs w:val="24"/>
        </w:rPr>
      </w:pPr>
      <w:r w:rsidRPr="00012D38">
        <w:rPr>
          <w:rFonts w:ascii="Times New Roman" w:eastAsia="Times New Roman" w:hAnsi="Times New Roman" w:cs="Times New Roman"/>
          <w:sz w:val="24"/>
          <w:szCs w:val="24"/>
        </w:rPr>
        <w:t>_____________год рождения, при условиях выполнения трудовой деятельности в</w:t>
      </w:r>
      <w:r>
        <w:rPr>
          <w:rFonts w:ascii="Times New Roman" w:eastAsia="Times New Roman" w:hAnsi="Times New Roman" w:cs="Times New Roman"/>
          <w:sz w:val="24"/>
          <w:szCs w:val="24"/>
        </w:rPr>
        <w:t xml:space="preserve"> </w:t>
      </w:r>
      <w:r w:rsidRPr="00012D38">
        <w:rPr>
          <w:rFonts w:ascii="Times New Roman" w:eastAsia="Times New Roman" w:hAnsi="Times New Roman" w:cs="Times New Roman"/>
          <w:sz w:val="24"/>
          <w:szCs w:val="24"/>
        </w:rPr>
        <w:t>свободное от учебы время, непричинения вреда здоровью несовершеннолетнего</w:t>
      </w:r>
      <w:r>
        <w:rPr>
          <w:rFonts w:ascii="Times New Roman" w:eastAsia="Times New Roman" w:hAnsi="Times New Roman" w:cs="Times New Roman"/>
          <w:sz w:val="24"/>
          <w:szCs w:val="24"/>
        </w:rPr>
        <w:t xml:space="preserve"> </w:t>
      </w:r>
      <w:r w:rsidRPr="00012D38">
        <w:rPr>
          <w:rFonts w:ascii="Times New Roman" w:eastAsia="Times New Roman" w:hAnsi="Times New Roman" w:cs="Times New Roman"/>
          <w:sz w:val="24"/>
          <w:szCs w:val="24"/>
        </w:rPr>
        <w:t>(ей) и ненарушения процесса его(ее) обучения.</w:t>
      </w:r>
    </w:p>
    <w:p w:rsidR="008417FF" w:rsidRPr="00012D38" w:rsidRDefault="008417FF" w:rsidP="008417FF">
      <w:pPr>
        <w:spacing w:after="0" w:line="240" w:lineRule="auto"/>
        <w:jc w:val="both"/>
        <w:rPr>
          <w:rFonts w:ascii="Times New Roman" w:eastAsia="Times New Roman" w:hAnsi="Times New Roman" w:cs="Times New Roman"/>
          <w:sz w:val="24"/>
          <w:szCs w:val="24"/>
        </w:rPr>
      </w:pPr>
      <w:r w:rsidRPr="00012D38">
        <w:rPr>
          <w:rFonts w:ascii="Times New Roman" w:eastAsia="Times New Roman" w:hAnsi="Times New Roman" w:cs="Times New Roman"/>
          <w:sz w:val="24"/>
          <w:szCs w:val="24"/>
        </w:rPr>
        <w:t>Мне разъяснено, что контроль за выполнением несовершеннолетним</w:t>
      </w:r>
      <w:r>
        <w:rPr>
          <w:rFonts w:ascii="Times New Roman" w:eastAsia="Times New Roman" w:hAnsi="Times New Roman" w:cs="Times New Roman"/>
          <w:sz w:val="24"/>
          <w:szCs w:val="24"/>
        </w:rPr>
        <w:t xml:space="preserve"> </w:t>
      </w:r>
      <w:r w:rsidRPr="00012D38">
        <w:rPr>
          <w:rFonts w:ascii="Times New Roman" w:eastAsia="Times New Roman" w:hAnsi="Times New Roman" w:cs="Times New Roman"/>
          <w:sz w:val="24"/>
          <w:szCs w:val="24"/>
        </w:rPr>
        <w:t>(ей)</w:t>
      </w:r>
      <w:r>
        <w:rPr>
          <w:rFonts w:ascii="Times New Roman" w:eastAsia="Times New Roman" w:hAnsi="Times New Roman" w:cs="Times New Roman"/>
          <w:sz w:val="24"/>
          <w:szCs w:val="24"/>
        </w:rPr>
        <w:t xml:space="preserve"> п</w:t>
      </w:r>
      <w:r w:rsidRPr="00012D38">
        <w:rPr>
          <w:rFonts w:ascii="Times New Roman" w:eastAsia="Times New Roman" w:hAnsi="Times New Roman" w:cs="Times New Roman"/>
          <w:sz w:val="24"/>
          <w:szCs w:val="24"/>
        </w:rPr>
        <w:t>одопечным</w:t>
      </w:r>
      <w:r>
        <w:rPr>
          <w:rFonts w:ascii="Times New Roman" w:eastAsia="Times New Roman" w:hAnsi="Times New Roman" w:cs="Times New Roman"/>
          <w:sz w:val="24"/>
          <w:szCs w:val="24"/>
        </w:rPr>
        <w:t xml:space="preserve"> </w:t>
      </w:r>
      <w:r w:rsidRPr="00012D38">
        <w:rPr>
          <w:rFonts w:ascii="Times New Roman" w:eastAsia="Times New Roman" w:hAnsi="Times New Roman" w:cs="Times New Roman"/>
          <w:sz w:val="24"/>
          <w:szCs w:val="24"/>
        </w:rPr>
        <w:t>(ой)</w:t>
      </w:r>
      <w:r>
        <w:rPr>
          <w:rFonts w:ascii="Times New Roman" w:eastAsia="Times New Roman" w:hAnsi="Times New Roman" w:cs="Times New Roman"/>
          <w:sz w:val="24"/>
          <w:szCs w:val="24"/>
        </w:rPr>
        <w:t xml:space="preserve"> </w:t>
      </w:r>
      <w:r w:rsidRPr="00012D38">
        <w:rPr>
          <w:rFonts w:ascii="Times New Roman" w:eastAsia="Times New Roman" w:hAnsi="Times New Roman" w:cs="Times New Roman"/>
          <w:sz w:val="24"/>
          <w:szCs w:val="24"/>
        </w:rPr>
        <w:t>условий</w:t>
      </w:r>
      <w:r>
        <w:rPr>
          <w:rFonts w:ascii="Times New Roman" w:eastAsia="Times New Roman" w:hAnsi="Times New Roman" w:cs="Times New Roman"/>
          <w:sz w:val="24"/>
          <w:szCs w:val="24"/>
        </w:rPr>
        <w:t xml:space="preserve"> </w:t>
      </w:r>
      <w:r w:rsidRPr="00012D38">
        <w:rPr>
          <w:rFonts w:ascii="Times New Roman" w:eastAsia="Times New Roman" w:hAnsi="Times New Roman" w:cs="Times New Roman"/>
          <w:sz w:val="24"/>
          <w:szCs w:val="24"/>
        </w:rPr>
        <w:t>осуществления</w:t>
      </w:r>
      <w:r>
        <w:rPr>
          <w:rFonts w:ascii="Times New Roman" w:eastAsia="Times New Roman" w:hAnsi="Times New Roman" w:cs="Times New Roman"/>
          <w:sz w:val="24"/>
          <w:szCs w:val="24"/>
        </w:rPr>
        <w:t xml:space="preserve"> </w:t>
      </w:r>
      <w:r w:rsidRPr="00012D38">
        <w:rPr>
          <w:rFonts w:ascii="Times New Roman" w:eastAsia="Times New Roman" w:hAnsi="Times New Roman" w:cs="Times New Roman"/>
          <w:sz w:val="24"/>
          <w:szCs w:val="24"/>
        </w:rPr>
        <w:t>ухода</w:t>
      </w:r>
      <w:r>
        <w:rPr>
          <w:rFonts w:ascii="Times New Roman" w:eastAsia="Times New Roman" w:hAnsi="Times New Roman" w:cs="Times New Roman"/>
          <w:sz w:val="24"/>
          <w:szCs w:val="24"/>
        </w:rPr>
        <w:t xml:space="preserve"> </w:t>
      </w:r>
      <w:r w:rsidRPr="00012D38">
        <w:rPr>
          <w:rFonts w:ascii="Times New Roman" w:eastAsia="Times New Roman" w:hAnsi="Times New Roman" w:cs="Times New Roman"/>
          <w:sz w:val="24"/>
          <w:szCs w:val="24"/>
        </w:rPr>
        <w:t>за</w:t>
      </w:r>
      <w:r>
        <w:rPr>
          <w:rFonts w:ascii="Times New Roman" w:eastAsia="Times New Roman" w:hAnsi="Times New Roman" w:cs="Times New Roman"/>
          <w:sz w:val="24"/>
          <w:szCs w:val="24"/>
        </w:rPr>
        <w:t xml:space="preserve"> </w:t>
      </w:r>
      <w:r w:rsidRPr="00012D38">
        <w:rPr>
          <w:rFonts w:ascii="Times New Roman" w:eastAsia="Times New Roman" w:hAnsi="Times New Roman" w:cs="Times New Roman"/>
          <w:sz w:val="24"/>
          <w:szCs w:val="24"/>
        </w:rPr>
        <w:t>нетрудоспособным</w:t>
      </w:r>
      <w:r>
        <w:rPr>
          <w:rFonts w:ascii="Times New Roman" w:eastAsia="Times New Roman" w:hAnsi="Times New Roman" w:cs="Times New Roman"/>
          <w:sz w:val="24"/>
          <w:szCs w:val="24"/>
        </w:rPr>
        <w:t xml:space="preserve"> </w:t>
      </w:r>
      <w:r w:rsidRPr="00012D38">
        <w:rPr>
          <w:rFonts w:ascii="Times New Roman" w:eastAsia="Times New Roman" w:hAnsi="Times New Roman" w:cs="Times New Roman"/>
          <w:sz w:val="24"/>
          <w:szCs w:val="24"/>
        </w:rPr>
        <w:t>(ой) возлагается на меня, как его</w:t>
      </w:r>
      <w:r>
        <w:rPr>
          <w:rFonts w:ascii="Times New Roman" w:eastAsia="Times New Roman" w:hAnsi="Times New Roman" w:cs="Times New Roman"/>
          <w:sz w:val="24"/>
          <w:szCs w:val="24"/>
        </w:rPr>
        <w:t xml:space="preserve"> </w:t>
      </w:r>
      <w:r w:rsidRPr="00012D38">
        <w:rPr>
          <w:rFonts w:ascii="Times New Roman" w:eastAsia="Times New Roman" w:hAnsi="Times New Roman" w:cs="Times New Roman"/>
          <w:sz w:val="24"/>
          <w:szCs w:val="24"/>
        </w:rPr>
        <w:t>(ее) законного представителя.</w:t>
      </w:r>
    </w:p>
    <w:p w:rsidR="008417FF" w:rsidRPr="00012D38" w:rsidRDefault="008417FF" w:rsidP="008417FF">
      <w:pPr>
        <w:spacing w:after="0" w:line="240" w:lineRule="auto"/>
        <w:rPr>
          <w:rFonts w:ascii="Times New Roman" w:eastAsia="Times New Roman" w:hAnsi="Times New Roman" w:cs="Times New Roman"/>
          <w:sz w:val="24"/>
          <w:szCs w:val="24"/>
        </w:rPr>
      </w:pPr>
      <w:r w:rsidRPr="00012D38">
        <w:rPr>
          <w:rFonts w:ascii="Times New Roman" w:eastAsia="Times New Roman" w:hAnsi="Times New Roman" w:cs="Times New Roman"/>
          <w:sz w:val="24"/>
          <w:szCs w:val="24"/>
        </w:rPr>
        <w:t>Дата ___________________ Подпись _____________________</w:t>
      </w:r>
    </w:p>
    <w:p w:rsidR="008417FF" w:rsidRDefault="008417FF" w:rsidP="008417FF">
      <w:pPr>
        <w:spacing w:after="0" w:line="240" w:lineRule="auto"/>
        <w:rPr>
          <w:rFonts w:ascii="Times New Roman" w:eastAsia="Times New Roman" w:hAnsi="Times New Roman" w:cs="Times New Roman"/>
          <w:sz w:val="24"/>
          <w:szCs w:val="24"/>
        </w:rPr>
      </w:pPr>
    </w:p>
    <w:p w:rsidR="008417FF" w:rsidRPr="00012D38" w:rsidRDefault="008417FF" w:rsidP="008417FF">
      <w:pPr>
        <w:spacing w:after="0" w:line="240" w:lineRule="auto"/>
        <w:rPr>
          <w:rFonts w:ascii="Times New Roman" w:eastAsia="Times New Roman" w:hAnsi="Times New Roman" w:cs="Times New Roman"/>
          <w:sz w:val="24"/>
          <w:szCs w:val="24"/>
        </w:rPr>
      </w:pPr>
      <w:r w:rsidRPr="00012D38">
        <w:rPr>
          <w:rFonts w:ascii="Times New Roman" w:eastAsia="Times New Roman" w:hAnsi="Times New Roman" w:cs="Times New Roman"/>
          <w:sz w:val="24"/>
          <w:szCs w:val="24"/>
        </w:rPr>
        <w:t>Я, ________________________________________________________________</w:t>
      </w:r>
    </w:p>
    <w:p w:rsidR="008417FF" w:rsidRPr="00012D38" w:rsidRDefault="008417FF" w:rsidP="008417FF">
      <w:pPr>
        <w:spacing w:after="0" w:line="240" w:lineRule="auto"/>
        <w:rPr>
          <w:rFonts w:ascii="Times New Roman" w:eastAsia="Times New Roman" w:hAnsi="Times New Roman" w:cs="Times New Roman"/>
          <w:sz w:val="24"/>
          <w:szCs w:val="24"/>
        </w:rPr>
      </w:pPr>
      <w:r w:rsidRPr="00012D38">
        <w:rPr>
          <w:rFonts w:ascii="Times New Roman" w:eastAsia="Times New Roman" w:hAnsi="Times New Roman" w:cs="Times New Roman"/>
          <w:sz w:val="24"/>
          <w:szCs w:val="24"/>
        </w:rPr>
        <w:t>даю согласие на обработку и использование моих персональных данных, содержащихся в</w:t>
      </w:r>
    </w:p>
    <w:p w:rsidR="008417FF" w:rsidRPr="00012D38" w:rsidRDefault="008417FF" w:rsidP="008417FF">
      <w:pPr>
        <w:spacing w:after="0" w:line="240" w:lineRule="auto"/>
        <w:rPr>
          <w:rFonts w:ascii="Times New Roman" w:eastAsia="Times New Roman" w:hAnsi="Times New Roman" w:cs="Times New Roman"/>
          <w:sz w:val="24"/>
          <w:szCs w:val="24"/>
        </w:rPr>
      </w:pPr>
      <w:r w:rsidRPr="00012D38">
        <w:rPr>
          <w:rFonts w:ascii="Times New Roman" w:eastAsia="Times New Roman" w:hAnsi="Times New Roman" w:cs="Times New Roman"/>
          <w:sz w:val="24"/>
          <w:szCs w:val="24"/>
        </w:rPr>
        <w:t>настоящем заявлении и в предоставленных мною документах.</w:t>
      </w:r>
    </w:p>
    <w:p w:rsidR="008417FF" w:rsidRPr="00012D38" w:rsidRDefault="008417FF" w:rsidP="008417FF">
      <w:pPr>
        <w:spacing w:after="0" w:line="240" w:lineRule="auto"/>
        <w:rPr>
          <w:rFonts w:ascii="Times New Roman" w:eastAsia="Times New Roman" w:hAnsi="Times New Roman" w:cs="Times New Roman"/>
          <w:sz w:val="24"/>
          <w:szCs w:val="24"/>
        </w:rPr>
      </w:pPr>
      <w:r w:rsidRPr="00012D38">
        <w:rPr>
          <w:rFonts w:ascii="Times New Roman" w:eastAsia="Times New Roman" w:hAnsi="Times New Roman" w:cs="Times New Roman"/>
          <w:sz w:val="24"/>
          <w:szCs w:val="24"/>
        </w:rPr>
        <w:t>__________________________</w:t>
      </w:r>
    </w:p>
    <w:p w:rsidR="008417FF" w:rsidRPr="00012D38" w:rsidRDefault="008417FF" w:rsidP="008417FF">
      <w:pPr>
        <w:spacing w:after="0" w:line="240" w:lineRule="auto"/>
        <w:rPr>
          <w:rFonts w:ascii="Times New Roman" w:eastAsia="Times New Roman" w:hAnsi="Times New Roman" w:cs="Times New Roman"/>
          <w:sz w:val="24"/>
          <w:szCs w:val="24"/>
        </w:rPr>
      </w:pPr>
      <w:r w:rsidRPr="00012D38">
        <w:rPr>
          <w:rFonts w:ascii="Times New Roman" w:eastAsia="Times New Roman" w:hAnsi="Times New Roman" w:cs="Times New Roman"/>
          <w:sz w:val="24"/>
          <w:szCs w:val="24"/>
        </w:rPr>
        <w:t>(подпись)</w:t>
      </w:r>
    </w:p>
    <w:p w:rsidR="008417FF" w:rsidRPr="00012D38" w:rsidRDefault="008417FF" w:rsidP="008417FF">
      <w:pPr>
        <w:spacing w:after="0" w:line="240" w:lineRule="auto"/>
        <w:rPr>
          <w:rFonts w:ascii="Times New Roman" w:eastAsia="Times New Roman" w:hAnsi="Times New Roman" w:cs="Times New Roman"/>
          <w:sz w:val="24"/>
          <w:szCs w:val="24"/>
        </w:rPr>
      </w:pPr>
      <w:r w:rsidRPr="00012D38">
        <w:rPr>
          <w:rFonts w:ascii="Times New Roman" w:eastAsia="Times New Roman" w:hAnsi="Times New Roman" w:cs="Times New Roman"/>
          <w:sz w:val="24"/>
          <w:szCs w:val="24"/>
        </w:rPr>
        <w:t>__________________________</w:t>
      </w:r>
    </w:p>
    <w:p w:rsidR="008417FF" w:rsidRDefault="008417FF" w:rsidP="008417FF">
      <w:pPr>
        <w:pStyle w:val="formattext"/>
        <w:tabs>
          <w:tab w:val="left" w:pos="1376"/>
        </w:tabs>
      </w:pPr>
      <w:r>
        <w:tab/>
        <w:t>(дата)</w:t>
      </w:r>
    </w:p>
    <w:p w:rsidR="008417FF" w:rsidRDefault="008417FF" w:rsidP="008417FF">
      <w:pPr>
        <w:pStyle w:val="formattext"/>
        <w:tabs>
          <w:tab w:val="left" w:pos="1072"/>
          <w:tab w:val="left" w:pos="1376"/>
        </w:tabs>
      </w:pPr>
      <w:r>
        <w:tab/>
      </w:r>
    </w:p>
    <w:p w:rsidR="008417FF" w:rsidRDefault="008417FF" w:rsidP="008417FF">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Приложение № 3</w:t>
      </w:r>
    </w:p>
    <w:p w:rsidR="008417FF" w:rsidRPr="00446BFE" w:rsidRDefault="008417FF" w:rsidP="008417FF">
      <w:pPr>
        <w:spacing w:after="0" w:line="240" w:lineRule="auto"/>
        <w:jc w:val="right"/>
        <w:rPr>
          <w:rFonts w:ascii="Times New Roman" w:hAnsi="Times New Roman" w:cs="Times New Roman"/>
          <w:sz w:val="24"/>
          <w:szCs w:val="24"/>
        </w:rPr>
      </w:pPr>
      <w:proofErr w:type="gramStart"/>
      <w:r w:rsidRPr="00012D38">
        <w:rPr>
          <w:rFonts w:ascii="Times New Roman" w:eastAsia="Times New Roman" w:hAnsi="Times New Roman" w:cs="Times New Roman"/>
          <w:sz w:val="24"/>
          <w:szCs w:val="24"/>
        </w:rPr>
        <w:t xml:space="preserve">к </w:t>
      </w:r>
      <w:r w:rsidRPr="00446BFE">
        <w:rPr>
          <w:rFonts w:ascii="Times New Roman" w:hAnsi="Times New Roman" w:cs="Times New Roman"/>
          <w:sz w:val="24"/>
          <w:szCs w:val="24"/>
        </w:rPr>
        <w:t xml:space="preserve"> административному</w:t>
      </w:r>
      <w:proofErr w:type="gramEnd"/>
      <w:r w:rsidRPr="00446BFE">
        <w:rPr>
          <w:rFonts w:ascii="Times New Roman" w:hAnsi="Times New Roman" w:cs="Times New Roman"/>
          <w:sz w:val="24"/>
          <w:szCs w:val="24"/>
        </w:rPr>
        <w:t xml:space="preserve"> регламенту </w:t>
      </w:r>
    </w:p>
    <w:p w:rsidR="008417FF" w:rsidRDefault="008417FF" w:rsidP="008417FF">
      <w:pPr>
        <w:pStyle w:val="formattext"/>
        <w:spacing w:before="0" w:beforeAutospacing="0" w:after="0" w:afterAutospacing="0"/>
        <w:jc w:val="right"/>
      </w:pPr>
      <w:r>
        <w:t>по предоставлению государственной услуги</w:t>
      </w:r>
      <w:r>
        <w:br/>
        <w:t>"Выдача разрешения на заключение</w:t>
      </w:r>
      <w:r>
        <w:br/>
        <w:t>трудового договора с несовершеннолетним</w:t>
      </w:r>
      <w:r>
        <w:br/>
        <w:t>и осуществление ухода несовершеннолетним</w:t>
      </w:r>
      <w:r>
        <w:br/>
        <w:t>за нетрудоспособным гражданином в случаях,</w:t>
      </w:r>
      <w:r>
        <w:br/>
        <w:t xml:space="preserve">предусмотренных законодательством" </w:t>
      </w:r>
    </w:p>
    <w:p w:rsidR="008417FF" w:rsidRDefault="008417FF" w:rsidP="008417FF">
      <w:pPr>
        <w:pStyle w:val="formattext"/>
        <w:spacing w:before="0" w:beforeAutospacing="0" w:after="0" w:afterAutospacing="0"/>
        <w:jc w:val="right"/>
      </w:pPr>
    </w:p>
    <w:p w:rsidR="008417FF" w:rsidRPr="00CB1F33" w:rsidRDefault="008417FF" w:rsidP="008417FF">
      <w:pPr>
        <w:pStyle w:val="formattext"/>
        <w:spacing w:before="0" w:beforeAutospacing="0" w:after="0" w:afterAutospacing="0"/>
        <w:jc w:val="right"/>
        <w:rPr>
          <w:sz w:val="28"/>
          <w:szCs w:val="28"/>
        </w:rPr>
      </w:pPr>
      <w:r w:rsidRPr="00CB1F33">
        <w:rPr>
          <w:sz w:val="28"/>
          <w:szCs w:val="28"/>
        </w:rPr>
        <w:t>В орган опеки и попечительства</w:t>
      </w:r>
    </w:p>
    <w:p w:rsidR="008417FF" w:rsidRPr="00CB1F33" w:rsidRDefault="008417FF" w:rsidP="008417FF">
      <w:pPr>
        <w:pStyle w:val="formattext"/>
        <w:spacing w:before="0" w:beforeAutospacing="0" w:after="0" w:afterAutospacing="0"/>
        <w:jc w:val="right"/>
        <w:rPr>
          <w:sz w:val="28"/>
          <w:szCs w:val="28"/>
        </w:rPr>
      </w:pPr>
      <w:r w:rsidRPr="00CB1F33">
        <w:rPr>
          <w:sz w:val="28"/>
          <w:szCs w:val="28"/>
        </w:rPr>
        <w:t>Дятьковского района</w:t>
      </w:r>
    </w:p>
    <w:p w:rsidR="008417FF" w:rsidRPr="00CB1F33" w:rsidRDefault="008417FF" w:rsidP="008417FF">
      <w:pPr>
        <w:spacing w:after="0" w:line="240" w:lineRule="auto"/>
        <w:jc w:val="right"/>
        <w:rPr>
          <w:rFonts w:ascii="Times New Roman" w:eastAsia="Times New Roman" w:hAnsi="Times New Roman" w:cs="Times New Roman"/>
          <w:sz w:val="28"/>
          <w:szCs w:val="28"/>
        </w:rPr>
      </w:pPr>
      <w:r w:rsidRPr="00CB1F33">
        <w:rPr>
          <w:rFonts w:ascii="Times New Roman" w:eastAsia="Times New Roman" w:hAnsi="Times New Roman" w:cs="Times New Roman"/>
          <w:sz w:val="28"/>
          <w:szCs w:val="28"/>
        </w:rPr>
        <w:t>от _________________________________</w:t>
      </w:r>
    </w:p>
    <w:p w:rsidR="008417FF" w:rsidRPr="00CB1F33" w:rsidRDefault="008417FF" w:rsidP="008417FF">
      <w:pPr>
        <w:spacing w:after="0" w:line="240" w:lineRule="auto"/>
        <w:jc w:val="right"/>
        <w:rPr>
          <w:rFonts w:ascii="Times New Roman" w:eastAsia="Times New Roman" w:hAnsi="Times New Roman" w:cs="Times New Roman"/>
          <w:sz w:val="28"/>
          <w:szCs w:val="28"/>
        </w:rPr>
      </w:pPr>
      <w:r w:rsidRPr="00CB1F33">
        <w:rPr>
          <w:rFonts w:ascii="Times New Roman" w:eastAsia="Times New Roman" w:hAnsi="Times New Roman" w:cs="Times New Roman"/>
          <w:sz w:val="28"/>
          <w:szCs w:val="28"/>
        </w:rPr>
        <w:t>___________________________________,</w:t>
      </w:r>
    </w:p>
    <w:p w:rsidR="008417FF" w:rsidRPr="00CB1F33" w:rsidRDefault="008417FF" w:rsidP="008417FF">
      <w:pPr>
        <w:spacing w:after="0" w:line="240" w:lineRule="auto"/>
        <w:jc w:val="right"/>
        <w:rPr>
          <w:rFonts w:ascii="Times New Roman" w:eastAsia="Times New Roman" w:hAnsi="Times New Roman" w:cs="Times New Roman"/>
          <w:sz w:val="28"/>
          <w:szCs w:val="28"/>
        </w:rPr>
      </w:pPr>
      <w:r w:rsidRPr="00CB1F33">
        <w:rPr>
          <w:rFonts w:ascii="Times New Roman" w:eastAsia="Times New Roman" w:hAnsi="Times New Roman" w:cs="Times New Roman"/>
          <w:sz w:val="28"/>
          <w:szCs w:val="28"/>
        </w:rPr>
        <w:t xml:space="preserve">проживающего (ей) по </w:t>
      </w:r>
      <w:proofErr w:type="gramStart"/>
      <w:r w:rsidRPr="00CB1F33">
        <w:rPr>
          <w:rFonts w:ascii="Times New Roman" w:eastAsia="Times New Roman" w:hAnsi="Times New Roman" w:cs="Times New Roman"/>
          <w:sz w:val="28"/>
          <w:szCs w:val="28"/>
        </w:rPr>
        <w:t>адресу:_</w:t>
      </w:r>
      <w:proofErr w:type="gramEnd"/>
      <w:r w:rsidRPr="00CB1F33">
        <w:rPr>
          <w:rFonts w:ascii="Times New Roman" w:eastAsia="Times New Roman" w:hAnsi="Times New Roman" w:cs="Times New Roman"/>
          <w:sz w:val="28"/>
          <w:szCs w:val="28"/>
        </w:rPr>
        <w:t>________</w:t>
      </w:r>
    </w:p>
    <w:p w:rsidR="008417FF" w:rsidRPr="00CB1F33" w:rsidRDefault="008417FF" w:rsidP="008417FF">
      <w:pPr>
        <w:spacing w:after="0" w:line="240" w:lineRule="auto"/>
        <w:jc w:val="right"/>
        <w:rPr>
          <w:rFonts w:ascii="Times New Roman" w:eastAsia="Times New Roman" w:hAnsi="Times New Roman" w:cs="Times New Roman"/>
          <w:sz w:val="28"/>
          <w:szCs w:val="28"/>
        </w:rPr>
      </w:pPr>
      <w:r w:rsidRPr="00CB1F33">
        <w:rPr>
          <w:rFonts w:ascii="Times New Roman" w:eastAsia="Times New Roman" w:hAnsi="Times New Roman" w:cs="Times New Roman"/>
          <w:sz w:val="28"/>
          <w:szCs w:val="28"/>
        </w:rPr>
        <w:t>___________________________________</w:t>
      </w:r>
    </w:p>
    <w:p w:rsidR="008417FF" w:rsidRPr="00CB1F33" w:rsidRDefault="008417FF" w:rsidP="008417FF">
      <w:pPr>
        <w:spacing w:after="0" w:line="240" w:lineRule="auto"/>
        <w:jc w:val="right"/>
        <w:rPr>
          <w:rFonts w:ascii="Times New Roman" w:eastAsia="Times New Roman" w:hAnsi="Times New Roman" w:cs="Times New Roman"/>
          <w:sz w:val="28"/>
          <w:szCs w:val="28"/>
        </w:rPr>
      </w:pPr>
      <w:r w:rsidRPr="00CB1F33">
        <w:rPr>
          <w:rFonts w:ascii="Times New Roman" w:eastAsia="Times New Roman" w:hAnsi="Times New Roman" w:cs="Times New Roman"/>
          <w:sz w:val="28"/>
          <w:szCs w:val="28"/>
        </w:rPr>
        <w:t>___________________________________</w:t>
      </w:r>
    </w:p>
    <w:p w:rsidR="008417FF" w:rsidRPr="00CB1F33" w:rsidRDefault="008417FF" w:rsidP="008417FF">
      <w:pPr>
        <w:spacing w:after="0" w:line="240" w:lineRule="auto"/>
        <w:jc w:val="right"/>
        <w:rPr>
          <w:rFonts w:ascii="Times New Roman" w:eastAsia="Times New Roman" w:hAnsi="Times New Roman" w:cs="Times New Roman"/>
          <w:sz w:val="28"/>
          <w:szCs w:val="28"/>
        </w:rPr>
      </w:pPr>
      <w:r w:rsidRPr="00CB1F33">
        <w:rPr>
          <w:rFonts w:ascii="Times New Roman" w:eastAsia="Times New Roman" w:hAnsi="Times New Roman" w:cs="Times New Roman"/>
          <w:sz w:val="28"/>
          <w:szCs w:val="28"/>
        </w:rPr>
        <w:t>Паспорт: серия _______ № ___________,</w:t>
      </w:r>
    </w:p>
    <w:p w:rsidR="008417FF" w:rsidRPr="00CB1F33" w:rsidRDefault="008417FF" w:rsidP="008417FF">
      <w:pPr>
        <w:spacing w:after="0" w:line="240" w:lineRule="auto"/>
        <w:jc w:val="right"/>
        <w:rPr>
          <w:rFonts w:ascii="Times New Roman" w:eastAsia="Times New Roman" w:hAnsi="Times New Roman" w:cs="Times New Roman"/>
          <w:sz w:val="28"/>
          <w:szCs w:val="28"/>
        </w:rPr>
      </w:pPr>
      <w:r w:rsidRPr="00CB1F33">
        <w:rPr>
          <w:rFonts w:ascii="Times New Roman" w:eastAsia="Times New Roman" w:hAnsi="Times New Roman" w:cs="Times New Roman"/>
          <w:sz w:val="28"/>
          <w:szCs w:val="28"/>
        </w:rPr>
        <w:t>выдан (кем) ________________________</w:t>
      </w:r>
    </w:p>
    <w:p w:rsidR="008417FF" w:rsidRPr="00CB1F33" w:rsidRDefault="008417FF" w:rsidP="008417FF">
      <w:pPr>
        <w:spacing w:after="0" w:line="240" w:lineRule="auto"/>
        <w:jc w:val="right"/>
        <w:rPr>
          <w:rFonts w:ascii="Times New Roman" w:eastAsia="Times New Roman" w:hAnsi="Times New Roman" w:cs="Times New Roman"/>
          <w:sz w:val="28"/>
          <w:szCs w:val="28"/>
        </w:rPr>
      </w:pPr>
      <w:r w:rsidRPr="00CB1F33">
        <w:rPr>
          <w:rFonts w:ascii="Times New Roman" w:eastAsia="Times New Roman" w:hAnsi="Times New Roman" w:cs="Times New Roman"/>
          <w:sz w:val="28"/>
          <w:szCs w:val="28"/>
        </w:rPr>
        <w:t>дата выдачи_________________________</w:t>
      </w:r>
    </w:p>
    <w:p w:rsidR="008417FF" w:rsidRPr="00CB1F33" w:rsidRDefault="008417FF" w:rsidP="008417FF">
      <w:pPr>
        <w:spacing w:after="0" w:line="240" w:lineRule="auto"/>
        <w:jc w:val="right"/>
        <w:rPr>
          <w:rFonts w:ascii="Times New Roman" w:eastAsia="Times New Roman" w:hAnsi="Times New Roman" w:cs="Times New Roman"/>
          <w:sz w:val="28"/>
          <w:szCs w:val="28"/>
        </w:rPr>
      </w:pPr>
      <w:r w:rsidRPr="00CB1F33">
        <w:rPr>
          <w:rFonts w:ascii="Times New Roman" w:eastAsia="Times New Roman" w:hAnsi="Times New Roman" w:cs="Times New Roman"/>
          <w:sz w:val="28"/>
          <w:szCs w:val="28"/>
        </w:rPr>
        <w:t>Телефон____________________________</w:t>
      </w:r>
    </w:p>
    <w:p w:rsidR="008417FF" w:rsidRPr="00CB1F33" w:rsidRDefault="008417FF" w:rsidP="008417FF">
      <w:pPr>
        <w:spacing w:after="0" w:line="240" w:lineRule="auto"/>
        <w:jc w:val="right"/>
        <w:rPr>
          <w:rFonts w:ascii="Times New Roman" w:eastAsia="Times New Roman" w:hAnsi="Times New Roman" w:cs="Times New Roman"/>
          <w:sz w:val="28"/>
          <w:szCs w:val="28"/>
        </w:rPr>
      </w:pPr>
      <w:r w:rsidRPr="00CB1F33">
        <w:rPr>
          <w:rFonts w:ascii="Times New Roman" w:eastAsia="Times New Roman" w:hAnsi="Times New Roman" w:cs="Times New Roman"/>
          <w:sz w:val="28"/>
          <w:szCs w:val="28"/>
        </w:rPr>
        <w:t xml:space="preserve"> </w:t>
      </w:r>
    </w:p>
    <w:p w:rsidR="008417FF" w:rsidRPr="00CB1F33" w:rsidRDefault="008417FF" w:rsidP="008417FF">
      <w:pPr>
        <w:spacing w:after="0" w:line="240" w:lineRule="auto"/>
        <w:rPr>
          <w:rFonts w:ascii="Times New Roman" w:eastAsia="Times New Roman" w:hAnsi="Times New Roman" w:cs="Times New Roman"/>
          <w:sz w:val="28"/>
          <w:szCs w:val="28"/>
        </w:rPr>
      </w:pPr>
      <w:r w:rsidRPr="00CB1F33">
        <w:rPr>
          <w:rFonts w:ascii="Times New Roman" w:eastAsia="Times New Roman" w:hAnsi="Times New Roman" w:cs="Times New Roman"/>
          <w:sz w:val="28"/>
          <w:szCs w:val="28"/>
        </w:rPr>
        <w:t xml:space="preserve"> </w:t>
      </w:r>
    </w:p>
    <w:p w:rsidR="008417FF" w:rsidRPr="00CB1F33" w:rsidRDefault="008417FF" w:rsidP="008417FF">
      <w:pPr>
        <w:spacing w:after="0" w:line="240" w:lineRule="auto"/>
        <w:jc w:val="center"/>
        <w:rPr>
          <w:rFonts w:ascii="Times New Roman" w:eastAsia="Times New Roman" w:hAnsi="Times New Roman" w:cs="Times New Roman"/>
          <w:sz w:val="28"/>
          <w:szCs w:val="28"/>
        </w:rPr>
      </w:pPr>
      <w:r w:rsidRPr="00CB1F33">
        <w:rPr>
          <w:rFonts w:ascii="Times New Roman" w:eastAsia="Times New Roman" w:hAnsi="Times New Roman" w:cs="Times New Roman"/>
          <w:sz w:val="28"/>
          <w:szCs w:val="28"/>
        </w:rPr>
        <w:t>ЗАЯВЛЕНИЕ</w:t>
      </w:r>
    </w:p>
    <w:p w:rsidR="008417FF" w:rsidRPr="00CB1F33" w:rsidRDefault="008417FF" w:rsidP="008417FF">
      <w:pPr>
        <w:spacing w:after="0" w:line="240" w:lineRule="auto"/>
        <w:rPr>
          <w:rFonts w:ascii="Times New Roman" w:eastAsia="Times New Roman" w:hAnsi="Times New Roman" w:cs="Times New Roman"/>
          <w:sz w:val="28"/>
          <w:szCs w:val="28"/>
        </w:rPr>
      </w:pPr>
    </w:p>
    <w:p w:rsidR="008417FF" w:rsidRPr="00CB1F33" w:rsidRDefault="008417FF" w:rsidP="008417FF">
      <w:pPr>
        <w:spacing w:after="0" w:line="240" w:lineRule="auto"/>
        <w:jc w:val="both"/>
        <w:rPr>
          <w:rFonts w:ascii="Times New Roman" w:eastAsia="Times New Roman" w:hAnsi="Times New Roman" w:cs="Times New Roman"/>
          <w:sz w:val="28"/>
          <w:szCs w:val="28"/>
        </w:rPr>
      </w:pPr>
      <w:r w:rsidRPr="00CB1F33">
        <w:rPr>
          <w:rFonts w:ascii="Times New Roman" w:eastAsia="Times New Roman" w:hAnsi="Times New Roman" w:cs="Times New Roman"/>
          <w:sz w:val="28"/>
          <w:szCs w:val="28"/>
        </w:rPr>
        <w:t>Прошу с согласия законного представителя (матери, отца, попечителя, приемного родителя) _____________________________________________________</w:t>
      </w:r>
    </w:p>
    <w:p w:rsidR="008417FF" w:rsidRPr="00CB1F33" w:rsidRDefault="008417FF" w:rsidP="008417FF">
      <w:pPr>
        <w:spacing w:after="0" w:line="240" w:lineRule="auto"/>
        <w:jc w:val="both"/>
        <w:rPr>
          <w:rFonts w:ascii="Times New Roman" w:eastAsia="Times New Roman" w:hAnsi="Times New Roman" w:cs="Times New Roman"/>
          <w:sz w:val="28"/>
          <w:szCs w:val="28"/>
        </w:rPr>
      </w:pPr>
      <w:r w:rsidRPr="00CB1F33">
        <w:rPr>
          <w:rFonts w:ascii="Times New Roman" w:eastAsia="Times New Roman" w:hAnsi="Times New Roman" w:cs="Times New Roman"/>
          <w:sz w:val="28"/>
          <w:szCs w:val="28"/>
        </w:rPr>
        <w:t>(фамилия, имя, отчество)</w:t>
      </w:r>
    </w:p>
    <w:p w:rsidR="008417FF" w:rsidRPr="00CB1F33" w:rsidRDefault="008417FF" w:rsidP="008417FF">
      <w:pPr>
        <w:spacing w:after="0" w:line="240" w:lineRule="auto"/>
        <w:jc w:val="both"/>
        <w:rPr>
          <w:rFonts w:ascii="Times New Roman" w:eastAsia="Times New Roman" w:hAnsi="Times New Roman" w:cs="Times New Roman"/>
          <w:sz w:val="28"/>
          <w:szCs w:val="28"/>
        </w:rPr>
      </w:pPr>
      <w:r w:rsidRPr="00CB1F33">
        <w:rPr>
          <w:rFonts w:ascii="Times New Roman" w:eastAsia="Times New Roman" w:hAnsi="Times New Roman" w:cs="Times New Roman"/>
          <w:sz w:val="28"/>
          <w:szCs w:val="28"/>
        </w:rPr>
        <w:t>_____________________________ дать согласие на заключение трудового договора</w:t>
      </w:r>
    </w:p>
    <w:p w:rsidR="008417FF" w:rsidRPr="00CB1F33" w:rsidRDefault="008417FF" w:rsidP="008417FF">
      <w:pPr>
        <w:spacing w:after="0" w:line="240" w:lineRule="auto"/>
        <w:jc w:val="both"/>
        <w:rPr>
          <w:rFonts w:ascii="Times New Roman" w:eastAsia="Times New Roman" w:hAnsi="Times New Roman" w:cs="Times New Roman"/>
          <w:sz w:val="28"/>
          <w:szCs w:val="28"/>
        </w:rPr>
      </w:pPr>
      <w:r w:rsidRPr="00CB1F33">
        <w:rPr>
          <w:rFonts w:ascii="Times New Roman" w:eastAsia="Times New Roman" w:hAnsi="Times New Roman" w:cs="Times New Roman"/>
          <w:sz w:val="28"/>
          <w:szCs w:val="28"/>
        </w:rPr>
        <w:t>с ______________________________________________________________________</w:t>
      </w:r>
    </w:p>
    <w:p w:rsidR="008417FF" w:rsidRPr="00CB1F33" w:rsidRDefault="008417FF" w:rsidP="008417FF">
      <w:pPr>
        <w:spacing w:after="0" w:line="240" w:lineRule="auto"/>
        <w:rPr>
          <w:rFonts w:ascii="Times New Roman" w:eastAsia="Times New Roman" w:hAnsi="Times New Roman" w:cs="Times New Roman"/>
          <w:sz w:val="28"/>
          <w:szCs w:val="28"/>
        </w:rPr>
      </w:pPr>
      <w:r w:rsidRPr="00CB1F33">
        <w:rPr>
          <w:rFonts w:ascii="Times New Roman" w:eastAsia="Times New Roman" w:hAnsi="Times New Roman" w:cs="Times New Roman"/>
          <w:sz w:val="28"/>
          <w:szCs w:val="28"/>
        </w:rPr>
        <w:t>(наименование работодателя)</w:t>
      </w:r>
    </w:p>
    <w:p w:rsidR="008417FF" w:rsidRPr="00CB1F33" w:rsidRDefault="008417FF" w:rsidP="008417FF">
      <w:pPr>
        <w:spacing w:after="0" w:line="240" w:lineRule="auto"/>
        <w:jc w:val="both"/>
        <w:rPr>
          <w:rFonts w:ascii="Times New Roman" w:eastAsia="Times New Roman" w:hAnsi="Times New Roman" w:cs="Times New Roman"/>
          <w:sz w:val="28"/>
          <w:szCs w:val="28"/>
        </w:rPr>
      </w:pPr>
      <w:r w:rsidRPr="00CB1F33">
        <w:rPr>
          <w:rFonts w:ascii="Times New Roman" w:eastAsia="Times New Roman" w:hAnsi="Times New Roman" w:cs="Times New Roman"/>
          <w:sz w:val="28"/>
          <w:szCs w:val="28"/>
        </w:rPr>
        <w:t>при условии выполнения трудовой деятельности в соответствии с действующим законодательством Российской Федерации.</w:t>
      </w:r>
    </w:p>
    <w:p w:rsidR="008417FF" w:rsidRPr="00CB1F33" w:rsidRDefault="008417FF" w:rsidP="008417FF">
      <w:pPr>
        <w:spacing w:after="0" w:line="240" w:lineRule="auto"/>
        <w:rPr>
          <w:rFonts w:ascii="Times New Roman" w:eastAsia="Times New Roman" w:hAnsi="Times New Roman" w:cs="Times New Roman"/>
          <w:sz w:val="28"/>
          <w:szCs w:val="28"/>
        </w:rPr>
      </w:pPr>
      <w:r w:rsidRPr="00CB1F33">
        <w:rPr>
          <w:rFonts w:ascii="Times New Roman" w:eastAsia="Times New Roman" w:hAnsi="Times New Roman" w:cs="Times New Roman"/>
          <w:sz w:val="28"/>
          <w:szCs w:val="28"/>
        </w:rPr>
        <w:t>Дата ___________________ Подпись ___________________</w:t>
      </w:r>
    </w:p>
    <w:p w:rsidR="008417FF" w:rsidRPr="00CB1F33" w:rsidRDefault="008417FF" w:rsidP="008417FF">
      <w:pPr>
        <w:spacing w:after="0" w:line="240" w:lineRule="auto"/>
        <w:rPr>
          <w:rFonts w:ascii="Times New Roman" w:eastAsia="Times New Roman" w:hAnsi="Times New Roman" w:cs="Times New Roman"/>
          <w:sz w:val="28"/>
          <w:szCs w:val="28"/>
        </w:rPr>
      </w:pPr>
    </w:p>
    <w:p w:rsidR="008417FF" w:rsidRPr="00CB1F33" w:rsidRDefault="008417FF" w:rsidP="008417FF">
      <w:pPr>
        <w:spacing w:after="0" w:line="240" w:lineRule="auto"/>
        <w:rPr>
          <w:rFonts w:ascii="Times New Roman" w:eastAsia="Times New Roman" w:hAnsi="Times New Roman" w:cs="Times New Roman"/>
          <w:sz w:val="28"/>
          <w:szCs w:val="28"/>
        </w:rPr>
      </w:pPr>
      <w:r w:rsidRPr="00CB1F33">
        <w:rPr>
          <w:rFonts w:ascii="Times New Roman" w:eastAsia="Times New Roman" w:hAnsi="Times New Roman" w:cs="Times New Roman"/>
          <w:sz w:val="28"/>
          <w:szCs w:val="28"/>
        </w:rPr>
        <w:t>Я, ________________________________________________________________</w:t>
      </w:r>
    </w:p>
    <w:p w:rsidR="008417FF" w:rsidRPr="00CB1F33" w:rsidRDefault="008417FF" w:rsidP="008417FF">
      <w:pPr>
        <w:spacing w:after="0" w:line="240" w:lineRule="auto"/>
        <w:rPr>
          <w:rFonts w:ascii="Times New Roman" w:eastAsia="Times New Roman" w:hAnsi="Times New Roman" w:cs="Times New Roman"/>
          <w:sz w:val="28"/>
          <w:szCs w:val="28"/>
        </w:rPr>
      </w:pPr>
      <w:r w:rsidRPr="00CB1F33">
        <w:rPr>
          <w:rFonts w:ascii="Times New Roman" w:eastAsia="Times New Roman" w:hAnsi="Times New Roman" w:cs="Times New Roman"/>
          <w:sz w:val="28"/>
          <w:szCs w:val="28"/>
        </w:rPr>
        <w:t>даю согласие на обработку и использование моих персональных данных, содержащихся в</w:t>
      </w:r>
    </w:p>
    <w:p w:rsidR="008417FF" w:rsidRPr="00CB1F33" w:rsidRDefault="008417FF" w:rsidP="008417FF">
      <w:pPr>
        <w:spacing w:after="0" w:line="240" w:lineRule="auto"/>
        <w:rPr>
          <w:rFonts w:ascii="Times New Roman" w:eastAsia="Times New Roman" w:hAnsi="Times New Roman" w:cs="Times New Roman"/>
          <w:sz w:val="28"/>
          <w:szCs w:val="28"/>
        </w:rPr>
      </w:pPr>
      <w:r w:rsidRPr="00CB1F33">
        <w:rPr>
          <w:rFonts w:ascii="Times New Roman" w:eastAsia="Times New Roman" w:hAnsi="Times New Roman" w:cs="Times New Roman"/>
          <w:sz w:val="28"/>
          <w:szCs w:val="28"/>
        </w:rPr>
        <w:t>настоящем заявлении и в предоставленных мною документах.</w:t>
      </w:r>
    </w:p>
    <w:p w:rsidR="008417FF" w:rsidRPr="00CB1F33" w:rsidRDefault="008417FF" w:rsidP="008417FF">
      <w:pPr>
        <w:spacing w:after="0" w:line="240" w:lineRule="auto"/>
        <w:rPr>
          <w:rFonts w:ascii="Times New Roman" w:eastAsia="Times New Roman" w:hAnsi="Times New Roman" w:cs="Times New Roman"/>
          <w:sz w:val="28"/>
          <w:szCs w:val="28"/>
        </w:rPr>
      </w:pPr>
      <w:r w:rsidRPr="00CB1F33">
        <w:rPr>
          <w:rFonts w:ascii="Times New Roman" w:eastAsia="Times New Roman" w:hAnsi="Times New Roman" w:cs="Times New Roman"/>
          <w:sz w:val="28"/>
          <w:szCs w:val="28"/>
        </w:rPr>
        <w:t>__________________________</w:t>
      </w:r>
    </w:p>
    <w:p w:rsidR="008417FF" w:rsidRPr="00CB1F33" w:rsidRDefault="008417FF" w:rsidP="008417FF">
      <w:pPr>
        <w:spacing w:after="0" w:line="240" w:lineRule="auto"/>
        <w:rPr>
          <w:rFonts w:ascii="Times New Roman" w:eastAsia="Times New Roman" w:hAnsi="Times New Roman" w:cs="Times New Roman"/>
          <w:sz w:val="28"/>
          <w:szCs w:val="28"/>
        </w:rPr>
      </w:pPr>
      <w:r w:rsidRPr="00CB1F33">
        <w:rPr>
          <w:rFonts w:ascii="Times New Roman" w:eastAsia="Times New Roman" w:hAnsi="Times New Roman" w:cs="Times New Roman"/>
          <w:sz w:val="28"/>
          <w:szCs w:val="28"/>
        </w:rPr>
        <w:t>(подпись)</w:t>
      </w:r>
    </w:p>
    <w:p w:rsidR="008417FF" w:rsidRPr="00CB1F33" w:rsidRDefault="008417FF" w:rsidP="008417FF">
      <w:pPr>
        <w:pStyle w:val="formattext"/>
        <w:tabs>
          <w:tab w:val="left" w:pos="1376"/>
        </w:tabs>
        <w:spacing w:before="0" w:beforeAutospacing="0" w:after="0" w:afterAutospacing="0"/>
        <w:rPr>
          <w:sz w:val="28"/>
          <w:szCs w:val="28"/>
        </w:rPr>
      </w:pPr>
      <w:r w:rsidRPr="00CB1F33">
        <w:rPr>
          <w:sz w:val="28"/>
          <w:szCs w:val="28"/>
        </w:rPr>
        <w:t>__________________________</w:t>
      </w:r>
    </w:p>
    <w:p w:rsidR="008417FF" w:rsidRPr="00CB1F33" w:rsidRDefault="008417FF" w:rsidP="008417FF">
      <w:pPr>
        <w:pStyle w:val="formattext"/>
        <w:tabs>
          <w:tab w:val="left" w:pos="1376"/>
        </w:tabs>
        <w:spacing w:before="0" w:beforeAutospacing="0" w:after="0" w:afterAutospacing="0"/>
        <w:rPr>
          <w:sz w:val="28"/>
          <w:szCs w:val="28"/>
        </w:rPr>
      </w:pPr>
      <w:r w:rsidRPr="00CB1F33">
        <w:rPr>
          <w:sz w:val="28"/>
          <w:szCs w:val="28"/>
        </w:rPr>
        <w:t>(дата)</w:t>
      </w:r>
    </w:p>
    <w:p w:rsidR="008417FF" w:rsidRPr="00FB6AE4" w:rsidRDefault="008417FF" w:rsidP="008417FF">
      <w:pPr>
        <w:spacing w:after="0" w:line="240" w:lineRule="auto"/>
        <w:jc w:val="right"/>
        <w:rPr>
          <w:rFonts w:ascii="Times New Roman" w:eastAsia="Times New Roman" w:hAnsi="Times New Roman" w:cs="Times New Roman"/>
          <w:sz w:val="24"/>
          <w:szCs w:val="24"/>
        </w:rPr>
      </w:pPr>
      <w:r w:rsidRPr="00FB6AE4">
        <w:rPr>
          <w:rFonts w:ascii="Times New Roman" w:eastAsia="Times New Roman" w:hAnsi="Times New Roman" w:cs="Times New Roman"/>
          <w:sz w:val="24"/>
          <w:szCs w:val="24"/>
        </w:rPr>
        <w:lastRenderedPageBreak/>
        <w:t>Приложение № 4</w:t>
      </w:r>
    </w:p>
    <w:p w:rsidR="008417FF" w:rsidRPr="00FB6AE4" w:rsidRDefault="008417FF" w:rsidP="008417FF">
      <w:pPr>
        <w:spacing w:after="0" w:line="240" w:lineRule="auto"/>
        <w:rPr>
          <w:rFonts w:ascii="Times New Roman" w:eastAsia="Times New Roman" w:hAnsi="Times New Roman" w:cs="Times New Roman"/>
          <w:sz w:val="24"/>
          <w:szCs w:val="24"/>
        </w:rPr>
      </w:pPr>
      <w:r w:rsidRPr="00FB6AE4">
        <w:rPr>
          <w:rFonts w:ascii="Times New Roman" w:eastAsia="Times New Roman" w:hAnsi="Times New Roman" w:cs="Times New Roman"/>
          <w:sz w:val="24"/>
          <w:szCs w:val="24"/>
        </w:rPr>
        <w:t xml:space="preserve"> </w:t>
      </w:r>
    </w:p>
    <w:p w:rsidR="008417FF" w:rsidRPr="00FB6AE4" w:rsidRDefault="008417FF" w:rsidP="008417FF">
      <w:pPr>
        <w:spacing w:after="0"/>
        <w:jc w:val="right"/>
        <w:rPr>
          <w:rFonts w:ascii="Times New Roman" w:hAnsi="Times New Roman" w:cs="Times New Roman"/>
          <w:sz w:val="24"/>
          <w:szCs w:val="24"/>
        </w:rPr>
      </w:pPr>
      <w:r w:rsidRPr="00FB6AE4">
        <w:rPr>
          <w:rFonts w:ascii="Times New Roman" w:eastAsia="Times New Roman" w:hAnsi="Times New Roman" w:cs="Times New Roman"/>
          <w:sz w:val="24"/>
          <w:szCs w:val="24"/>
        </w:rPr>
        <w:t xml:space="preserve"> </w:t>
      </w:r>
      <w:proofErr w:type="gramStart"/>
      <w:r w:rsidRPr="00FB6AE4">
        <w:rPr>
          <w:rFonts w:ascii="Times New Roman" w:eastAsia="Times New Roman" w:hAnsi="Times New Roman" w:cs="Times New Roman"/>
          <w:sz w:val="24"/>
          <w:szCs w:val="24"/>
        </w:rPr>
        <w:t xml:space="preserve">к </w:t>
      </w:r>
      <w:r w:rsidRPr="00FB6AE4">
        <w:rPr>
          <w:rFonts w:ascii="Times New Roman" w:hAnsi="Times New Roman" w:cs="Times New Roman"/>
          <w:sz w:val="24"/>
          <w:szCs w:val="24"/>
        </w:rPr>
        <w:t xml:space="preserve"> административному</w:t>
      </w:r>
      <w:proofErr w:type="gramEnd"/>
      <w:r w:rsidRPr="00FB6AE4">
        <w:rPr>
          <w:rFonts w:ascii="Times New Roman" w:hAnsi="Times New Roman" w:cs="Times New Roman"/>
          <w:sz w:val="24"/>
          <w:szCs w:val="24"/>
        </w:rPr>
        <w:t xml:space="preserve"> регламенту </w:t>
      </w:r>
    </w:p>
    <w:p w:rsidR="008417FF" w:rsidRPr="00FB6AE4" w:rsidRDefault="008417FF" w:rsidP="008417FF">
      <w:pPr>
        <w:pStyle w:val="formattext"/>
        <w:spacing w:before="0" w:beforeAutospacing="0" w:after="0" w:afterAutospacing="0"/>
        <w:jc w:val="right"/>
      </w:pPr>
      <w:r w:rsidRPr="00FB6AE4">
        <w:t>по предоставлению государственной услуги</w:t>
      </w:r>
      <w:r w:rsidRPr="00FB6AE4">
        <w:br/>
        <w:t>"Выдача разрешения на заключение</w:t>
      </w:r>
      <w:r w:rsidRPr="00FB6AE4">
        <w:br/>
        <w:t>трудового договора с несовершеннолетним</w:t>
      </w:r>
      <w:r w:rsidRPr="00FB6AE4">
        <w:br/>
        <w:t>и осуществление ухода несовершеннолетним</w:t>
      </w:r>
      <w:r w:rsidRPr="00FB6AE4">
        <w:br/>
        <w:t>за нетрудоспособным гражданином в случаях,</w:t>
      </w:r>
      <w:r w:rsidRPr="00FB6AE4">
        <w:br/>
        <w:t xml:space="preserve">предусмотренных законодательством" </w:t>
      </w:r>
    </w:p>
    <w:p w:rsidR="008417FF" w:rsidRPr="00FB6AE4" w:rsidRDefault="008417FF" w:rsidP="008417FF">
      <w:pPr>
        <w:pStyle w:val="formattext"/>
        <w:spacing w:before="0" w:beforeAutospacing="0" w:after="0" w:afterAutospacing="0"/>
        <w:jc w:val="right"/>
      </w:pPr>
    </w:p>
    <w:p w:rsidR="008417FF" w:rsidRPr="00FB6AE4" w:rsidRDefault="008417FF" w:rsidP="008417FF">
      <w:pPr>
        <w:pStyle w:val="formattext"/>
        <w:spacing w:before="0" w:beforeAutospacing="0" w:after="0" w:afterAutospacing="0"/>
        <w:jc w:val="right"/>
      </w:pPr>
      <w:r w:rsidRPr="00FB6AE4">
        <w:t>В орган опеки и попечительства</w:t>
      </w:r>
    </w:p>
    <w:p w:rsidR="008417FF" w:rsidRPr="00FB6AE4" w:rsidRDefault="008417FF" w:rsidP="008417FF">
      <w:pPr>
        <w:pStyle w:val="formattext"/>
        <w:spacing w:before="0" w:beforeAutospacing="0" w:after="0" w:afterAutospacing="0"/>
        <w:jc w:val="right"/>
      </w:pPr>
      <w:r w:rsidRPr="00FB6AE4">
        <w:t>Дятьковского района</w:t>
      </w:r>
    </w:p>
    <w:p w:rsidR="008417FF" w:rsidRPr="00FB6AE4" w:rsidRDefault="008417FF" w:rsidP="008417FF">
      <w:pPr>
        <w:spacing w:after="0" w:line="240" w:lineRule="auto"/>
        <w:jc w:val="right"/>
        <w:rPr>
          <w:rFonts w:ascii="Times New Roman" w:eastAsia="Times New Roman" w:hAnsi="Times New Roman" w:cs="Times New Roman"/>
          <w:sz w:val="24"/>
          <w:szCs w:val="24"/>
        </w:rPr>
      </w:pPr>
      <w:r w:rsidRPr="00FB6AE4">
        <w:rPr>
          <w:rFonts w:ascii="Times New Roman" w:eastAsia="Times New Roman" w:hAnsi="Times New Roman" w:cs="Times New Roman"/>
          <w:sz w:val="24"/>
          <w:szCs w:val="24"/>
        </w:rPr>
        <w:t>от _________________________________</w:t>
      </w:r>
    </w:p>
    <w:p w:rsidR="008417FF" w:rsidRPr="00FB6AE4" w:rsidRDefault="008417FF" w:rsidP="008417FF">
      <w:pPr>
        <w:spacing w:after="0" w:line="240" w:lineRule="auto"/>
        <w:jc w:val="right"/>
        <w:rPr>
          <w:rFonts w:ascii="Times New Roman" w:eastAsia="Times New Roman" w:hAnsi="Times New Roman" w:cs="Times New Roman"/>
          <w:sz w:val="24"/>
          <w:szCs w:val="24"/>
        </w:rPr>
      </w:pPr>
      <w:r w:rsidRPr="00FB6AE4">
        <w:rPr>
          <w:rFonts w:ascii="Times New Roman" w:eastAsia="Times New Roman" w:hAnsi="Times New Roman" w:cs="Times New Roman"/>
          <w:sz w:val="24"/>
          <w:szCs w:val="24"/>
        </w:rPr>
        <w:t>___________________________________,</w:t>
      </w:r>
    </w:p>
    <w:p w:rsidR="008417FF" w:rsidRPr="00FB6AE4" w:rsidRDefault="008417FF" w:rsidP="008417FF">
      <w:pPr>
        <w:spacing w:after="0" w:line="240" w:lineRule="auto"/>
        <w:jc w:val="right"/>
        <w:rPr>
          <w:rFonts w:ascii="Times New Roman" w:eastAsia="Times New Roman" w:hAnsi="Times New Roman" w:cs="Times New Roman"/>
          <w:sz w:val="24"/>
          <w:szCs w:val="24"/>
        </w:rPr>
      </w:pPr>
      <w:r w:rsidRPr="00FB6AE4">
        <w:rPr>
          <w:rFonts w:ascii="Times New Roman" w:eastAsia="Times New Roman" w:hAnsi="Times New Roman" w:cs="Times New Roman"/>
          <w:sz w:val="24"/>
          <w:szCs w:val="24"/>
        </w:rPr>
        <w:t xml:space="preserve">проживающего (ей) по </w:t>
      </w:r>
      <w:proofErr w:type="gramStart"/>
      <w:r w:rsidRPr="00FB6AE4">
        <w:rPr>
          <w:rFonts w:ascii="Times New Roman" w:eastAsia="Times New Roman" w:hAnsi="Times New Roman" w:cs="Times New Roman"/>
          <w:sz w:val="24"/>
          <w:szCs w:val="24"/>
        </w:rPr>
        <w:t>адресу:_</w:t>
      </w:r>
      <w:proofErr w:type="gramEnd"/>
      <w:r w:rsidRPr="00FB6AE4">
        <w:rPr>
          <w:rFonts w:ascii="Times New Roman" w:eastAsia="Times New Roman" w:hAnsi="Times New Roman" w:cs="Times New Roman"/>
          <w:sz w:val="24"/>
          <w:szCs w:val="24"/>
        </w:rPr>
        <w:t>________</w:t>
      </w:r>
    </w:p>
    <w:p w:rsidR="008417FF" w:rsidRPr="00FB6AE4" w:rsidRDefault="008417FF" w:rsidP="008417FF">
      <w:pPr>
        <w:spacing w:after="0" w:line="240" w:lineRule="auto"/>
        <w:jc w:val="right"/>
        <w:rPr>
          <w:rFonts w:ascii="Times New Roman" w:eastAsia="Times New Roman" w:hAnsi="Times New Roman" w:cs="Times New Roman"/>
          <w:sz w:val="24"/>
          <w:szCs w:val="24"/>
        </w:rPr>
      </w:pPr>
      <w:r w:rsidRPr="00FB6AE4">
        <w:rPr>
          <w:rFonts w:ascii="Times New Roman" w:eastAsia="Times New Roman" w:hAnsi="Times New Roman" w:cs="Times New Roman"/>
          <w:sz w:val="24"/>
          <w:szCs w:val="24"/>
        </w:rPr>
        <w:t>___________________________________</w:t>
      </w:r>
    </w:p>
    <w:p w:rsidR="008417FF" w:rsidRPr="00FB6AE4" w:rsidRDefault="008417FF" w:rsidP="008417FF">
      <w:pPr>
        <w:spacing w:after="0" w:line="240" w:lineRule="auto"/>
        <w:jc w:val="right"/>
        <w:rPr>
          <w:rFonts w:ascii="Times New Roman" w:eastAsia="Times New Roman" w:hAnsi="Times New Roman" w:cs="Times New Roman"/>
          <w:sz w:val="24"/>
          <w:szCs w:val="24"/>
        </w:rPr>
      </w:pPr>
      <w:r w:rsidRPr="00FB6AE4">
        <w:rPr>
          <w:rFonts w:ascii="Times New Roman" w:eastAsia="Times New Roman" w:hAnsi="Times New Roman" w:cs="Times New Roman"/>
          <w:sz w:val="24"/>
          <w:szCs w:val="24"/>
        </w:rPr>
        <w:t>___________________________________</w:t>
      </w:r>
    </w:p>
    <w:p w:rsidR="008417FF" w:rsidRPr="00FB6AE4" w:rsidRDefault="008417FF" w:rsidP="008417FF">
      <w:pPr>
        <w:spacing w:after="0" w:line="240" w:lineRule="auto"/>
        <w:jc w:val="right"/>
        <w:rPr>
          <w:rFonts w:ascii="Times New Roman" w:eastAsia="Times New Roman" w:hAnsi="Times New Roman" w:cs="Times New Roman"/>
          <w:sz w:val="24"/>
          <w:szCs w:val="24"/>
        </w:rPr>
      </w:pPr>
      <w:r w:rsidRPr="00FB6AE4">
        <w:rPr>
          <w:rFonts w:ascii="Times New Roman" w:eastAsia="Times New Roman" w:hAnsi="Times New Roman" w:cs="Times New Roman"/>
          <w:sz w:val="24"/>
          <w:szCs w:val="24"/>
        </w:rPr>
        <w:t>Паспорт: серия _______ № ___________,</w:t>
      </w:r>
    </w:p>
    <w:p w:rsidR="008417FF" w:rsidRPr="00FB6AE4" w:rsidRDefault="008417FF" w:rsidP="008417FF">
      <w:pPr>
        <w:spacing w:after="0" w:line="240" w:lineRule="auto"/>
        <w:jc w:val="right"/>
        <w:rPr>
          <w:rFonts w:ascii="Times New Roman" w:eastAsia="Times New Roman" w:hAnsi="Times New Roman" w:cs="Times New Roman"/>
          <w:sz w:val="24"/>
          <w:szCs w:val="24"/>
        </w:rPr>
      </w:pPr>
      <w:r w:rsidRPr="00FB6AE4">
        <w:rPr>
          <w:rFonts w:ascii="Times New Roman" w:eastAsia="Times New Roman" w:hAnsi="Times New Roman" w:cs="Times New Roman"/>
          <w:sz w:val="24"/>
          <w:szCs w:val="24"/>
        </w:rPr>
        <w:t>выдан (кем) ________________________</w:t>
      </w:r>
    </w:p>
    <w:p w:rsidR="008417FF" w:rsidRPr="00FB6AE4" w:rsidRDefault="008417FF" w:rsidP="008417FF">
      <w:pPr>
        <w:spacing w:after="0" w:line="240" w:lineRule="auto"/>
        <w:jc w:val="right"/>
        <w:rPr>
          <w:rFonts w:ascii="Times New Roman" w:eastAsia="Times New Roman" w:hAnsi="Times New Roman" w:cs="Times New Roman"/>
          <w:sz w:val="24"/>
          <w:szCs w:val="24"/>
        </w:rPr>
      </w:pPr>
      <w:r w:rsidRPr="00FB6AE4">
        <w:rPr>
          <w:rFonts w:ascii="Times New Roman" w:eastAsia="Times New Roman" w:hAnsi="Times New Roman" w:cs="Times New Roman"/>
          <w:sz w:val="24"/>
          <w:szCs w:val="24"/>
        </w:rPr>
        <w:t>дата выдачи_________________________</w:t>
      </w:r>
    </w:p>
    <w:p w:rsidR="008417FF" w:rsidRPr="00FB6AE4" w:rsidRDefault="008417FF" w:rsidP="008417FF">
      <w:pPr>
        <w:spacing w:after="0" w:line="240" w:lineRule="auto"/>
        <w:jc w:val="right"/>
        <w:rPr>
          <w:rFonts w:ascii="Times New Roman" w:eastAsia="Times New Roman" w:hAnsi="Times New Roman" w:cs="Times New Roman"/>
          <w:sz w:val="24"/>
          <w:szCs w:val="24"/>
        </w:rPr>
      </w:pPr>
      <w:r w:rsidRPr="00FB6AE4">
        <w:rPr>
          <w:rFonts w:ascii="Times New Roman" w:eastAsia="Times New Roman" w:hAnsi="Times New Roman" w:cs="Times New Roman"/>
          <w:sz w:val="24"/>
          <w:szCs w:val="24"/>
        </w:rPr>
        <w:t>Телефон____________________________</w:t>
      </w:r>
    </w:p>
    <w:p w:rsidR="008417FF" w:rsidRPr="00FB6AE4" w:rsidRDefault="008417FF" w:rsidP="008417FF">
      <w:pPr>
        <w:spacing w:after="0" w:line="240" w:lineRule="auto"/>
        <w:rPr>
          <w:rFonts w:ascii="Times New Roman" w:eastAsia="Times New Roman" w:hAnsi="Times New Roman" w:cs="Times New Roman"/>
          <w:sz w:val="24"/>
          <w:szCs w:val="24"/>
        </w:rPr>
      </w:pPr>
    </w:p>
    <w:p w:rsidR="008417FF" w:rsidRPr="00FB6AE4" w:rsidRDefault="008417FF" w:rsidP="008417FF">
      <w:pPr>
        <w:spacing w:after="0" w:line="240" w:lineRule="auto"/>
        <w:rPr>
          <w:rFonts w:ascii="Times New Roman" w:eastAsia="Times New Roman" w:hAnsi="Times New Roman" w:cs="Times New Roman"/>
          <w:sz w:val="24"/>
          <w:szCs w:val="24"/>
        </w:rPr>
      </w:pPr>
      <w:r w:rsidRPr="00FB6AE4">
        <w:rPr>
          <w:rFonts w:ascii="Times New Roman" w:eastAsia="Times New Roman" w:hAnsi="Times New Roman" w:cs="Times New Roman"/>
          <w:sz w:val="24"/>
          <w:szCs w:val="24"/>
        </w:rPr>
        <w:t xml:space="preserve"> </w:t>
      </w:r>
    </w:p>
    <w:p w:rsidR="008417FF" w:rsidRPr="00FB6AE4" w:rsidRDefault="008417FF" w:rsidP="008417FF">
      <w:pPr>
        <w:spacing w:after="0" w:line="240" w:lineRule="auto"/>
        <w:rPr>
          <w:rFonts w:ascii="Times New Roman" w:eastAsia="Times New Roman" w:hAnsi="Times New Roman" w:cs="Times New Roman"/>
          <w:sz w:val="24"/>
          <w:szCs w:val="24"/>
        </w:rPr>
      </w:pPr>
    </w:p>
    <w:p w:rsidR="008417FF" w:rsidRPr="00FB6AE4" w:rsidRDefault="008417FF" w:rsidP="008417FF">
      <w:pPr>
        <w:spacing w:after="0" w:line="240" w:lineRule="auto"/>
        <w:jc w:val="center"/>
        <w:rPr>
          <w:rFonts w:ascii="Times New Roman" w:eastAsia="Times New Roman" w:hAnsi="Times New Roman" w:cs="Times New Roman"/>
          <w:sz w:val="24"/>
          <w:szCs w:val="24"/>
        </w:rPr>
      </w:pPr>
      <w:r w:rsidRPr="00FB6AE4">
        <w:rPr>
          <w:rFonts w:ascii="Times New Roman" w:eastAsia="Times New Roman" w:hAnsi="Times New Roman" w:cs="Times New Roman"/>
          <w:sz w:val="24"/>
          <w:szCs w:val="24"/>
        </w:rPr>
        <w:t>ЗАЯВЛЕНИЕ</w:t>
      </w:r>
    </w:p>
    <w:p w:rsidR="008417FF" w:rsidRPr="00FB6AE4" w:rsidRDefault="008417FF" w:rsidP="008417FF">
      <w:pPr>
        <w:spacing w:after="0" w:line="240" w:lineRule="auto"/>
        <w:rPr>
          <w:rFonts w:ascii="Times New Roman" w:eastAsia="Times New Roman" w:hAnsi="Times New Roman" w:cs="Times New Roman"/>
          <w:sz w:val="24"/>
          <w:szCs w:val="24"/>
        </w:rPr>
      </w:pPr>
    </w:p>
    <w:p w:rsidR="008417FF" w:rsidRPr="00FB6AE4" w:rsidRDefault="008417FF" w:rsidP="008417FF">
      <w:pPr>
        <w:spacing w:after="0" w:line="240" w:lineRule="auto"/>
        <w:jc w:val="both"/>
        <w:rPr>
          <w:rFonts w:ascii="Times New Roman" w:eastAsia="Times New Roman" w:hAnsi="Times New Roman" w:cs="Times New Roman"/>
          <w:sz w:val="24"/>
          <w:szCs w:val="24"/>
        </w:rPr>
      </w:pPr>
      <w:r w:rsidRPr="00FB6AE4">
        <w:rPr>
          <w:rFonts w:ascii="Times New Roman" w:eastAsia="Times New Roman" w:hAnsi="Times New Roman" w:cs="Times New Roman"/>
          <w:sz w:val="24"/>
          <w:szCs w:val="24"/>
        </w:rPr>
        <w:t>Прошу разрешить дать согласие моему несовершеннолетнему (ей) сыну (дочери), подопечному (ей) _____________________________________________________________,</w:t>
      </w:r>
    </w:p>
    <w:p w:rsidR="008417FF" w:rsidRPr="00FB6AE4" w:rsidRDefault="008417FF" w:rsidP="008417FF">
      <w:pPr>
        <w:spacing w:after="0" w:line="240" w:lineRule="auto"/>
        <w:jc w:val="both"/>
        <w:rPr>
          <w:rFonts w:ascii="Times New Roman" w:eastAsia="Times New Roman" w:hAnsi="Times New Roman" w:cs="Times New Roman"/>
          <w:sz w:val="24"/>
          <w:szCs w:val="24"/>
        </w:rPr>
      </w:pPr>
      <w:r w:rsidRPr="00FB6AE4">
        <w:rPr>
          <w:rFonts w:ascii="Times New Roman" w:eastAsia="Times New Roman" w:hAnsi="Times New Roman" w:cs="Times New Roman"/>
          <w:sz w:val="24"/>
          <w:szCs w:val="24"/>
        </w:rPr>
        <w:t>(фамилия, имя, отчество)</w:t>
      </w:r>
    </w:p>
    <w:p w:rsidR="008417FF" w:rsidRPr="00FB6AE4" w:rsidRDefault="008417FF" w:rsidP="008417FF">
      <w:pPr>
        <w:spacing w:after="0" w:line="240" w:lineRule="auto"/>
        <w:jc w:val="both"/>
        <w:rPr>
          <w:rFonts w:ascii="Times New Roman" w:eastAsia="Times New Roman" w:hAnsi="Times New Roman" w:cs="Times New Roman"/>
          <w:sz w:val="24"/>
          <w:szCs w:val="24"/>
        </w:rPr>
      </w:pPr>
      <w:r w:rsidRPr="00FB6AE4">
        <w:rPr>
          <w:rFonts w:ascii="Times New Roman" w:eastAsia="Times New Roman" w:hAnsi="Times New Roman" w:cs="Times New Roman"/>
          <w:sz w:val="24"/>
          <w:szCs w:val="24"/>
        </w:rPr>
        <w:t>_______год рождения, заключить договор с _______________________________________,</w:t>
      </w:r>
    </w:p>
    <w:p w:rsidR="008417FF" w:rsidRPr="00FB6AE4" w:rsidRDefault="008417FF" w:rsidP="008417FF">
      <w:pPr>
        <w:spacing w:after="0" w:line="240" w:lineRule="auto"/>
        <w:jc w:val="both"/>
        <w:rPr>
          <w:rFonts w:ascii="Times New Roman" w:eastAsia="Times New Roman" w:hAnsi="Times New Roman" w:cs="Times New Roman"/>
          <w:sz w:val="24"/>
          <w:szCs w:val="24"/>
        </w:rPr>
      </w:pPr>
      <w:r w:rsidRPr="00FB6AE4">
        <w:rPr>
          <w:rFonts w:ascii="Times New Roman" w:eastAsia="Times New Roman" w:hAnsi="Times New Roman" w:cs="Times New Roman"/>
          <w:sz w:val="24"/>
          <w:szCs w:val="24"/>
        </w:rPr>
        <w:t>(наименование работодателя)</w:t>
      </w:r>
    </w:p>
    <w:p w:rsidR="008417FF" w:rsidRPr="00FB6AE4" w:rsidRDefault="008417FF" w:rsidP="008417FF">
      <w:pPr>
        <w:spacing w:after="0" w:line="240" w:lineRule="auto"/>
        <w:jc w:val="both"/>
        <w:rPr>
          <w:rFonts w:ascii="Times New Roman" w:eastAsia="Times New Roman" w:hAnsi="Times New Roman" w:cs="Times New Roman"/>
          <w:sz w:val="24"/>
          <w:szCs w:val="24"/>
        </w:rPr>
      </w:pPr>
      <w:r w:rsidRPr="00FB6AE4">
        <w:rPr>
          <w:rFonts w:ascii="Times New Roman" w:eastAsia="Times New Roman" w:hAnsi="Times New Roman" w:cs="Times New Roman"/>
          <w:sz w:val="24"/>
          <w:szCs w:val="24"/>
        </w:rPr>
        <w:t xml:space="preserve">при условии выполнения трудовой деятельности в соответствии с действующим законодательством </w:t>
      </w:r>
      <w:r w:rsidRPr="00FB6AE4">
        <w:rPr>
          <w:rFonts w:ascii="Times New Roman" w:hAnsi="Times New Roman" w:cs="Times New Roman"/>
          <w:sz w:val="24"/>
          <w:szCs w:val="24"/>
        </w:rPr>
        <w:t>на период с ___________________ по __________________ для выполнения следующих работ _________________________________________________</w:t>
      </w:r>
      <w:r w:rsidRPr="00FB6AE4">
        <w:rPr>
          <w:rFonts w:ascii="Times New Roman" w:hAnsi="Times New Roman" w:cs="Times New Roman"/>
          <w:sz w:val="24"/>
          <w:szCs w:val="24"/>
        </w:rPr>
        <w:br/>
        <w:t>(характер работ и условия, в которых они будут выполняться)</w:t>
      </w:r>
      <w:r w:rsidRPr="00FB6AE4">
        <w:rPr>
          <w:sz w:val="24"/>
          <w:szCs w:val="24"/>
        </w:rPr>
        <w:br/>
      </w:r>
    </w:p>
    <w:p w:rsidR="008417FF" w:rsidRPr="00FB6AE4" w:rsidRDefault="008417FF" w:rsidP="008417FF">
      <w:pPr>
        <w:spacing w:after="0" w:line="240" w:lineRule="auto"/>
        <w:jc w:val="both"/>
        <w:rPr>
          <w:rFonts w:ascii="Times New Roman" w:eastAsia="Times New Roman" w:hAnsi="Times New Roman" w:cs="Times New Roman"/>
          <w:sz w:val="24"/>
          <w:szCs w:val="24"/>
        </w:rPr>
      </w:pPr>
      <w:r w:rsidRPr="00FB6AE4">
        <w:rPr>
          <w:rFonts w:ascii="Times New Roman" w:eastAsia="Times New Roman" w:hAnsi="Times New Roman" w:cs="Times New Roman"/>
          <w:sz w:val="24"/>
          <w:szCs w:val="24"/>
        </w:rPr>
        <w:t>Мне разъяснено, что контроль за выполнением несовершеннолетним (ей) сыном (дочерью), подопечным (ой) условий осуществления трудовой деятельности возлагается на меня, как его (ее) законного представителя.</w:t>
      </w:r>
    </w:p>
    <w:p w:rsidR="008417FF" w:rsidRPr="00FB6AE4" w:rsidRDefault="008417FF" w:rsidP="008417FF">
      <w:pPr>
        <w:spacing w:after="0" w:line="240" w:lineRule="auto"/>
        <w:jc w:val="both"/>
        <w:rPr>
          <w:rFonts w:ascii="Times New Roman" w:eastAsia="Times New Roman" w:hAnsi="Times New Roman" w:cs="Times New Roman"/>
          <w:sz w:val="24"/>
          <w:szCs w:val="24"/>
        </w:rPr>
      </w:pPr>
      <w:r w:rsidRPr="00FB6AE4">
        <w:rPr>
          <w:rFonts w:ascii="Times New Roman" w:eastAsia="Times New Roman" w:hAnsi="Times New Roman" w:cs="Times New Roman"/>
          <w:sz w:val="24"/>
          <w:szCs w:val="24"/>
        </w:rPr>
        <w:t>Обязуюсь:</w:t>
      </w:r>
    </w:p>
    <w:p w:rsidR="008417FF" w:rsidRPr="00FB6AE4" w:rsidRDefault="008417FF" w:rsidP="008417FF">
      <w:pPr>
        <w:spacing w:after="0" w:line="240" w:lineRule="auto"/>
        <w:jc w:val="both"/>
        <w:rPr>
          <w:rFonts w:ascii="Times New Roman" w:eastAsia="Times New Roman" w:hAnsi="Times New Roman" w:cs="Times New Roman"/>
          <w:sz w:val="24"/>
          <w:szCs w:val="24"/>
        </w:rPr>
      </w:pPr>
      <w:r w:rsidRPr="00FB6AE4">
        <w:rPr>
          <w:rFonts w:ascii="Times New Roman" w:eastAsia="Times New Roman" w:hAnsi="Times New Roman" w:cs="Times New Roman"/>
          <w:sz w:val="24"/>
          <w:szCs w:val="24"/>
        </w:rPr>
        <w:t>представить в орган опеки и попечительства копию трудового договора, заключенного с несовершеннолетним (ей);</w:t>
      </w:r>
    </w:p>
    <w:p w:rsidR="008417FF" w:rsidRPr="00FB6AE4" w:rsidRDefault="008417FF" w:rsidP="008417FF">
      <w:pPr>
        <w:spacing w:after="0" w:line="240" w:lineRule="auto"/>
        <w:jc w:val="both"/>
        <w:rPr>
          <w:rFonts w:ascii="Times New Roman" w:eastAsia="Times New Roman" w:hAnsi="Times New Roman" w:cs="Times New Roman"/>
          <w:sz w:val="24"/>
          <w:szCs w:val="24"/>
        </w:rPr>
      </w:pPr>
      <w:r w:rsidRPr="00FB6AE4">
        <w:rPr>
          <w:rFonts w:ascii="Times New Roman" w:eastAsia="Times New Roman" w:hAnsi="Times New Roman" w:cs="Times New Roman"/>
          <w:sz w:val="24"/>
          <w:szCs w:val="24"/>
        </w:rPr>
        <w:t>своевременно сообщить в орган опеки и попечительства либо в органы прокуратуры о нарушении трудового законодательства работодателем в отношении несовершеннолетнего (ей).</w:t>
      </w:r>
    </w:p>
    <w:p w:rsidR="008417FF" w:rsidRPr="00FB6AE4" w:rsidRDefault="008417FF" w:rsidP="008417FF">
      <w:pPr>
        <w:spacing w:after="0" w:line="240" w:lineRule="auto"/>
        <w:rPr>
          <w:rFonts w:ascii="Times New Roman" w:eastAsia="Times New Roman" w:hAnsi="Times New Roman" w:cs="Times New Roman"/>
          <w:sz w:val="24"/>
          <w:szCs w:val="24"/>
        </w:rPr>
      </w:pPr>
    </w:p>
    <w:p w:rsidR="008417FF" w:rsidRPr="00FB6AE4" w:rsidRDefault="008417FF" w:rsidP="008417FF">
      <w:pPr>
        <w:spacing w:after="0" w:line="240" w:lineRule="auto"/>
        <w:rPr>
          <w:rFonts w:ascii="Times New Roman" w:eastAsia="Times New Roman" w:hAnsi="Times New Roman" w:cs="Times New Roman"/>
          <w:sz w:val="24"/>
          <w:szCs w:val="24"/>
        </w:rPr>
      </w:pPr>
      <w:r w:rsidRPr="00FB6AE4">
        <w:rPr>
          <w:rFonts w:ascii="Times New Roman" w:eastAsia="Times New Roman" w:hAnsi="Times New Roman" w:cs="Times New Roman"/>
          <w:sz w:val="24"/>
          <w:szCs w:val="24"/>
        </w:rPr>
        <w:t>Дата __________________ Подпись ______________________</w:t>
      </w:r>
    </w:p>
    <w:p w:rsidR="008417FF" w:rsidRPr="00FB6AE4" w:rsidRDefault="008417FF" w:rsidP="008417FF">
      <w:pPr>
        <w:spacing w:after="0" w:line="240" w:lineRule="auto"/>
        <w:rPr>
          <w:rFonts w:ascii="Times New Roman" w:eastAsia="Times New Roman" w:hAnsi="Times New Roman" w:cs="Times New Roman"/>
          <w:sz w:val="24"/>
          <w:szCs w:val="24"/>
        </w:rPr>
      </w:pPr>
      <w:r w:rsidRPr="00FB6AE4">
        <w:rPr>
          <w:rFonts w:ascii="Times New Roman" w:eastAsia="Times New Roman" w:hAnsi="Times New Roman" w:cs="Times New Roman"/>
          <w:sz w:val="24"/>
          <w:szCs w:val="24"/>
        </w:rPr>
        <w:t>___________________</w:t>
      </w:r>
    </w:p>
    <w:p w:rsidR="008417FF" w:rsidRDefault="008417FF" w:rsidP="008417FF">
      <w:pPr>
        <w:pStyle w:val="formattext"/>
        <w:spacing w:before="0" w:beforeAutospacing="0" w:after="0" w:afterAutospacing="0"/>
        <w:jc w:val="right"/>
      </w:pPr>
    </w:p>
    <w:p w:rsidR="008417FF" w:rsidRDefault="008417FF" w:rsidP="008417FF">
      <w:pPr>
        <w:pStyle w:val="formattext"/>
        <w:spacing w:before="0" w:beforeAutospacing="0" w:after="0" w:afterAutospacing="0"/>
        <w:jc w:val="right"/>
      </w:pPr>
    </w:p>
    <w:p w:rsidR="008417FF" w:rsidRDefault="008417FF" w:rsidP="008417FF">
      <w:pPr>
        <w:spacing w:after="0" w:line="240" w:lineRule="auto"/>
        <w:jc w:val="right"/>
        <w:rPr>
          <w:rFonts w:ascii="Times New Roman" w:eastAsia="Times New Roman" w:hAnsi="Times New Roman" w:cs="Times New Roman"/>
          <w:sz w:val="24"/>
          <w:szCs w:val="24"/>
        </w:rPr>
      </w:pPr>
    </w:p>
    <w:p w:rsidR="008417FF" w:rsidRDefault="008417FF" w:rsidP="008417FF">
      <w:pPr>
        <w:spacing w:after="0" w:line="240" w:lineRule="auto"/>
        <w:jc w:val="right"/>
        <w:rPr>
          <w:rFonts w:ascii="Times New Roman" w:eastAsia="Times New Roman" w:hAnsi="Times New Roman" w:cs="Times New Roman"/>
          <w:sz w:val="24"/>
          <w:szCs w:val="24"/>
        </w:rPr>
      </w:pPr>
    </w:p>
    <w:p w:rsidR="008417FF" w:rsidRPr="005D05B6" w:rsidRDefault="008417FF" w:rsidP="008417FF">
      <w:pPr>
        <w:spacing w:after="0" w:line="240" w:lineRule="auto"/>
        <w:jc w:val="right"/>
        <w:rPr>
          <w:rFonts w:ascii="Times New Roman" w:eastAsia="Times New Roman" w:hAnsi="Times New Roman" w:cs="Times New Roman"/>
          <w:sz w:val="24"/>
          <w:szCs w:val="24"/>
        </w:rPr>
      </w:pPr>
      <w:r w:rsidRPr="005D05B6">
        <w:rPr>
          <w:rFonts w:ascii="Times New Roman" w:eastAsia="Times New Roman" w:hAnsi="Times New Roman" w:cs="Times New Roman"/>
          <w:sz w:val="24"/>
          <w:szCs w:val="24"/>
        </w:rPr>
        <w:lastRenderedPageBreak/>
        <w:t xml:space="preserve"> Приложение № 5</w:t>
      </w:r>
    </w:p>
    <w:p w:rsidR="008417FF" w:rsidRPr="005D05B6" w:rsidRDefault="008417FF" w:rsidP="008417FF">
      <w:pPr>
        <w:pStyle w:val="formattext"/>
        <w:spacing w:before="0" w:beforeAutospacing="0" w:after="0" w:afterAutospacing="0"/>
        <w:jc w:val="right"/>
      </w:pPr>
      <w:r w:rsidRPr="005D05B6">
        <w:t>к административному регламенту по</w:t>
      </w:r>
      <w:r w:rsidRPr="005D05B6">
        <w:br/>
        <w:t>предоставлению государственной услуги</w:t>
      </w:r>
      <w:r w:rsidRPr="005D05B6">
        <w:br/>
        <w:t>"Выдача разрешения на заключение</w:t>
      </w:r>
      <w:r w:rsidRPr="005D05B6">
        <w:br/>
        <w:t>трудового договора с несовершеннолетним</w:t>
      </w:r>
      <w:r w:rsidRPr="005D05B6">
        <w:br/>
        <w:t>и осуществление ухода несовершеннолетним</w:t>
      </w:r>
      <w:r w:rsidRPr="005D05B6">
        <w:br/>
        <w:t>за нетрудоспособным гражданином в случаях,</w:t>
      </w:r>
      <w:r w:rsidRPr="005D05B6">
        <w:br/>
        <w:t xml:space="preserve">предусмотренных законодательством", </w:t>
      </w:r>
      <w:r w:rsidRPr="005D05B6">
        <w:br/>
        <w:t xml:space="preserve">утвержденному постановлением </w:t>
      </w:r>
    </w:p>
    <w:p w:rsidR="008417FF" w:rsidRPr="005D05B6" w:rsidRDefault="008417FF" w:rsidP="008417FF">
      <w:pPr>
        <w:pStyle w:val="formattext"/>
        <w:spacing w:before="0" w:beforeAutospacing="0" w:after="0" w:afterAutospacing="0"/>
        <w:jc w:val="right"/>
      </w:pPr>
      <w:r w:rsidRPr="005D05B6">
        <w:t>администрации Дятьковского района</w:t>
      </w:r>
    </w:p>
    <w:p w:rsidR="008417FF" w:rsidRPr="005D05B6" w:rsidRDefault="008417FF" w:rsidP="008417FF">
      <w:pPr>
        <w:pStyle w:val="formattext"/>
        <w:spacing w:before="0" w:beforeAutospacing="0" w:after="0" w:afterAutospacing="0"/>
        <w:jc w:val="right"/>
      </w:pPr>
      <w:r w:rsidRPr="005D05B6">
        <w:t>от «____» _______________2019 г.  N _____</w:t>
      </w:r>
    </w:p>
    <w:p w:rsidR="008417FF" w:rsidRPr="005D05B6" w:rsidRDefault="008417FF" w:rsidP="008417FF">
      <w:pPr>
        <w:autoSpaceDE w:val="0"/>
        <w:autoSpaceDN w:val="0"/>
        <w:adjustRightInd w:val="0"/>
        <w:ind w:left="4680"/>
        <w:jc w:val="both"/>
        <w:outlineLvl w:val="2"/>
        <w:rPr>
          <w:sz w:val="24"/>
          <w:szCs w:val="24"/>
        </w:rPr>
      </w:pPr>
    </w:p>
    <w:p w:rsidR="008417FF" w:rsidRPr="005D05B6" w:rsidRDefault="008417FF" w:rsidP="008417FF">
      <w:pPr>
        <w:pStyle w:val="Style1"/>
        <w:widowControl/>
        <w:tabs>
          <w:tab w:val="left" w:pos="-180"/>
        </w:tabs>
        <w:spacing w:line="280" w:lineRule="atLeast"/>
        <w:jc w:val="center"/>
        <w:rPr>
          <w:b/>
          <w:caps/>
        </w:rPr>
      </w:pPr>
      <w:r w:rsidRPr="005D05B6">
        <w:rPr>
          <w:b/>
          <w:caps/>
        </w:rPr>
        <w:t>Блок-схема</w:t>
      </w:r>
    </w:p>
    <w:p w:rsidR="008417FF" w:rsidRPr="005D05B6" w:rsidRDefault="008417FF" w:rsidP="008417FF">
      <w:pPr>
        <w:spacing w:after="0" w:line="240" w:lineRule="auto"/>
        <w:jc w:val="center"/>
        <w:rPr>
          <w:rFonts w:ascii="Times New Roman" w:eastAsia="Times New Roman" w:hAnsi="Times New Roman" w:cs="Times New Roman"/>
          <w:sz w:val="24"/>
          <w:szCs w:val="24"/>
        </w:rPr>
      </w:pPr>
      <w:r w:rsidRPr="005D05B6">
        <w:rPr>
          <w:rFonts w:ascii="Times New Roman" w:hAnsi="Times New Roman" w:cs="Times New Roman"/>
          <w:sz w:val="24"/>
          <w:szCs w:val="24"/>
        </w:rPr>
        <w:t xml:space="preserve">предоставления  </w:t>
      </w:r>
      <w:r w:rsidRPr="005D05B6">
        <w:rPr>
          <w:rFonts w:ascii="Times New Roman" w:eastAsia="Times New Roman" w:hAnsi="Times New Roman" w:cs="Times New Roman"/>
          <w:sz w:val="24"/>
          <w:szCs w:val="24"/>
        </w:rPr>
        <w:t xml:space="preserve"> государственной услуги </w:t>
      </w:r>
    </w:p>
    <w:p w:rsidR="008417FF" w:rsidRPr="005D05B6" w:rsidRDefault="008417FF" w:rsidP="008417FF">
      <w:pPr>
        <w:spacing w:after="0" w:line="240" w:lineRule="auto"/>
        <w:jc w:val="center"/>
        <w:rPr>
          <w:rFonts w:ascii="Times New Roman" w:eastAsia="Times New Roman" w:hAnsi="Times New Roman" w:cs="Times New Roman"/>
          <w:sz w:val="24"/>
          <w:szCs w:val="24"/>
        </w:rPr>
      </w:pPr>
      <w:r w:rsidRPr="005D05B6">
        <w:rPr>
          <w:sz w:val="24"/>
          <w:szCs w:val="24"/>
        </w:rPr>
        <w:t>"</w:t>
      </w:r>
      <w:r w:rsidRPr="005D05B6">
        <w:rPr>
          <w:rFonts w:ascii="Times New Roman" w:hAnsi="Times New Roman" w:cs="Times New Roman"/>
          <w:sz w:val="24"/>
          <w:szCs w:val="24"/>
        </w:rPr>
        <w:t>Выдача разрешения на заключение</w:t>
      </w:r>
      <w:r w:rsidRPr="005D05B6">
        <w:rPr>
          <w:rFonts w:ascii="Times New Roman" w:hAnsi="Times New Roman" w:cs="Times New Roman"/>
          <w:sz w:val="24"/>
          <w:szCs w:val="24"/>
        </w:rPr>
        <w:br/>
        <w:t>трудового договора с несовершеннолетним</w:t>
      </w:r>
      <w:r w:rsidRPr="005D05B6">
        <w:rPr>
          <w:rFonts w:ascii="Times New Roman" w:hAnsi="Times New Roman" w:cs="Times New Roman"/>
          <w:sz w:val="24"/>
          <w:szCs w:val="24"/>
        </w:rPr>
        <w:br/>
        <w:t>и осуществление ухода несовершеннолетним</w:t>
      </w:r>
      <w:r w:rsidRPr="005D05B6">
        <w:rPr>
          <w:rFonts w:ascii="Times New Roman" w:hAnsi="Times New Roman" w:cs="Times New Roman"/>
          <w:sz w:val="24"/>
          <w:szCs w:val="24"/>
        </w:rPr>
        <w:br/>
        <w:t>за нетрудоспособным гражданином в случаях,</w:t>
      </w:r>
      <w:r w:rsidRPr="005D05B6">
        <w:rPr>
          <w:rFonts w:ascii="Times New Roman" w:hAnsi="Times New Roman" w:cs="Times New Roman"/>
          <w:sz w:val="24"/>
          <w:szCs w:val="24"/>
        </w:rPr>
        <w:br/>
        <w:t>предусмотренных законодательством</w:t>
      </w:r>
      <w:r w:rsidRPr="005D05B6">
        <w:rPr>
          <w:rFonts w:ascii="Times New Roman" w:eastAsia="Times New Roman" w:hAnsi="Times New Roman" w:cs="Times New Roman"/>
          <w:sz w:val="24"/>
          <w:szCs w:val="24"/>
        </w:rPr>
        <w:t>»</w:t>
      </w:r>
    </w:p>
    <w:p w:rsidR="008417FF" w:rsidRPr="005D05B6" w:rsidRDefault="008417FF" w:rsidP="008417FF">
      <w:pPr>
        <w:pStyle w:val="Style1"/>
        <w:widowControl/>
        <w:tabs>
          <w:tab w:val="left" w:pos="-180"/>
        </w:tabs>
        <w:spacing w:before="120"/>
        <w:jc w:val="center"/>
        <w:rPr>
          <w:b/>
        </w:rPr>
      </w:pPr>
    </w:p>
    <w:tbl>
      <w:tblPr>
        <w:tblW w:w="0" w:type="auto"/>
        <w:tblInd w:w="2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tblGrid>
      <w:tr w:rsidR="008417FF" w:rsidRPr="005D05B6" w:rsidTr="003178DE">
        <w:trPr>
          <w:trHeight w:val="300"/>
        </w:trPr>
        <w:tc>
          <w:tcPr>
            <w:tcW w:w="3060" w:type="dxa"/>
            <w:tcBorders>
              <w:top w:val="single" w:sz="4" w:space="0" w:color="auto"/>
              <w:left w:val="single" w:sz="4" w:space="0" w:color="auto"/>
              <w:bottom w:val="single" w:sz="4" w:space="0" w:color="auto"/>
              <w:right w:val="single" w:sz="4" w:space="0" w:color="auto"/>
            </w:tcBorders>
          </w:tcPr>
          <w:p w:rsidR="008417FF" w:rsidRPr="005D05B6" w:rsidRDefault="008417FF" w:rsidP="003178DE">
            <w:pPr>
              <w:jc w:val="center"/>
              <w:rPr>
                <w:rFonts w:ascii="Times New Roman" w:hAnsi="Times New Roman" w:cs="Times New Roman"/>
                <w:sz w:val="24"/>
                <w:szCs w:val="24"/>
                <w:lang w:eastAsia="ar-SA"/>
              </w:rPr>
            </w:pPr>
            <w:r w:rsidRPr="005D05B6">
              <w:rPr>
                <w:rFonts w:ascii="Times New Roman" w:hAnsi="Times New Roman" w:cs="Times New Roman"/>
                <w:sz w:val="24"/>
                <w:szCs w:val="24"/>
                <w:lang w:eastAsia="ar-SA"/>
              </w:rPr>
              <w:t>Заявитель</w:t>
            </w:r>
          </w:p>
          <w:p w:rsidR="008417FF" w:rsidRPr="005D05B6" w:rsidRDefault="008417FF" w:rsidP="003178DE">
            <w:pPr>
              <w:jc w:val="center"/>
              <w:rPr>
                <w:rFonts w:ascii="Times New Roman" w:hAnsi="Times New Roman" w:cs="Times New Roman"/>
                <w:sz w:val="24"/>
                <w:szCs w:val="24"/>
                <w:lang w:val="en-US"/>
              </w:rPr>
            </w:pPr>
          </w:p>
        </w:tc>
      </w:tr>
    </w:tbl>
    <w:p w:rsidR="008417FF" w:rsidRPr="005D05B6" w:rsidRDefault="008417FF" w:rsidP="008417FF">
      <w:pPr>
        <w:jc w:val="cente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62688" behindDoc="0" locked="0" layoutInCell="1" allowOverlap="1">
                <wp:simplePos x="0" y="0"/>
                <wp:positionH relativeFrom="column">
                  <wp:posOffset>1943100</wp:posOffset>
                </wp:positionH>
                <wp:positionV relativeFrom="paragraph">
                  <wp:posOffset>8890</wp:posOffset>
                </wp:positionV>
                <wp:extent cx="228600" cy="342900"/>
                <wp:effectExtent l="13335" t="43815" r="53340" b="13335"/>
                <wp:wrapNone/>
                <wp:docPr id="8" name="Прямая соединительная линия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2860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D6DFBE" id="Прямая соединительная линия 8" o:spid="_x0000_s1026" style="position:absolute;flip:y;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pt,.7pt" to="171pt,2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">
                <v:stroke endarrow="block"/>
              </v:lin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761664" behindDoc="0" locked="0" layoutInCell="1" allowOverlap="1">
                <wp:simplePos x="0" y="0"/>
                <wp:positionH relativeFrom="column">
                  <wp:posOffset>2971800</wp:posOffset>
                </wp:positionH>
                <wp:positionV relativeFrom="paragraph">
                  <wp:posOffset>8890</wp:posOffset>
                </wp:positionV>
                <wp:extent cx="457200" cy="342900"/>
                <wp:effectExtent l="13335" t="5715" r="43815" b="51435"/>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704211" id="Прямая соединительная линия 7" o:spid="_x0000_s1026" style="position:absolute;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7pt" to="270pt,2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">
                <v:stroke endarrow="block"/>
              </v:line>
            </w:pict>
          </mc:Fallback>
        </mc:AlternateConten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88"/>
        <w:gridCol w:w="1080"/>
        <w:gridCol w:w="3883"/>
      </w:tblGrid>
      <w:tr w:rsidR="008417FF" w:rsidRPr="005D05B6" w:rsidTr="003178DE">
        <w:trPr>
          <w:trHeight w:val="957"/>
        </w:trPr>
        <w:tc>
          <w:tcPr>
            <w:tcW w:w="3888" w:type="dxa"/>
            <w:tcBorders>
              <w:top w:val="single" w:sz="4" w:space="0" w:color="auto"/>
              <w:left w:val="single" w:sz="4" w:space="0" w:color="auto"/>
              <w:bottom w:val="single" w:sz="4" w:space="0" w:color="auto"/>
              <w:right w:val="single" w:sz="4" w:space="0" w:color="auto"/>
            </w:tcBorders>
            <w:hideMark/>
          </w:tcPr>
          <w:p w:rsidR="008417FF" w:rsidRPr="005D05B6" w:rsidRDefault="008417FF" w:rsidP="003178DE">
            <w:pPr>
              <w:spacing w:after="0"/>
              <w:jc w:val="center"/>
              <w:rPr>
                <w:rFonts w:ascii="Times New Roman" w:hAnsi="Times New Roman" w:cs="Times New Roman"/>
                <w:sz w:val="24"/>
                <w:szCs w:val="24"/>
                <w:lang w:eastAsia="ar-SA"/>
              </w:rPr>
            </w:pPr>
            <w:r w:rsidRPr="005D05B6">
              <w:rPr>
                <w:rFonts w:ascii="Times New Roman" w:hAnsi="Times New Roman" w:cs="Times New Roman"/>
                <w:sz w:val="24"/>
                <w:szCs w:val="24"/>
                <w:lang w:eastAsia="ar-SA"/>
              </w:rPr>
              <w:t>Информирование</w:t>
            </w:r>
          </w:p>
          <w:p w:rsidR="008417FF" w:rsidRPr="005D05B6" w:rsidRDefault="008417FF" w:rsidP="003178DE">
            <w:pPr>
              <w:spacing w:after="0"/>
              <w:jc w:val="center"/>
              <w:rPr>
                <w:rFonts w:ascii="Times New Roman" w:hAnsi="Times New Roman" w:cs="Times New Roman"/>
                <w:sz w:val="24"/>
                <w:szCs w:val="24"/>
              </w:rPr>
            </w:pPr>
            <w:r w:rsidRPr="005D05B6">
              <w:rPr>
                <w:rFonts w:ascii="Times New Roman" w:hAnsi="Times New Roman" w:cs="Times New Roman"/>
                <w:sz w:val="24"/>
                <w:szCs w:val="24"/>
                <w:lang w:eastAsia="ar-SA"/>
              </w:rPr>
              <w:t>и консультирование</w:t>
            </w:r>
          </w:p>
        </w:tc>
        <w:tc>
          <w:tcPr>
            <w:tcW w:w="1080" w:type="dxa"/>
            <w:tcBorders>
              <w:top w:val="nil"/>
              <w:left w:val="single" w:sz="4" w:space="0" w:color="auto"/>
              <w:bottom w:val="nil"/>
              <w:right w:val="single" w:sz="4" w:space="0" w:color="auto"/>
            </w:tcBorders>
          </w:tcPr>
          <w:p w:rsidR="008417FF" w:rsidRPr="005D05B6" w:rsidRDefault="008417FF" w:rsidP="003178DE">
            <w:pPr>
              <w:jc w:val="center"/>
              <w:rPr>
                <w:rFonts w:ascii="Times New Roman" w:hAnsi="Times New Roman" w:cs="Times New Roman"/>
                <w:sz w:val="24"/>
                <w:szCs w:val="24"/>
              </w:rPr>
            </w:pPr>
          </w:p>
        </w:tc>
        <w:tc>
          <w:tcPr>
            <w:tcW w:w="3883" w:type="dxa"/>
            <w:tcBorders>
              <w:top w:val="single" w:sz="4" w:space="0" w:color="auto"/>
              <w:left w:val="single" w:sz="4" w:space="0" w:color="auto"/>
              <w:bottom w:val="single" w:sz="4" w:space="0" w:color="auto"/>
              <w:right w:val="single" w:sz="4" w:space="0" w:color="auto"/>
            </w:tcBorders>
          </w:tcPr>
          <w:p w:rsidR="008417FF" w:rsidRPr="005D05B6" w:rsidRDefault="008417FF" w:rsidP="003178DE">
            <w:pPr>
              <w:spacing w:after="0"/>
              <w:jc w:val="center"/>
              <w:rPr>
                <w:rFonts w:ascii="Times New Roman" w:hAnsi="Times New Roman" w:cs="Times New Roman"/>
                <w:sz w:val="24"/>
                <w:szCs w:val="24"/>
                <w:lang w:eastAsia="ar-SA"/>
              </w:rPr>
            </w:pPr>
            <w:r w:rsidRPr="005D05B6">
              <w:rPr>
                <w:rFonts w:ascii="Times New Roman" w:hAnsi="Times New Roman" w:cs="Times New Roman"/>
                <w:sz w:val="24"/>
                <w:szCs w:val="24"/>
                <w:lang w:eastAsia="ar-SA"/>
              </w:rPr>
              <w:t>Прием и проверка документов</w:t>
            </w:r>
          </w:p>
          <w:p w:rsidR="008417FF" w:rsidRPr="005D05B6" w:rsidRDefault="008417FF" w:rsidP="003178DE">
            <w:pPr>
              <w:spacing w:after="0"/>
              <w:jc w:val="center"/>
              <w:rPr>
                <w:rFonts w:ascii="Times New Roman" w:hAnsi="Times New Roman" w:cs="Times New Roman"/>
                <w:sz w:val="24"/>
                <w:szCs w:val="24"/>
                <w:lang w:eastAsia="ar-SA"/>
              </w:rPr>
            </w:pPr>
            <w:r w:rsidRPr="005D05B6">
              <w:rPr>
                <w:rFonts w:ascii="Times New Roman" w:hAnsi="Times New Roman" w:cs="Times New Roman"/>
                <w:sz w:val="24"/>
                <w:szCs w:val="24"/>
                <w:lang w:eastAsia="ar-SA"/>
              </w:rPr>
              <w:t>заявителя</w:t>
            </w:r>
          </w:p>
          <w:p w:rsidR="008417FF" w:rsidRPr="005D05B6" w:rsidRDefault="008417FF" w:rsidP="003178DE">
            <w:pPr>
              <w:jc w:val="center"/>
              <w:rPr>
                <w:rFonts w:ascii="Times New Roman" w:hAnsi="Times New Roman" w:cs="Times New Roman"/>
                <w:sz w:val="24"/>
                <w:szCs w:val="24"/>
              </w:rPr>
            </w:pPr>
          </w:p>
        </w:tc>
      </w:tr>
    </w:tbl>
    <w:p w:rsidR="008417FF" w:rsidRPr="005D05B6" w:rsidRDefault="008417FF" w:rsidP="008417FF">
      <w:pPr>
        <w:jc w:val="cente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64736" behindDoc="0" locked="0" layoutInCell="1" allowOverlap="1">
                <wp:simplePos x="0" y="0"/>
                <wp:positionH relativeFrom="column">
                  <wp:posOffset>2628900</wp:posOffset>
                </wp:positionH>
                <wp:positionV relativeFrom="paragraph">
                  <wp:posOffset>26670</wp:posOffset>
                </wp:positionV>
                <wp:extent cx="1143000" cy="457200"/>
                <wp:effectExtent l="32385" t="10795" r="5715" b="55880"/>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BAAB0D" id="Прямая соединительная линия 6" o:spid="_x0000_s1026" style="position:absolute;flip:x;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pt,2.1pt" to="297pt,3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">
                <v:stroke endarrow="block"/>
              </v:lin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763712" behindDoc="0" locked="0" layoutInCell="1" allowOverlap="1">
                <wp:simplePos x="0" y="0"/>
                <wp:positionH relativeFrom="column">
                  <wp:posOffset>1257300</wp:posOffset>
                </wp:positionH>
                <wp:positionV relativeFrom="paragraph">
                  <wp:posOffset>140970</wp:posOffset>
                </wp:positionV>
                <wp:extent cx="0" cy="274320"/>
                <wp:effectExtent l="60960" t="10795" r="53340" b="19685"/>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43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7EA170" id="Прямая соединительная линия 5" o:spid="_x0000_s1026" style="position:absolute;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pt,11.1pt" to="99pt,3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">
                <v:stroke endarrow="block"/>
              </v:line>
            </w:pict>
          </mc:Fallback>
        </mc:AlternateConten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88"/>
        <w:gridCol w:w="1260"/>
        <w:gridCol w:w="3240"/>
        <w:gridCol w:w="463"/>
      </w:tblGrid>
      <w:tr w:rsidR="008417FF" w:rsidRPr="005D05B6" w:rsidTr="003178DE">
        <w:trPr>
          <w:trHeight w:val="1242"/>
        </w:trPr>
        <w:tc>
          <w:tcPr>
            <w:tcW w:w="3888" w:type="dxa"/>
            <w:tcBorders>
              <w:top w:val="single" w:sz="4" w:space="0" w:color="auto"/>
              <w:left w:val="single" w:sz="4" w:space="0" w:color="auto"/>
              <w:bottom w:val="single" w:sz="4" w:space="0" w:color="auto"/>
              <w:right w:val="single" w:sz="4" w:space="0" w:color="auto"/>
            </w:tcBorders>
            <w:hideMark/>
          </w:tcPr>
          <w:p w:rsidR="008417FF" w:rsidRPr="005D05B6" w:rsidRDefault="008417FF" w:rsidP="003178DE">
            <w:pPr>
              <w:jc w:val="center"/>
              <w:rPr>
                <w:rFonts w:ascii="Times New Roman" w:hAnsi="Times New Roman" w:cs="Times New Roman"/>
                <w:sz w:val="24"/>
                <w:szCs w:val="24"/>
              </w:rPr>
            </w:pPr>
            <w:r w:rsidRPr="005D05B6">
              <w:rPr>
                <w:rFonts w:ascii="Times New Roman" w:hAnsi="Times New Roman" w:cs="Times New Roman"/>
                <w:sz w:val="24"/>
                <w:szCs w:val="24"/>
                <w:lang w:eastAsia="ar-SA"/>
              </w:rPr>
              <w:t xml:space="preserve"> Отдел опеки, попечительства, по социальным вопросам и демографии администрации Дятьковского района</w:t>
            </w:r>
          </w:p>
          <w:p w:rsidR="008417FF" w:rsidRPr="005D05B6" w:rsidRDefault="008417FF" w:rsidP="003178DE">
            <w:pPr>
              <w:jc w:val="cente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68832" behindDoc="0" locked="0" layoutInCell="1" allowOverlap="1">
                      <wp:simplePos x="0" y="0"/>
                      <wp:positionH relativeFrom="column">
                        <wp:posOffset>1258570</wp:posOffset>
                      </wp:positionH>
                      <wp:positionV relativeFrom="paragraph">
                        <wp:posOffset>176530</wp:posOffset>
                      </wp:positionV>
                      <wp:extent cx="0" cy="274320"/>
                      <wp:effectExtent l="52705" t="9525" r="61595" b="20955"/>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43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A368DA" id="Прямая соединительная линия 4" o:spid="_x0000_s1026" style="position:absolute;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1pt,13.9pt" to="99.1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">
                      <v:stroke endarrow="block"/>
                    </v:line>
                  </w:pict>
                </mc:Fallback>
              </mc:AlternateContent>
            </w:r>
          </w:p>
        </w:tc>
        <w:tc>
          <w:tcPr>
            <w:tcW w:w="1260" w:type="dxa"/>
            <w:tcBorders>
              <w:top w:val="nil"/>
              <w:left w:val="single" w:sz="4" w:space="0" w:color="auto"/>
              <w:bottom w:val="nil"/>
              <w:right w:val="single" w:sz="4" w:space="0" w:color="auto"/>
            </w:tcBorders>
            <w:hideMark/>
          </w:tcPr>
          <w:p w:rsidR="008417FF" w:rsidRPr="005D05B6" w:rsidRDefault="008417FF" w:rsidP="003178DE">
            <w:pPr>
              <w:jc w:val="cente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65760" behindDoc="0" locked="0" layoutInCell="1" allowOverlap="1">
                      <wp:simplePos x="0" y="0"/>
                      <wp:positionH relativeFrom="column">
                        <wp:posOffset>45720</wp:posOffset>
                      </wp:positionH>
                      <wp:positionV relativeFrom="paragraph">
                        <wp:posOffset>321310</wp:posOffset>
                      </wp:positionV>
                      <wp:extent cx="571500" cy="0"/>
                      <wp:effectExtent l="13335" t="59055" r="15240" b="55245"/>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15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5944EC" id="Прямая соединительная линия 3" o:spid="_x0000_s1026" style="position:absolute;flip:y;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25.3pt" to="48.6pt,2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">
                      <v:stroke endarrow="block"/>
                    </v:line>
                  </w:pict>
                </mc:Fallback>
              </mc:AlternateContent>
            </w:r>
          </w:p>
        </w:tc>
        <w:tc>
          <w:tcPr>
            <w:tcW w:w="3703" w:type="dxa"/>
            <w:gridSpan w:val="2"/>
            <w:tcBorders>
              <w:top w:val="single" w:sz="4" w:space="0" w:color="auto"/>
              <w:left w:val="single" w:sz="4" w:space="0" w:color="auto"/>
              <w:bottom w:val="single" w:sz="4" w:space="0" w:color="auto"/>
              <w:right w:val="single" w:sz="4" w:space="0" w:color="auto"/>
            </w:tcBorders>
          </w:tcPr>
          <w:p w:rsidR="008417FF" w:rsidRPr="005D05B6" w:rsidRDefault="008417FF" w:rsidP="003178DE">
            <w:pPr>
              <w:jc w:val="center"/>
              <w:rPr>
                <w:rFonts w:ascii="Times New Roman" w:hAnsi="Times New Roman" w:cs="Times New Roman"/>
                <w:sz w:val="24"/>
                <w:szCs w:val="24"/>
                <w:lang w:eastAsia="ar-SA"/>
              </w:rPr>
            </w:pPr>
            <w:r w:rsidRPr="005D05B6">
              <w:rPr>
                <w:rFonts w:ascii="Times New Roman" w:hAnsi="Times New Roman" w:cs="Times New Roman"/>
                <w:sz w:val="24"/>
                <w:szCs w:val="24"/>
                <w:lang w:eastAsia="ar-SA"/>
              </w:rPr>
              <w:t>Межведомственный</w:t>
            </w:r>
          </w:p>
          <w:p w:rsidR="008417FF" w:rsidRPr="005D05B6" w:rsidRDefault="008417FF" w:rsidP="003178DE">
            <w:pPr>
              <w:jc w:val="center"/>
              <w:rPr>
                <w:rFonts w:ascii="Times New Roman" w:hAnsi="Times New Roman" w:cs="Times New Roman"/>
                <w:sz w:val="24"/>
                <w:szCs w:val="24"/>
                <w:lang w:eastAsia="ar-SA"/>
              </w:rPr>
            </w:pPr>
            <w:r w:rsidRPr="005D05B6">
              <w:rPr>
                <w:rFonts w:ascii="Times New Roman" w:hAnsi="Times New Roman" w:cs="Times New Roman"/>
                <w:sz w:val="24"/>
                <w:szCs w:val="24"/>
                <w:lang w:eastAsia="ar-SA"/>
              </w:rPr>
              <w:t>запрос документов</w:t>
            </w:r>
          </w:p>
          <w:p w:rsidR="008417FF" w:rsidRPr="005D05B6" w:rsidRDefault="008417FF" w:rsidP="003178DE">
            <w:pPr>
              <w:jc w:val="center"/>
              <w:rPr>
                <w:rFonts w:ascii="Times New Roman" w:hAnsi="Times New Roman" w:cs="Times New Roman"/>
                <w:sz w:val="24"/>
                <w:szCs w:val="24"/>
              </w:rPr>
            </w:pPr>
          </w:p>
        </w:tc>
      </w:tr>
      <w:tr w:rsidR="008417FF" w:rsidRPr="005D05B6" w:rsidTr="003178DE">
        <w:trPr>
          <w:gridAfter w:val="1"/>
          <w:wAfter w:w="463" w:type="dxa"/>
          <w:trHeight w:val="1187"/>
        </w:trPr>
        <w:tc>
          <w:tcPr>
            <w:tcW w:w="8388" w:type="dxa"/>
            <w:gridSpan w:val="3"/>
            <w:tcBorders>
              <w:top w:val="single" w:sz="4" w:space="0" w:color="auto"/>
              <w:left w:val="single" w:sz="4" w:space="0" w:color="auto"/>
              <w:bottom w:val="single" w:sz="4" w:space="0" w:color="auto"/>
              <w:right w:val="single" w:sz="4" w:space="0" w:color="auto"/>
            </w:tcBorders>
          </w:tcPr>
          <w:p w:rsidR="008417FF" w:rsidRDefault="008417FF" w:rsidP="003178DE">
            <w:pPr>
              <w:jc w:val="center"/>
              <w:rPr>
                <w:rFonts w:ascii="Times New Roman" w:hAnsi="Times New Roman" w:cs="Times New Roman"/>
                <w:sz w:val="24"/>
                <w:szCs w:val="24"/>
                <w:lang w:eastAsia="ar-SA"/>
              </w:rPr>
            </w:pPr>
          </w:p>
          <w:p w:rsidR="008417FF" w:rsidRPr="005D05B6" w:rsidRDefault="008417FF" w:rsidP="003178DE">
            <w:pPr>
              <w:jc w:val="center"/>
              <w:rPr>
                <w:rFonts w:ascii="Times New Roman" w:hAnsi="Times New Roman" w:cs="Times New Roman"/>
                <w:sz w:val="24"/>
                <w:szCs w:val="24"/>
              </w:rPr>
            </w:pPr>
            <w:r w:rsidRPr="005D05B6">
              <w:rPr>
                <w:rFonts w:ascii="Times New Roman" w:hAnsi="Times New Roman" w:cs="Times New Roman"/>
                <w:sz w:val="24"/>
                <w:szCs w:val="24"/>
                <w:lang w:eastAsia="ar-SA"/>
              </w:rPr>
              <w:t>Регистрация заявления, установление права на предоставление государственной услуги</w:t>
            </w:r>
          </w:p>
        </w:tc>
      </w:tr>
    </w:tbl>
    <w:p w:rsidR="008417FF" w:rsidRPr="005D05B6" w:rsidRDefault="008417FF" w:rsidP="008417FF">
      <w:pPr>
        <w:jc w:val="cente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67808" behindDoc="0" locked="0" layoutInCell="1" allowOverlap="1">
                <wp:simplePos x="0" y="0"/>
                <wp:positionH relativeFrom="column">
                  <wp:posOffset>4114800</wp:posOffset>
                </wp:positionH>
                <wp:positionV relativeFrom="paragraph">
                  <wp:posOffset>31115</wp:posOffset>
                </wp:positionV>
                <wp:extent cx="0" cy="274320"/>
                <wp:effectExtent l="60960" t="6350" r="53340" b="1460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43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8F7CD5" id="Прямая соединительная линия 2" o:spid="_x0000_s1026" style="position:absolute;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2.45pt" to="324pt,2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">
                <v:stroke endarrow="block"/>
              </v:lin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766784" behindDoc="0" locked="0" layoutInCell="1" allowOverlap="1">
                <wp:simplePos x="0" y="0"/>
                <wp:positionH relativeFrom="column">
                  <wp:posOffset>1257300</wp:posOffset>
                </wp:positionH>
                <wp:positionV relativeFrom="paragraph">
                  <wp:posOffset>31115</wp:posOffset>
                </wp:positionV>
                <wp:extent cx="0" cy="274320"/>
                <wp:effectExtent l="60960" t="6350" r="53340" b="1460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43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A3F048" id="Прямая соединительная линия 1" o:spid="_x0000_s1026" style="position:absolute;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pt,2.45pt" to="99pt,2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">
                <v:stroke endarrow="block"/>
              </v:line>
            </w:pict>
          </mc:Fallback>
        </mc:AlternateConten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1620"/>
        <w:gridCol w:w="3703"/>
      </w:tblGrid>
      <w:tr w:rsidR="008417FF" w:rsidRPr="005D05B6" w:rsidTr="003178DE">
        <w:trPr>
          <w:trHeight w:val="656"/>
        </w:trPr>
        <w:tc>
          <w:tcPr>
            <w:tcW w:w="3528" w:type="dxa"/>
            <w:tcBorders>
              <w:top w:val="single" w:sz="4" w:space="0" w:color="auto"/>
              <w:left w:val="single" w:sz="4" w:space="0" w:color="auto"/>
              <w:bottom w:val="single" w:sz="4" w:space="0" w:color="auto"/>
              <w:right w:val="single" w:sz="4" w:space="0" w:color="auto"/>
            </w:tcBorders>
          </w:tcPr>
          <w:p w:rsidR="008417FF" w:rsidRPr="005D05B6" w:rsidRDefault="008417FF" w:rsidP="003178DE">
            <w:pPr>
              <w:jc w:val="center"/>
              <w:rPr>
                <w:rFonts w:ascii="Times New Roman" w:hAnsi="Times New Roman" w:cs="Times New Roman"/>
                <w:sz w:val="24"/>
                <w:szCs w:val="24"/>
              </w:rPr>
            </w:pPr>
            <w:r w:rsidRPr="005D05B6">
              <w:rPr>
                <w:rFonts w:ascii="Times New Roman" w:hAnsi="Times New Roman" w:cs="Times New Roman"/>
                <w:sz w:val="24"/>
                <w:szCs w:val="24"/>
                <w:lang w:eastAsia="ar-SA"/>
              </w:rPr>
              <w:t xml:space="preserve">Принятие решения об оказании </w:t>
            </w:r>
            <w:r w:rsidRPr="005D05B6">
              <w:rPr>
                <w:rFonts w:ascii="Times New Roman" w:hAnsi="Times New Roman" w:cs="Times New Roman"/>
                <w:color w:val="000000"/>
                <w:sz w:val="24"/>
                <w:szCs w:val="24"/>
                <w:lang w:eastAsia="ar-SA"/>
              </w:rPr>
              <w:t>государственной услуги</w:t>
            </w:r>
          </w:p>
        </w:tc>
        <w:tc>
          <w:tcPr>
            <w:tcW w:w="1620" w:type="dxa"/>
            <w:tcBorders>
              <w:top w:val="nil"/>
              <w:left w:val="single" w:sz="4" w:space="0" w:color="auto"/>
              <w:right w:val="single" w:sz="4" w:space="0" w:color="auto"/>
            </w:tcBorders>
          </w:tcPr>
          <w:p w:rsidR="008417FF" w:rsidRPr="005D05B6" w:rsidRDefault="008417FF" w:rsidP="003178DE">
            <w:pPr>
              <w:jc w:val="center"/>
              <w:rPr>
                <w:rFonts w:ascii="Times New Roman" w:hAnsi="Times New Roman" w:cs="Times New Roman"/>
                <w:sz w:val="24"/>
                <w:szCs w:val="24"/>
              </w:rPr>
            </w:pPr>
          </w:p>
        </w:tc>
        <w:tc>
          <w:tcPr>
            <w:tcW w:w="3703" w:type="dxa"/>
            <w:tcBorders>
              <w:top w:val="single" w:sz="4" w:space="0" w:color="auto"/>
              <w:left w:val="single" w:sz="4" w:space="0" w:color="auto"/>
              <w:right w:val="single" w:sz="4" w:space="0" w:color="auto"/>
            </w:tcBorders>
          </w:tcPr>
          <w:p w:rsidR="008417FF" w:rsidRPr="005D05B6" w:rsidRDefault="008417FF" w:rsidP="003178DE">
            <w:pPr>
              <w:jc w:val="center"/>
              <w:rPr>
                <w:rFonts w:ascii="Times New Roman" w:hAnsi="Times New Roman" w:cs="Times New Roman"/>
                <w:sz w:val="24"/>
                <w:szCs w:val="24"/>
              </w:rPr>
            </w:pPr>
            <w:r w:rsidRPr="005D05B6">
              <w:rPr>
                <w:rFonts w:ascii="Times New Roman" w:hAnsi="Times New Roman" w:cs="Times New Roman"/>
                <w:sz w:val="24"/>
                <w:szCs w:val="24"/>
                <w:lang w:eastAsia="ar-SA"/>
              </w:rPr>
              <w:t xml:space="preserve">Принятие решения об отказе в оказании </w:t>
            </w:r>
            <w:r w:rsidRPr="005D05B6">
              <w:rPr>
                <w:rFonts w:ascii="Times New Roman" w:hAnsi="Times New Roman" w:cs="Times New Roman"/>
                <w:color w:val="000000"/>
                <w:sz w:val="24"/>
                <w:szCs w:val="24"/>
                <w:lang w:eastAsia="ar-SA"/>
              </w:rPr>
              <w:t>государственной услуги</w:t>
            </w:r>
          </w:p>
        </w:tc>
      </w:tr>
    </w:tbl>
    <w:p w:rsidR="008417FF" w:rsidRPr="00D76108" w:rsidRDefault="008417FF" w:rsidP="008417FF">
      <w:pPr>
        <w:tabs>
          <w:tab w:val="left" w:pos="142"/>
        </w:tabs>
        <w:jc w:val="center"/>
        <w:rPr>
          <w:rFonts w:ascii="Times New Roman" w:hAnsi="Times New Roman" w:cs="Times New Roman"/>
          <w:sz w:val="24"/>
          <w:szCs w:val="24"/>
        </w:rPr>
      </w:pPr>
    </w:p>
    <w:p w:rsidR="008417FF" w:rsidRPr="00D76108" w:rsidRDefault="008417FF" w:rsidP="008417FF">
      <w:pPr>
        <w:tabs>
          <w:tab w:val="left" w:pos="142"/>
        </w:tabs>
        <w:jc w:val="both"/>
        <w:rPr>
          <w:rFonts w:ascii="Times New Roman" w:hAnsi="Times New Roman" w:cs="Times New Roman"/>
          <w:sz w:val="24"/>
          <w:szCs w:val="24"/>
        </w:rPr>
      </w:pPr>
    </w:p>
    <w:p w:rsidR="008417FF" w:rsidRPr="00D76108" w:rsidRDefault="008417FF" w:rsidP="008417FF">
      <w:pPr>
        <w:tabs>
          <w:tab w:val="left" w:pos="142"/>
        </w:tabs>
        <w:jc w:val="both"/>
        <w:rPr>
          <w:rFonts w:ascii="Times New Roman" w:hAnsi="Times New Roman" w:cs="Times New Roman"/>
          <w:sz w:val="24"/>
          <w:szCs w:val="24"/>
        </w:rPr>
      </w:pPr>
    </w:p>
    <w:p w:rsidR="008417FF" w:rsidRPr="00D76108" w:rsidRDefault="008417FF" w:rsidP="008417FF">
      <w:pPr>
        <w:tabs>
          <w:tab w:val="left" w:pos="142"/>
        </w:tabs>
        <w:jc w:val="both"/>
        <w:rPr>
          <w:rFonts w:ascii="Times New Roman" w:hAnsi="Times New Roman" w:cs="Times New Roman"/>
          <w:sz w:val="24"/>
          <w:szCs w:val="24"/>
        </w:rPr>
      </w:pPr>
    </w:p>
    <w:p w:rsidR="008417FF" w:rsidRPr="00D76108" w:rsidRDefault="008417FF" w:rsidP="008417FF">
      <w:pPr>
        <w:tabs>
          <w:tab w:val="left" w:pos="142"/>
        </w:tabs>
        <w:jc w:val="both"/>
        <w:rPr>
          <w:rFonts w:ascii="Times New Roman" w:hAnsi="Times New Roman" w:cs="Times New Roman"/>
          <w:sz w:val="24"/>
          <w:szCs w:val="24"/>
        </w:rPr>
      </w:pPr>
    </w:p>
    <w:p w:rsidR="008417FF" w:rsidRPr="00D76108" w:rsidRDefault="008417FF" w:rsidP="008417FF">
      <w:pPr>
        <w:spacing w:after="0" w:line="240" w:lineRule="auto"/>
        <w:jc w:val="right"/>
        <w:rPr>
          <w:rFonts w:ascii="Times New Roman" w:eastAsia="Times New Roman" w:hAnsi="Times New Roman" w:cs="Times New Roman"/>
          <w:sz w:val="24"/>
          <w:szCs w:val="24"/>
        </w:rPr>
      </w:pPr>
      <w:r>
        <w:rPr>
          <w:rFonts w:ascii="Times New Roman" w:hAnsi="Times New Roman" w:cs="Times New Roman"/>
        </w:rPr>
        <w:t xml:space="preserve"> </w:t>
      </w:r>
    </w:p>
    <w:p w:rsidR="008417FF" w:rsidRPr="00D76108" w:rsidRDefault="008417FF" w:rsidP="008417FF">
      <w:pPr>
        <w:spacing w:after="0" w:line="240" w:lineRule="auto"/>
        <w:jc w:val="right"/>
        <w:rPr>
          <w:rFonts w:ascii="Times New Roman" w:eastAsia="Times New Roman" w:hAnsi="Times New Roman" w:cs="Times New Roman"/>
          <w:sz w:val="24"/>
          <w:szCs w:val="24"/>
        </w:rPr>
      </w:pPr>
    </w:p>
    <w:p w:rsidR="008417FF" w:rsidRPr="00D76108" w:rsidRDefault="008417FF" w:rsidP="008417FF">
      <w:pPr>
        <w:spacing w:after="0" w:line="240" w:lineRule="auto"/>
        <w:jc w:val="right"/>
        <w:rPr>
          <w:rFonts w:ascii="Times New Roman" w:eastAsia="Times New Roman" w:hAnsi="Times New Roman" w:cs="Times New Roman"/>
          <w:sz w:val="24"/>
          <w:szCs w:val="24"/>
        </w:rPr>
      </w:pPr>
    </w:p>
    <w:p w:rsidR="008417FF" w:rsidRPr="00D76108" w:rsidRDefault="008417FF" w:rsidP="008417FF">
      <w:pPr>
        <w:spacing w:after="0" w:line="240" w:lineRule="auto"/>
        <w:jc w:val="right"/>
        <w:rPr>
          <w:rFonts w:ascii="Times New Roman" w:eastAsia="Times New Roman" w:hAnsi="Times New Roman" w:cs="Times New Roman"/>
          <w:sz w:val="24"/>
          <w:szCs w:val="24"/>
        </w:rPr>
      </w:pPr>
    </w:p>
    <w:p w:rsidR="008417FF" w:rsidRPr="00D76108" w:rsidRDefault="008417FF" w:rsidP="008417FF">
      <w:pPr>
        <w:spacing w:after="0" w:line="240" w:lineRule="auto"/>
        <w:jc w:val="right"/>
        <w:rPr>
          <w:rFonts w:ascii="Times New Roman" w:eastAsia="Times New Roman" w:hAnsi="Times New Roman" w:cs="Times New Roman"/>
          <w:sz w:val="24"/>
          <w:szCs w:val="24"/>
        </w:rPr>
      </w:pPr>
    </w:p>
    <w:p w:rsidR="008417FF" w:rsidRPr="00D76108" w:rsidRDefault="008417FF" w:rsidP="008417FF">
      <w:pPr>
        <w:spacing w:after="0" w:line="240" w:lineRule="auto"/>
        <w:jc w:val="right"/>
        <w:rPr>
          <w:rFonts w:ascii="Times New Roman" w:eastAsia="Times New Roman" w:hAnsi="Times New Roman" w:cs="Times New Roman"/>
          <w:sz w:val="24"/>
          <w:szCs w:val="24"/>
        </w:rPr>
      </w:pPr>
    </w:p>
    <w:p w:rsidR="008417FF" w:rsidRPr="00D76108" w:rsidRDefault="008417FF" w:rsidP="008417FF">
      <w:pPr>
        <w:spacing w:after="0" w:line="240" w:lineRule="auto"/>
        <w:jc w:val="right"/>
        <w:rPr>
          <w:rFonts w:ascii="Times New Roman" w:eastAsia="Times New Roman" w:hAnsi="Times New Roman" w:cs="Times New Roman"/>
          <w:sz w:val="24"/>
          <w:szCs w:val="24"/>
        </w:rPr>
      </w:pPr>
    </w:p>
    <w:p w:rsidR="008417FF" w:rsidRPr="00D76108" w:rsidRDefault="008417FF" w:rsidP="008417FF">
      <w:pPr>
        <w:spacing w:after="0" w:line="240" w:lineRule="auto"/>
        <w:jc w:val="right"/>
        <w:rPr>
          <w:rFonts w:ascii="Times New Roman" w:eastAsia="Times New Roman" w:hAnsi="Times New Roman" w:cs="Times New Roman"/>
          <w:sz w:val="24"/>
          <w:szCs w:val="24"/>
        </w:rPr>
      </w:pPr>
    </w:p>
    <w:p w:rsidR="008417FF" w:rsidRPr="00D76108" w:rsidRDefault="008417FF" w:rsidP="008417FF">
      <w:pPr>
        <w:spacing w:after="0" w:line="240" w:lineRule="auto"/>
        <w:jc w:val="right"/>
        <w:rPr>
          <w:rFonts w:ascii="Times New Roman" w:eastAsia="Times New Roman" w:hAnsi="Times New Roman" w:cs="Times New Roman"/>
          <w:sz w:val="24"/>
          <w:szCs w:val="24"/>
        </w:rPr>
      </w:pPr>
    </w:p>
    <w:p w:rsidR="008417FF" w:rsidRPr="00D76108" w:rsidRDefault="008417FF" w:rsidP="008417FF">
      <w:pPr>
        <w:spacing w:after="0" w:line="240" w:lineRule="auto"/>
        <w:jc w:val="right"/>
        <w:rPr>
          <w:rFonts w:ascii="Times New Roman" w:eastAsia="Times New Roman" w:hAnsi="Times New Roman" w:cs="Times New Roman"/>
          <w:sz w:val="24"/>
          <w:szCs w:val="24"/>
        </w:rPr>
      </w:pPr>
    </w:p>
    <w:p w:rsidR="008417FF" w:rsidRDefault="008417FF" w:rsidP="008417FF">
      <w:pPr>
        <w:spacing w:after="0" w:line="240" w:lineRule="auto"/>
        <w:jc w:val="right"/>
        <w:rPr>
          <w:rFonts w:ascii="Times New Roman" w:eastAsia="Times New Roman" w:hAnsi="Times New Roman" w:cs="Times New Roman"/>
          <w:sz w:val="24"/>
          <w:szCs w:val="24"/>
        </w:rPr>
      </w:pPr>
    </w:p>
    <w:p w:rsidR="008417FF" w:rsidRDefault="008417FF" w:rsidP="008417FF">
      <w:pPr>
        <w:spacing w:after="0" w:line="240" w:lineRule="auto"/>
        <w:jc w:val="right"/>
        <w:rPr>
          <w:rFonts w:ascii="Times New Roman" w:eastAsia="Times New Roman" w:hAnsi="Times New Roman" w:cs="Times New Roman"/>
          <w:sz w:val="24"/>
          <w:szCs w:val="24"/>
        </w:rPr>
      </w:pPr>
    </w:p>
    <w:p w:rsidR="008417FF" w:rsidRDefault="008417FF" w:rsidP="008417FF">
      <w:pPr>
        <w:spacing w:after="0" w:line="240" w:lineRule="auto"/>
        <w:jc w:val="right"/>
        <w:rPr>
          <w:rFonts w:ascii="Times New Roman" w:eastAsia="Times New Roman" w:hAnsi="Times New Roman" w:cs="Times New Roman"/>
          <w:sz w:val="24"/>
          <w:szCs w:val="24"/>
        </w:rPr>
      </w:pPr>
    </w:p>
    <w:p w:rsidR="008417FF" w:rsidRDefault="008417FF" w:rsidP="008417FF">
      <w:pPr>
        <w:spacing w:after="0" w:line="240" w:lineRule="auto"/>
        <w:jc w:val="right"/>
        <w:rPr>
          <w:rFonts w:ascii="Times New Roman" w:eastAsia="Times New Roman" w:hAnsi="Times New Roman" w:cs="Times New Roman"/>
          <w:sz w:val="24"/>
          <w:szCs w:val="24"/>
        </w:rPr>
      </w:pPr>
    </w:p>
    <w:p w:rsidR="008417FF" w:rsidRDefault="008417FF" w:rsidP="008417FF">
      <w:pPr>
        <w:spacing w:after="0" w:line="240" w:lineRule="auto"/>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 xml:space="preserve"> </w:t>
      </w:r>
    </w:p>
    <w:p w:rsidR="008417FF" w:rsidRDefault="008417FF" w:rsidP="008417FF">
      <w:pPr>
        <w:spacing w:after="0" w:line="240" w:lineRule="auto"/>
        <w:jc w:val="center"/>
        <w:rPr>
          <w:rFonts w:ascii="Times New Roman" w:eastAsia="Times New Roman" w:hAnsi="Times New Roman" w:cs="Times New Roman"/>
          <w:b/>
          <w:sz w:val="32"/>
          <w:szCs w:val="32"/>
        </w:rPr>
      </w:pPr>
    </w:p>
    <w:p w:rsidR="008417FF" w:rsidRDefault="008417FF" w:rsidP="008417FF">
      <w:pPr>
        <w:spacing w:after="0" w:line="240" w:lineRule="auto"/>
        <w:jc w:val="center"/>
        <w:rPr>
          <w:rFonts w:ascii="Times New Roman" w:eastAsia="Times New Roman" w:hAnsi="Times New Roman" w:cs="Times New Roman"/>
          <w:b/>
          <w:sz w:val="32"/>
          <w:szCs w:val="32"/>
        </w:rPr>
      </w:pPr>
    </w:p>
    <w:p w:rsidR="008417FF" w:rsidRDefault="008417FF" w:rsidP="008417FF">
      <w:pPr>
        <w:spacing w:after="0" w:line="240" w:lineRule="auto"/>
        <w:jc w:val="center"/>
        <w:rPr>
          <w:rFonts w:ascii="Times New Roman" w:eastAsia="Times New Roman" w:hAnsi="Times New Roman" w:cs="Times New Roman"/>
          <w:b/>
          <w:sz w:val="32"/>
          <w:szCs w:val="32"/>
        </w:rPr>
      </w:pPr>
    </w:p>
    <w:p w:rsidR="008417FF" w:rsidRDefault="008417FF" w:rsidP="008417FF">
      <w:pPr>
        <w:spacing w:after="0" w:line="240" w:lineRule="auto"/>
        <w:jc w:val="center"/>
        <w:rPr>
          <w:rFonts w:ascii="Times New Roman" w:eastAsia="Times New Roman" w:hAnsi="Times New Roman" w:cs="Times New Roman"/>
          <w:b/>
          <w:sz w:val="32"/>
          <w:szCs w:val="32"/>
        </w:rPr>
      </w:pPr>
    </w:p>
    <w:p w:rsidR="008417FF" w:rsidRDefault="008417FF" w:rsidP="008417FF">
      <w:pPr>
        <w:spacing w:after="0" w:line="240" w:lineRule="auto"/>
        <w:jc w:val="center"/>
        <w:rPr>
          <w:rFonts w:ascii="Times New Roman" w:eastAsia="Times New Roman" w:hAnsi="Times New Roman" w:cs="Times New Roman"/>
          <w:b/>
          <w:sz w:val="32"/>
          <w:szCs w:val="32"/>
        </w:rPr>
      </w:pPr>
    </w:p>
    <w:p w:rsidR="008417FF" w:rsidRDefault="008417FF" w:rsidP="008417FF">
      <w:pPr>
        <w:spacing w:after="0" w:line="240" w:lineRule="auto"/>
        <w:jc w:val="center"/>
        <w:rPr>
          <w:rFonts w:ascii="Times New Roman" w:eastAsia="Times New Roman" w:hAnsi="Times New Roman" w:cs="Times New Roman"/>
          <w:b/>
          <w:sz w:val="32"/>
          <w:szCs w:val="32"/>
        </w:rPr>
      </w:pPr>
    </w:p>
    <w:p w:rsidR="008417FF" w:rsidRDefault="008417FF" w:rsidP="008417FF">
      <w:pPr>
        <w:spacing w:after="0" w:line="240" w:lineRule="auto"/>
        <w:jc w:val="center"/>
        <w:rPr>
          <w:rFonts w:ascii="Times New Roman" w:eastAsia="Times New Roman" w:hAnsi="Times New Roman" w:cs="Times New Roman"/>
          <w:sz w:val="24"/>
          <w:szCs w:val="24"/>
        </w:rPr>
      </w:pPr>
    </w:p>
    <w:p w:rsidR="008417FF" w:rsidRDefault="008417FF" w:rsidP="008417FF">
      <w:pPr>
        <w:spacing w:after="0" w:line="240" w:lineRule="auto"/>
        <w:jc w:val="center"/>
        <w:rPr>
          <w:rFonts w:ascii="Times New Roman" w:eastAsia="Times New Roman" w:hAnsi="Times New Roman" w:cs="Times New Roman"/>
          <w:sz w:val="24"/>
          <w:szCs w:val="24"/>
        </w:rPr>
      </w:pPr>
    </w:p>
    <w:p w:rsidR="008417FF" w:rsidRDefault="003861A1" w:rsidP="008417FF">
      <w:pPr>
        <w:shd w:val="clear" w:color="auto" w:fill="FFFFFF"/>
        <w:spacing w:line="355" w:lineRule="exact"/>
        <w:ind w:right="101"/>
        <w:jc w:val="center"/>
        <w:rPr>
          <w:b/>
          <w:bCs/>
          <w:sz w:val="26"/>
          <w:szCs w:val="26"/>
        </w:rPr>
      </w:pPr>
      <w:r>
        <w:rPr>
          <w:b/>
          <w:bCs/>
          <w:sz w:val="26"/>
          <w:szCs w:val="26"/>
        </w:rPr>
        <w:t xml:space="preserve"> </w:t>
      </w:r>
    </w:p>
    <w:p w:rsidR="008417FF" w:rsidRDefault="008417FF" w:rsidP="008417FF">
      <w:pPr>
        <w:pStyle w:val="ConsPlusNormal"/>
        <w:jc w:val="center"/>
        <w:rPr>
          <w:rFonts w:ascii="Times New Roman" w:hAnsi="Times New Roman" w:cs="Times New Roman"/>
          <w:sz w:val="28"/>
          <w:szCs w:val="28"/>
        </w:rPr>
      </w:pPr>
    </w:p>
    <w:p w:rsidR="008417FF" w:rsidRDefault="008417FF" w:rsidP="008417FF">
      <w:pPr>
        <w:pStyle w:val="ConsPlusNormal"/>
        <w:jc w:val="center"/>
        <w:rPr>
          <w:rFonts w:ascii="Times New Roman" w:hAnsi="Times New Roman" w:cs="Times New Roman"/>
          <w:sz w:val="28"/>
          <w:szCs w:val="28"/>
        </w:rPr>
      </w:pPr>
    </w:p>
    <w:p w:rsidR="008417FF" w:rsidRDefault="008417FF" w:rsidP="008417FF">
      <w:pPr>
        <w:pStyle w:val="ConsPlusNormal"/>
        <w:jc w:val="center"/>
        <w:rPr>
          <w:rFonts w:ascii="Times New Roman" w:hAnsi="Times New Roman" w:cs="Times New Roman"/>
          <w:sz w:val="28"/>
          <w:szCs w:val="28"/>
        </w:rPr>
      </w:pPr>
    </w:p>
    <w:p w:rsidR="008417FF" w:rsidRDefault="008417FF" w:rsidP="008417FF">
      <w:pPr>
        <w:pStyle w:val="ConsPlusNormal"/>
        <w:jc w:val="center"/>
        <w:rPr>
          <w:rFonts w:ascii="Times New Roman" w:hAnsi="Times New Roman" w:cs="Times New Roman"/>
          <w:sz w:val="28"/>
          <w:szCs w:val="28"/>
        </w:rPr>
      </w:pPr>
    </w:p>
    <w:p w:rsidR="008417FF" w:rsidRDefault="008417FF" w:rsidP="008417FF">
      <w:pPr>
        <w:pStyle w:val="ConsPlusNormal"/>
        <w:jc w:val="center"/>
        <w:rPr>
          <w:rFonts w:ascii="Times New Roman" w:hAnsi="Times New Roman" w:cs="Times New Roman"/>
          <w:sz w:val="28"/>
          <w:szCs w:val="28"/>
        </w:rPr>
      </w:pPr>
    </w:p>
    <w:p w:rsidR="008417FF" w:rsidRDefault="008417FF" w:rsidP="008417FF">
      <w:pPr>
        <w:pStyle w:val="ConsPlusNormal"/>
        <w:jc w:val="center"/>
        <w:rPr>
          <w:rFonts w:ascii="Times New Roman" w:hAnsi="Times New Roman" w:cs="Times New Roman"/>
          <w:sz w:val="28"/>
          <w:szCs w:val="28"/>
        </w:rPr>
      </w:pPr>
    </w:p>
    <w:p w:rsidR="008417FF" w:rsidRDefault="008417FF" w:rsidP="008417FF">
      <w:pPr>
        <w:pStyle w:val="ConsPlusNormal"/>
        <w:jc w:val="center"/>
        <w:rPr>
          <w:rFonts w:ascii="Times New Roman" w:hAnsi="Times New Roman" w:cs="Times New Roman"/>
          <w:sz w:val="28"/>
          <w:szCs w:val="28"/>
        </w:rPr>
      </w:pPr>
    </w:p>
    <w:p w:rsidR="008417FF" w:rsidRDefault="008417FF" w:rsidP="008417FF">
      <w:pPr>
        <w:pStyle w:val="ConsPlusNormal"/>
        <w:jc w:val="center"/>
        <w:rPr>
          <w:rFonts w:ascii="Times New Roman" w:hAnsi="Times New Roman" w:cs="Times New Roman"/>
          <w:sz w:val="28"/>
          <w:szCs w:val="28"/>
        </w:rPr>
      </w:pPr>
    </w:p>
    <w:p w:rsidR="008417FF" w:rsidRDefault="008417FF" w:rsidP="008417FF">
      <w:pPr>
        <w:pStyle w:val="ConsPlusNormal"/>
        <w:jc w:val="center"/>
        <w:rPr>
          <w:rFonts w:ascii="Times New Roman" w:hAnsi="Times New Roman" w:cs="Times New Roman"/>
          <w:sz w:val="28"/>
          <w:szCs w:val="28"/>
        </w:rPr>
      </w:pPr>
    </w:p>
    <w:p w:rsidR="008417FF" w:rsidRDefault="008417FF" w:rsidP="008417FF">
      <w:pPr>
        <w:pStyle w:val="ConsPlusNormal"/>
        <w:jc w:val="center"/>
        <w:rPr>
          <w:rFonts w:ascii="Times New Roman" w:hAnsi="Times New Roman" w:cs="Times New Roman"/>
          <w:sz w:val="28"/>
          <w:szCs w:val="28"/>
        </w:rPr>
      </w:pPr>
    </w:p>
    <w:p w:rsidR="008417FF" w:rsidRDefault="008417FF" w:rsidP="008417FF">
      <w:pPr>
        <w:pStyle w:val="ConsPlusNormal"/>
        <w:jc w:val="center"/>
        <w:rPr>
          <w:rFonts w:ascii="Times New Roman" w:hAnsi="Times New Roman" w:cs="Times New Roman"/>
          <w:sz w:val="28"/>
          <w:szCs w:val="28"/>
        </w:rPr>
      </w:pPr>
    </w:p>
    <w:p w:rsidR="008417FF" w:rsidRDefault="008417FF" w:rsidP="008417FF">
      <w:pPr>
        <w:pStyle w:val="ConsPlusNormal"/>
        <w:jc w:val="center"/>
        <w:rPr>
          <w:rFonts w:ascii="Times New Roman" w:hAnsi="Times New Roman" w:cs="Times New Roman"/>
          <w:sz w:val="28"/>
          <w:szCs w:val="28"/>
        </w:rPr>
      </w:pPr>
    </w:p>
    <w:p w:rsidR="008417FF" w:rsidRDefault="008417FF" w:rsidP="008417FF">
      <w:pPr>
        <w:pStyle w:val="ConsPlusNormal"/>
        <w:jc w:val="center"/>
        <w:rPr>
          <w:rFonts w:ascii="Times New Roman" w:hAnsi="Times New Roman" w:cs="Times New Roman"/>
          <w:sz w:val="28"/>
          <w:szCs w:val="28"/>
        </w:rPr>
      </w:pPr>
    </w:p>
    <w:p w:rsidR="008417FF" w:rsidRDefault="008417FF" w:rsidP="008417FF">
      <w:pPr>
        <w:pStyle w:val="ConsPlusNormal"/>
        <w:jc w:val="center"/>
        <w:rPr>
          <w:rFonts w:ascii="Times New Roman" w:hAnsi="Times New Roman" w:cs="Times New Roman"/>
          <w:sz w:val="28"/>
          <w:szCs w:val="28"/>
        </w:rPr>
      </w:pPr>
    </w:p>
    <w:p w:rsidR="008417FF" w:rsidRDefault="008417FF" w:rsidP="008417FF">
      <w:pPr>
        <w:pStyle w:val="ConsPlusNormal"/>
        <w:jc w:val="center"/>
        <w:rPr>
          <w:rFonts w:ascii="Times New Roman" w:hAnsi="Times New Roman" w:cs="Times New Roman"/>
          <w:sz w:val="28"/>
          <w:szCs w:val="28"/>
        </w:rPr>
      </w:pPr>
    </w:p>
    <w:p w:rsidR="008417FF" w:rsidRDefault="008417FF" w:rsidP="008417FF">
      <w:pPr>
        <w:pStyle w:val="ConsPlusNormal"/>
        <w:jc w:val="center"/>
        <w:rPr>
          <w:rFonts w:ascii="Times New Roman" w:hAnsi="Times New Roman" w:cs="Times New Roman"/>
          <w:sz w:val="28"/>
          <w:szCs w:val="28"/>
        </w:rPr>
      </w:pPr>
    </w:p>
    <w:p w:rsidR="008417FF" w:rsidRDefault="008417FF" w:rsidP="008417FF">
      <w:pPr>
        <w:pStyle w:val="ConsPlusNormal"/>
        <w:jc w:val="center"/>
        <w:rPr>
          <w:rFonts w:ascii="Times New Roman" w:hAnsi="Times New Roman" w:cs="Times New Roman"/>
          <w:sz w:val="28"/>
          <w:szCs w:val="28"/>
        </w:rPr>
      </w:pPr>
    </w:p>
    <w:p w:rsidR="008417FF" w:rsidRDefault="008417FF" w:rsidP="008417FF">
      <w:pPr>
        <w:pStyle w:val="ConsPlusNormal"/>
        <w:jc w:val="center"/>
        <w:rPr>
          <w:rFonts w:ascii="Times New Roman" w:hAnsi="Times New Roman" w:cs="Times New Roman"/>
          <w:sz w:val="28"/>
          <w:szCs w:val="28"/>
        </w:rPr>
      </w:pPr>
    </w:p>
    <w:p w:rsidR="008417FF" w:rsidRDefault="008417FF" w:rsidP="008417FF">
      <w:pPr>
        <w:pStyle w:val="ConsPlusNormal"/>
        <w:jc w:val="center"/>
        <w:rPr>
          <w:rFonts w:ascii="Times New Roman" w:hAnsi="Times New Roman" w:cs="Times New Roman"/>
          <w:sz w:val="28"/>
          <w:szCs w:val="28"/>
        </w:rPr>
      </w:pPr>
    </w:p>
    <w:p w:rsidR="008417FF" w:rsidRDefault="008417FF" w:rsidP="008417FF">
      <w:pPr>
        <w:pStyle w:val="ConsPlusNormal"/>
        <w:jc w:val="center"/>
        <w:rPr>
          <w:rFonts w:ascii="Times New Roman" w:hAnsi="Times New Roman" w:cs="Times New Roman"/>
          <w:sz w:val="28"/>
          <w:szCs w:val="28"/>
        </w:rPr>
      </w:pPr>
    </w:p>
    <w:p w:rsidR="008417FF" w:rsidRDefault="008417FF" w:rsidP="008417FF">
      <w:pPr>
        <w:shd w:val="clear" w:color="auto" w:fill="FFFFFF"/>
        <w:spacing w:line="355" w:lineRule="exact"/>
        <w:ind w:right="101"/>
        <w:jc w:val="center"/>
        <w:rPr>
          <w:b/>
          <w:bCs/>
          <w:sz w:val="26"/>
          <w:szCs w:val="26"/>
        </w:rPr>
      </w:pPr>
    </w:p>
    <w:p w:rsidR="008417FF" w:rsidRDefault="008417FF" w:rsidP="008417FF">
      <w:pPr>
        <w:shd w:val="clear" w:color="auto" w:fill="FFFFFF"/>
        <w:spacing w:line="355" w:lineRule="exact"/>
        <w:ind w:right="101"/>
        <w:jc w:val="center"/>
        <w:rPr>
          <w:b/>
          <w:bCs/>
          <w:sz w:val="26"/>
          <w:szCs w:val="26"/>
        </w:rPr>
      </w:pPr>
    </w:p>
    <w:p w:rsidR="008417FF" w:rsidRDefault="008417FF" w:rsidP="008417FF">
      <w:pPr>
        <w:shd w:val="clear" w:color="auto" w:fill="FFFFFF"/>
        <w:spacing w:line="355" w:lineRule="exact"/>
        <w:ind w:right="101"/>
        <w:jc w:val="center"/>
        <w:rPr>
          <w:b/>
          <w:bCs/>
          <w:sz w:val="26"/>
          <w:szCs w:val="26"/>
        </w:rPr>
      </w:pPr>
    </w:p>
    <w:p w:rsidR="008417FF" w:rsidRDefault="008417FF" w:rsidP="008417FF">
      <w:pPr>
        <w:shd w:val="clear" w:color="auto" w:fill="FFFFFF"/>
        <w:spacing w:line="355" w:lineRule="exact"/>
        <w:ind w:right="101"/>
        <w:jc w:val="center"/>
        <w:rPr>
          <w:rFonts w:ascii="Times New Roman" w:hAnsi="Times New Roman" w:cs="Times New Roman"/>
          <w:bCs/>
          <w:sz w:val="24"/>
          <w:szCs w:val="24"/>
        </w:rPr>
      </w:pPr>
    </w:p>
    <w:p w:rsidR="008417FF" w:rsidRDefault="008417FF" w:rsidP="008417FF">
      <w:pPr>
        <w:shd w:val="clear" w:color="auto" w:fill="FFFFFF"/>
        <w:spacing w:line="355" w:lineRule="exact"/>
        <w:ind w:right="101"/>
        <w:jc w:val="center"/>
        <w:rPr>
          <w:rFonts w:ascii="Times New Roman" w:hAnsi="Times New Roman" w:cs="Times New Roman"/>
          <w:bCs/>
          <w:sz w:val="24"/>
          <w:szCs w:val="24"/>
        </w:rPr>
      </w:pPr>
    </w:p>
    <w:p w:rsidR="008417FF" w:rsidRDefault="008417FF" w:rsidP="008417FF">
      <w:pPr>
        <w:shd w:val="clear" w:color="auto" w:fill="FFFFFF"/>
        <w:spacing w:line="355" w:lineRule="exact"/>
        <w:ind w:right="101"/>
        <w:jc w:val="center"/>
        <w:rPr>
          <w:rFonts w:ascii="Times New Roman" w:hAnsi="Times New Roman" w:cs="Times New Roman"/>
          <w:bCs/>
          <w:sz w:val="24"/>
          <w:szCs w:val="24"/>
        </w:rPr>
      </w:pPr>
    </w:p>
    <w:p w:rsidR="008417FF" w:rsidRDefault="008417FF" w:rsidP="008417FF">
      <w:pPr>
        <w:shd w:val="clear" w:color="auto" w:fill="FFFFFF"/>
        <w:spacing w:line="355" w:lineRule="exact"/>
        <w:ind w:right="101"/>
        <w:jc w:val="center"/>
        <w:rPr>
          <w:rFonts w:ascii="Times New Roman" w:hAnsi="Times New Roman" w:cs="Times New Roman"/>
          <w:bCs/>
          <w:sz w:val="24"/>
          <w:szCs w:val="24"/>
        </w:rPr>
      </w:pPr>
    </w:p>
    <w:p w:rsidR="008417FF" w:rsidRDefault="008417FF" w:rsidP="008417FF">
      <w:pPr>
        <w:shd w:val="clear" w:color="auto" w:fill="FFFFFF"/>
        <w:spacing w:line="355" w:lineRule="exact"/>
        <w:ind w:right="101"/>
        <w:jc w:val="center"/>
        <w:rPr>
          <w:rFonts w:ascii="Times New Roman" w:hAnsi="Times New Roman" w:cs="Times New Roman"/>
          <w:bCs/>
          <w:sz w:val="24"/>
          <w:szCs w:val="24"/>
        </w:rPr>
      </w:pPr>
    </w:p>
    <w:p w:rsidR="008417FF" w:rsidRDefault="008417FF" w:rsidP="008417FF">
      <w:pPr>
        <w:shd w:val="clear" w:color="auto" w:fill="FFFFFF"/>
        <w:spacing w:line="355" w:lineRule="exact"/>
        <w:ind w:right="101"/>
        <w:jc w:val="center"/>
        <w:rPr>
          <w:rFonts w:ascii="Times New Roman" w:hAnsi="Times New Roman" w:cs="Times New Roman"/>
          <w:bCs/>
          <w:sz w:val="24"/>
          <w:szCs w:val="24"/>
        </w:rPr>
      </w:pPr>
    </w:p>
    <w:p w:rsidR="008417FF" w:rsidRDefault="008417FF" w:rsidP="008417FF">
      <w:pPr>
        <w:shd w:val="clear" w:color="auto" w:fill="FFFFFF"/>
        <w:spacing w:line="355" w:lineRule="exact"/>
        <w:ind w:right="101"/>
        <w:jc w:val="center"/>
        <w:rPr>
          <w:rFonts w:ascii="Times New Roman" w:hAnsi="Times New Roman" w:cs="Times New Roman"/>
          <w:bCs/>
          <w:sz w:val="24"/>
          <w:szCs w:val="24"/>
        </w:rPr>
      </w:pPr>
    </w:p>
    <w:p w:rsidR="008417FF" w:rsidRDefault="008417FF" w:rsidP="008417FF">
      <w:pPr>
        <w:shd w:val="clear" w:color="auto" w:fill="FFFFFF"/>
        <w:spacing w:line="355" w:lineRule="exact"/>
        <w:ind w:right="101"/>
        <w:jc w:val="center"/>
        <w:rPr>
          <w:rFonts w:ascii="Times New Roman" w:hAnsi="Times New Roman" w:cs="Times New Roman"/>
          <w:bCs/>
          <w:sz w:val="24"/>
          <w:szCs w:val="24"/>
        </w:rPr>
      </w:pPr>
    </w:p>
    <w:p w:rsidR="008417FF" w:rsidRDefault="008417FF" w:rsidP="008417FF">
      <w:pPr>
        <w:shd w:val="clear" w:color="auto" w:fill="FFFFFF"/>
        <w:spacing w:line="355" w:lineRule="exact"/>
        <w:ind w:right="101"/>
        <w:jc w:val="center"/>
        <w:rPr>
          <w:rFonts w:ascii="Times New Roman" w:hAnsi="Times New Roman" w:cs="Times New Roman"/>
          <w:bCs/>
          <w:sz w:val="24"/>
          <w:szCs w:val="24"/>
        </w:rPr>
      </w:pPr>
    </w:p>
    <w:p w:rsidR="008417FF" w:rsidRDefault="008417FF" w:rsidP="008417FF">
      <w:pPr>
        <w:shd w:val="clear" w:color="auto" w:fill="FFFFFF"/>
        <w:spacing w:line="355" w:lineRule="exact"/>
        <w:ind w:right="101"/>
        <w:jc w:val="center"/>
        <w:rPr>
          <w:rFonts w:ascii="Times New Roman" w:hAnsi="Times New Roman" w:cs="Times New Roman"/>
          <w:bCs/>
          <w:sz w:val="24"/>
          <w:szCs w:val="24"/>
        </w:rPr>
      </w:pPr>
    </w:p>
    <w:p w:rsidR="009C3E22" w:rsidRDefault="003861A1" w:rsidP="009C3E22">
      <w:pPr>
        <w:pStyle w:val="ConsPlusTitle"/>
        <w:ind w:left="3540"/>
        <w:rPr>
          <w:rFonts w:ascii="Times New Roman" w:hAnsi="Times New Roman" w:cs="Times New Roman"/>
          <w:b w:val="0"/>
          <w:sz w:val="24"/>
          <w:szCs w:val="24"/>
        </w:rPr>
      </w:pPr>
      <w:r>
        <w:rPr>
          <w:rFonts w:ascii="Times New Roman" w:hAnsi="Times New Roman" w:cs="Times New Roman"/>
          <w:b w:val="0"/>
          <w:sz w:val="24"/>
          <w:szCs w:val="24"/>
        </w:rPr>
        <w:t xml:space="preserve"> </w:t>
      </w:r>
    </w:p>
    <w:p w:rsidR="009C3E22" w:rsidRDefault="009C3E22" w:rsidP="009C3E22">
      <w:pPr>
        <w:pStyle w:val="ConsPlusTitle"/>
        <w:ind w:left="3540"/>
        <w:rPr>
          <w:rFonts w:ascii="Times New Roman" w:hAnsi="Times New Roman" w:cs="Times New Roman"/>
          <w:b w:val="0"/>
          <w:sz w:val="24"/>
          <w:szCs w:val="24"/>
        </w:rPr>
      </w:pPr>
    </w:p>
    <w:sectPr w:rsidR="009C3E2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BA674C"/>
    <w:multiLevelType w:val="multilevel"/>
    <w:tmpl w:val="55228172"/>
    <w:lvl w:ilvl="0">
      <w:start w:val="1"/>
      <w:numFmt w:val="decimal"/>
      <w:lvlText w:val="%1."/>
      <w:lvlJc w:val="left"/>
      <w:pPr>
        <w:ind w:left="432" w:hanging="432"/>
      </w:pPr>
      <w:rPr>
        <w:b/>
      </w:rPr>
    </w:lvl>
    <w:lvl w:ilvl="1">
      <w:start w:val="1"/>
      <w:numFmt w:val="decimal"/>
      <w:lvlText w:val="%1.%2."/>
      <w:lvlJc w:val="left"/>
      <w:pPr>
        <w:ind w:left="1260" w:hanging="720"/>
      </w:pPr>
      <w:rPr>
        <w:b/>
      </w:rPr>
    </w:lvl>
    <w:lvl w:ilvl="2">
      <w:start w:val="1"/>
      <w:numFmt w:val="decimal"/>
      <w:lvlText w:val="%1.%2.%3."/>
      <w:lvlJc w:val="left"/>
      <w:pPr>
        <w:ind w:left="1800" w:hanging="720"/>
      </w:pPr>
      <w:rPr>
        <w:b/>
      </w:rPr>
    </w:lvl>
    <w:lvl w:ilvl="3">
      <w:start w:val="1"/>
      <w:numFmt w:val="decimal"/>
      <w:lvlText w:val="%1.%2.%3.%4."/>
      <w:lvlJc w:val="left"/>
      <w:pPr>
        <w:ind w:left="2700" w:hanging="1080"/>
      </w:pPr>
      <w:rPr>
        <w:b/>
      </w:rPr>
    </w:lvl>
    <w:lvl w:ilvl="4">
      <w:start w:val="1"/>
      <w:numFmt w:val="decimal"/>
      <w:lvlText w:val="%1.%2.%3.%4.%5."/>
      <w:lvlJc w:val="left"/>
      <w:pPr>
        <w:ind w:left="3240" w:hanging="1080"/>
      </w:pPr>
      <w:rPr>
        <w:b/>
      </w:rPr>
    </w:lvl>
    <w:lvl w:ilvl="5">
      <w:start w:val="1"/>
      <w:numFmt w:val="decimal"/>
      <w:lvlText w:val="%1.%2.%3.%4.%5.%6."/>
      <w:lvlJc w:val="left"/>
      <w:pPr>
        <w:ind w:left="4140" w:hanging="1440"/>
      </w:pPr>
      <w:rPr>
        <w:b/>
      </w:rPr>
    </w:lvl>
    <w:lvl w:ilvl="6">
      <w:start w:val="1"/>
      <w:numFmt w:val="decimal"/>
      <w:lvlText w:val="%1.%2.%3.%4.%5.%6.%7."/>
      <w:lvlJc w:val="left"/>
      <w:pPr>
        <w:ind w:left="5040" w:hanging="1800"/>
      </w:pPr>
      <w:rPr>
        <w:b/>
      </w:rPr>
    </w:lvl>
    <w:lvl w:ilvl="7">
      <w:start w:val="1"/>
      <w:numFmt w:val="decimal"/>
      <w:lvlText w:val="%1.%2.%3.%4.%5.%6.%7.%8."/>
      <w:lvlJc w:val="left"/>
      <w:pPr>
        <w:ind w:left="5580" w:hanging="1800"/>
      </w:pPr>
      <w:rPr>
        <w:b/>
      </w:rPr>
    </w:lvl>
    <w:lvl w:ilvl="8">
      <w:start w:val="1"/>
      <w:numFmt w:val="decimal"/>
      <w:lvlText w:val="%1.%2.%3.%4.%5.%6.%7.%8.%9."/>
      <w:lvlJc w:val="left"/>
      <w:pPr>
        <w:ind w:left="6480" w:hanging="2160"/>
      </w:pPr>
      <w:rPr>
        <w:b/>
      </w:rPr>
    </w:lvl>
  </w:abstractNum>
  <w:abstractNum w:abstractNumId="1" w15:restartNumberingAfterBreak="0">
    <w:nsid w:val="73525C39"/>
    <w:multiLevelType w:val="multilevel"/>
    <w:tmpl w:val="B9BA9F7A"/>
    <w:lvl w:ilvl="0">
      <w:start w:val="3"/>
      <w:numFmt w:val="decimal"/>
      <w:lvlText w:val="%1."/>
      <w:lvlJc w:val="left"/>
      <w:pPr>
        <w:ind w:left="900" w:hanging="360"/>
      </w:pPr>
    </w:lvl>
    <w:lvl w:ilvl="1">
      <w:start w:val="1"/>
      <w:numFmt w:val="decimal"/>
      <w:isLgl/>
      <w:lvlText w:val="%1.%2."/>
      <w:lvlJc w:val="left"/>
      <w:pPr>
        <w:ind w:left="1260" w:hanging="720"/>
      </w:pPr>
    </w:lvl>
    <w:lvl w:ilvl="2">
      <w:start w:val="1"/>
      <w:numFmt w:val="decimal"/>
      <w:isLgl/>
      <w:lvlText w:val="%1.%2.%3."/>
      <w:lvlJc w:val="left"/>
      <w:pPr>
        <w:ind w:left="1260" w:hanging="720"/>
      </w:pPr>
    </w:lvl>
    <w:lvl w:ilvl="3">
      <w:start w:val="1"/>
      <w:numFmt w:val="decimal"/>
      <w:isLgl/>
      <w:lvlText w:val="%1.%2.%3.%4."/>
      <w:lvlJc w:val="left"/>
      <w:pPr>
        <w:ind w:left="1620" w:hanging="1080"/>
      </w:pPr>
    </w:lvl>
    <w:lvl w:ilvl="4">
      <w:start w:val="1"/>
      <w:numFmt w:val="decimal"/>
      <w:isLgl/>
      <w:lvlText w:val="%1.%2.%3.%4.%5."/>
      <w:lvlJc w:val="left"/>
      <w:pPr>
        <w:ind w:left="1620" w:hanging="1080"/>
      </w:pPr>
    </w:lvl>
    <w:lvl w:ilvl="5">
      <w:start w:val="1"/>
      <w:numFmt w:val="decimal"/>
      <w:isLgl/>
      <w:lvlText w:val="%1.%2.%3.%4.%5.%6."/>
      <w:lvlJc w:val="left"/>
      <w:pPr>
        <w:ind w:left="1980" w:hanging="1440"/>
      </w:pPr>
    </w:lvl>
    <w:lvl w:ilvl="6">
      <w:start w:val="1"/>
      <w:numFmt w:val="decimal"/>
      <w:isLgl/>
      <w:lvlText w:val="%1.%2.%3.%4.%5.%6.%7."/>
      <w:lvlJc w:val="left"/>
      <w:pPr>
        <w:ind w:left="2340" w:hanging="1800"/>
      </w:pPr>
    </w:lvl>
    <w:lvl w:ilvl="7">
      <w:start w:val="1"/>
      <w:numFmt w:val="decimal"/>
      <w:isLgl/>
      <w:lvlText w:val="%1.%2.%3.%4.%5.%6.%7.%8."/>
      <w:lvlJc w:val="left"/>
      <w:pPr>
        <w:ind w:left="2340" w:hanging="1800"/>
      </w:pPr>
    </w:lvl>
    <w:lvl w:ilvl="8">
      <w:start w:val="1"/>
      <w:numFmt w:val="decimal"/>
      <w:isLgl/>
      <w:lvlText w:val="%1.%2.%3.%4.%5.%6.%7.%8.%9."/>
      <w:lvlJc w:val="left"/>
      <w:pPr>
        <w:ind w:left="2700" w:hanging="216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9A1"/>
    <w:rsid w:val="00096A29"/>
    <w:rsid w:val="002659D6"/>
    <w:rsid w:val="002E030E"/>
    <w:rsid w:val="00335CBE"/>
    <w:rsid w:val="003861A1"/>
    <w:rsid w:val="00520963"/>
    <w:rsid w:val="00530B42"/>
    <w:rsid w:val="00565710"/>
    <w:rsid w:val="007B0B00"/>
    <w:rsid w:val="007B4E6C"/>
    <w:rsid w:val="00813766"/>
    <w:rsid w:val="008417FF"/>
    <w:rsid w:val="009709A1"/>
    <w:rsid w:val="009C3E22"/>
    <w:rsid w:val="00B52A1F"/>
    <w:rsid w:val="00B57471"/>
    <w:rsid w:val="00BB6562"/>
    <w:rsid w:val="00CD7721"/>
    <w:rsid w:val="00EE54BB"/>
    <w:rsid w:val="00F72EA1"/>
    <w:rsid w:val="00FB35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1932F2"/>
  <w15:chartTrackingRefBased/>
  <w15:docId w15:val="{33D14324-18AB-46D9-A8C6-9A3F7FF10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3E22"/>
    <w:pPr>
      <w:spacing w:after="200" w:line="276" w:lineRule="auto"/>
    </w:pPr>
    <w:rPr>
      <w:rFonts w:eastAsiaTheme="minorEastAsia"/>
      <w:lang w:eastAsia="ru-RU"/>
    </w:rPr>
  </w:style>
  <w:style w:type="paragraph" w:styleId="2">
    <w:name w:val="heading 2"/>
    <w:basedOn w:val="a"/>
    <w:next w:val="a"/>
    <w:link w:val="20"/>
    <w:uiPriority w:val="9"/>
    <w:semiHidden/>
    <w:unhideWhenUsed/>
    <w:qFormat/>
    <w:rsid w:val="008417F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semiHidden/>
    <w:unhideWhenUsed/>
    <w:qFormat/>
    <w:rsid w:val="009C3E22"/>
    <w:pPr>
      <w:keepNext/>
      <w:spacing w:before="240" w:after="60" w:line="240" w:lineRule="auto"/>
      <w:outlineLvl w:val="2"/>
    </w:pPr>
    <w:rPr>
      <w:rFonts w:ascii="Arial" w:eastAsia="Times New Roman"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9C3E22"/>
    <w:rPr>
      <w:rFonts w:ascii="Arial" w:eastAsia="Times New Roman" w:hAnsi="Arial" w:cs="Arial"/>
      <w:b/>
      <w:bCs/>
      <w:sz w:val="26"/>
      <w:szCs w:val="26"/>
      <w:lang w:eastAsia="ru-RU"/>
    </w:rPr>
  </w:style>
  <w:style w:type="paragraph" w:styleId="a3">
    <w:name w:val="Title"/>
    <w:basedOn w:val="a"/>
    <w:link w:val="a4"/>
    <w:qFormat/>
    <w:rsid w:val="009C3E22"/>
    <w:pPr>
      <w:spacing w:after="0" w:line="240" w:lineRule="auto"/>
      <w:ind w:left="-567"/>
      <w:jc w:val="center"/>
    </w:pPr>
    <w:rPr>
      <w:rFonts w:ascii="Times New Roman" w:eastAsia="Times New Roman" w:hAnsi="Times New Roman" w:cs="Times New Roman"/>
      <w:sz w:val="28"/>
      <w:szCs w:val="20"/>
    </w:rPr>
  </w:style>
  <w:style w:type="character" w:customStyle="1" w:styleId="a4">
    <w:name w:val="Заголовок Знак"/>
    <w:basedOn w:val="a0"/>
    <w:link w:val="a3"/>
    <w:rsid w:val="009C3E22"/>
    <w:rPr>
      <w:rFonts w:ascii="Times New Roman" w:eastAsia="Times New Roman" w:hAnsi="Times New Roman" w:cs="Times New Roman"/>
      <w:sz w:val="28"/>
      <w:szCs w:val="20"/>
      <w:lang w:eastAsia="ru-RU"/>
    </w:rPr>
  </w:style>
  <w:style w:type="paragraph" w:styleId="31">
    <w:name w:val="Body Text 3"/>
    <w:basedOn w:val="a"/>
    <w:link w:val="32"/>
    <w:semiHidden/>
    <w:unhideWhenUsed/>
    <w:rsid w:val="009C3E22"/>
    <w:pPr>
      <w:spacing w:after="120" w:line="240" w:lineRule="auto"/>
    </w:pPr>
    <w:rPr>
      <w:rFonts w:ascii="Times New Roman" w:eastAsia="Times New Roman" w:hAnsi="Times New Roman" w:cs="Times New Roman"/>
      <w:sz w:val="16"/>
      <w:szCs w:val="16"/>
    </w:rPr>
  </w:style>
  <w:style w:type="character" w:customStyle="1" w:styleId="32">
    <w:name w:val="Основной текст 3 Знак"/>
    <w:basedOn w:val="a0"/>
    <w:link w:val="31"/>
    <w:semiHidden/>
    <w:rsid w:val="009C3E22"/>
    <w:rPr>
      <w:rFonts w:ascii="Times New Roman" w:eastAsia="Times New Roman" w:hAnsi="Times New Roman" w:cs="Times New Roman"/>
      <w:sz w:val="16"/>
      <w:szCs w:val="16"/>
      <w:lang w:eastAsia="ru-RU"/>
    </w:rPr>
  </w:style>
  <w:style w:type="paragraph" w:styleId="a5">
    <w:name w:val="No Spacing"/>
    <w:qFormat/>
    <w:rsid w:val="009C3E22"/>
    <w:pPr>
      <w:spacing w:after="0" w:line="240" w:lineRule="auto"/>
    </w:pPr>
    <w:rPr>
      <w:rFonts w:ascii="Times New Roman" w:eastAsia="Times New Roman" w:hAnsi="Times New Roman" w:cs="Times New Roman"/>
      <w:b/>
      <w:sz w:val="28"/>
      <w:szCs w:val="28"/>
      <w:lang w:eastAsia="ru-RU"/>
    </w:rPr>
  </w:style>
  <w:style w:type="paragraph" w:customStyle="1" w:styleId="ConsPlusNormal">
    <w:name w:val="ConsPlusNormal"/>
    <w:link w:val="ConsPlusNormal0"/>
    <w:rsid w:val="009C3E2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9C3E2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9C3E22"/>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fn2r">
    <w:name w:val="fn2r"/>
    <w:basedOn w:val="a"/>
    <w:rsid w:val="009C3E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Title">
    <w:name w:val="ConsTitle"/>
    <w:rsid w:val="009C3E22"/>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styleId="a6">
    <w:name w:val="Hyperlink"/>
    <w:basedOn w:val="a0"/>
    <w:uiPriority w:val="99"/>
    <w:unhideWhenUsed/>
    <w:rsid w:val="00EE54BB"/>
    <w:rPr>
      <w:color w:val="0000FF"/>
      <w:u w:val="single"/>
    </w:rPr>
  </w:style>
  <w:style w:type="paragraph" w:customStyle="1" w:styleId="ConsPlusCell">
    <w:name w:val="ConsPlusCell"/>
    <w:uiPriority w:val="99"/>
    <w:rsid w:val="00EE54BB"/>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DocList">
    <w:name w:val="ConsPlusDocList"/>
    <w:uiPriority w:val="99"/>
    <w:rsid w:val="00EE54B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customStyle="1" w:styleId="20">
    <w:name w:val="Заголовок 2 Знак"/>
    <w:basedOn w:val="a0"/>
    <w:link w:val="2"/>
    <w:uiPriority w:val="9"/>
    <w:semiHidden/>
    <w:rsid w:val="008417FF"/>
    <w:rPr>
      <w:rFonts w:asciiTheme="majorHAnsi" w:eastAsiaTheme="majorEastAsia" w:hAnsiTheme="majorHAnsi" w:cstheme="majorBidi"/>
      <w:color w:val="2E74B5" w:themeColor="accent1" w:themeShade="BF"/>
      <w:sz w:val="26"/>
      <w:szCs w:val="26"/>
      <w:lang w:eastAsia="ru-RU"/>
    </w:rPr>
  </w:style>
  <w:style w:type="paragraph" w:styleId="a7">
    <w:name w:val="Normal (Web)"/>
    <w:aliases w:val="Обычный (веб) Знак1,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Обычный (веб) Знак"/>
    <w:basedOn w:val="a"/>
    <w:unhideWhenUsed/>
    <w:rsid w:val="008417F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adertext">
    <w:name w:val="headertext"/>
    <w:basedOn w:val="a"/>
    <w:rsid w:val="008417F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attext">
    <w:name w:val="formattext"/>
    <w:basedOn w:val="a"/>
    <w:rsid w:val="008417F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nsPlusNormal0">
    <w:name w:val="ConsPlusNormal Знак"/>
    <w:link w:val="ConsPlusNormal"/>
    <w:locked/>
    <w:rsid w:val="008417FF"/>
    <w:rPr>
      <w:rFonts w:ascii="Arial" w:eastAsia="Times New Roman" w:hAnsi="Arial" w:cs="Arial"/>
      <w:sz w:val="20"/>
      <w:szCs w:val="20"/>
      <w:lang w:eastAsia="ru-RU"/>
    </w:rPr>
  </w:style>
  <w:style w:type="paragraph" w:customStyle="1" w:styleId="Style1">
    <w:name w:val="Style1"/>
    <w:basedOn w:val="a"/>
    <w:rsid w:val="008417FF"/>
    <w:pPr>
      <w:widowControl w:val="0"/>
      <w:autoSpaceDE w:val="0"/>
      <w:autoSpaceDN w:val="0"/>
      <w:adjustRightInd w:val="0"/>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5CE5F2A30158543D32074AEFA2F3AEC1E0B8EA49FC02E2F5BC7ACC868C6B0507BBC9B53DFA845D1b515M" TargetMode="External"/><Relationship Id="rId13" Type="http://schemas.openxmlformats.org/officeDocument/2006/relationships/hyperlink" Target="consultantplus://offline/ref=65CE5F2A30158543D32074AEFA2F3AEC1E088EA193C72E2F5BC7ACC868bC16M" TargetMode="External"/><Relationship Id="rId18" Type="http://schemas.openxmlformats.org/officeDocument/2006/relationships/hyperlink" Target="file:///E:\&#1072;&#1076;&#1084;.&#1088;&#1077;&#1075;&#1083;.&#1074;&#1099;&#1087;&#1083;&#1072;&#1090;&#1072;.docx" TargetMode="External"/><Relationship Id="rId26" Type="http://schemas.openxmlformats.org/officeDocument/2006/relationships/hyperlink" Target="http://docs.cntd.ru/document/901807664" TargetMode="External"/><Relationship Id="rId3" Type="http://schemas.openxmlformats.org/officeDocument/2006/relationships/styles" Target="styles.xml"/><Relationship Id="rId21" Type="http://schemas.openxmlformats.org/officeDocument/2006/relationships/hyperlink" Target="http://docs.cntd.ru/document/901978846" TargetMode="External"/><Relationship Id="rId7" Type="http://schemas.openxmlformats.org/officeDocument/2006/relationships/hyperlink" Target="consultantplus://offline/ref=65CE5F2A30158543D32074ADE84366E11E03D3AD94C2257D0E98F7953FCFBA073CF3C2119BA544D5503B1Fb519M" TargetMode="External"/><Relationship Id="rId12" Type="http://schemas.openxmlformats.org/officeDocument/2006/relationships/hyperlink" Target="consultantplus://offline/ref=65CE5F2A30158543D32074AEFA2F3AEC1E0988A890C42E2F5BC7ACC868C6B0507BBC9B53DFA844D4b519M" TargetMode="External"/><Relationship Id="rId17" Type="http://schemas.openxmlformats.org/officeDocument/2006/relationships/hyperlink" Target="consultantplus://offline/ref=65CE5F2A30158543D32074ADE84366E11E03D3AD94C723710F98F7953FCFBA073CF3C2119BA544D5503B1Fb51AM" TargetMode="External"/><Relationship Id="rId25" Type="http://schemas.openxmlformats.org/officeDocument/2006/relationships/hyperlink" Target="http://docs.cntd.ru/document/9015517"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65CE5F2A30158543D32074ADE84366E11E03D3AD94C1217A0798F7953FCFBA073CF3C2119BA544D5503B1Cb51EM" TargetMode="External"/><Relationship Id="rId20" Type="http://schemas.openxmlformats.org/officeDocument/2006/relationships/hyperlink" Target="file:///E:\&#1072;&#1076;&#1084;.&#1088;&#1077;&#1075;&#1083;.&#1074;&#1099;&#1087;&#1083;&#1072;&#1090;&#1072;.docx" TargetMode="External"/><Relationship Id="rId29" Type="http://schemas.openxmlformats.org/officeDocument/2006/relationships/hyperlink" Target="http://docs.cntd.ru/document/902098257" TargetMode="External"/><Relationship Id="rId1" Type="http://schemas.openxmlformats.org/officeDocument/2006/relationships/customXml" Target="../customXml/item1.xml"/><Relationship Id="rId6" Type="http://schemas.openxmlformats.org/officeDocument/2006/relationships/hyperlink" Target="consultantplus://offline/ref=65CE5F2A30158543D32074ADE84366E11E03D3AD97C4217B0298F7953FCFBA073CF3C2119BA544D5503A1Db513M" TargetMode="External"/><Relationship Id="rId11" Type="http://schemas.openxmlformats.org/officeDocument/2006/relationships/hyperlink" Target="consultantplus://offline/ref=65CE5F2A30158543D32074AEFA2F3AEC1E0A8BA592C42E2F5BC7ACC868C6B0507BBC9B5AbD17M" TargetMode="External"/><Relationship Id="rId24" Type="http://schemas.openxmlformats.org/officeDocument/2006/relationships/hyperlink" Target="http://docs.cntd.ru/document/9027690"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65CE5F2A30158543D32074ADE84366E11E03D3AD97C4207B0798F7953FCFBA073CF3C2119BA544D5503B1Cb51EM" TargetMode="External"/><Relationship Id="rId23" Type="http://schemas.openxmlformats.org/officeDocument/2006/relationships/hyperlink" Target="http://www.pravo.gov.ru" TargetMode="External"/><Relationship Id="rId28" Type="http://schemas.openxmlformats.org/officeDocument/2006/relationships/hyperlink" Target="http://docs.cntd.ru/document/901978846" TargetMode="External"/><Relationship Id="rId10" Type="http://schemas.openxmlformats.org/officeDocument/2006/relationships/hyperlink" Target="consultantplus://offline/ref=65CE5F2A30158543D32074AEFA2F3AEC1E0A8FA896C02E2F5BC7ACC868bC16M" TargetMode="External"/><Relationship Id="rId19" Type="http://schemas.openxmlformats.org/officeDocument/2006/relationships/hyperlink" Target="file:///E:\&#1072;&#1076;&#1084;.&#1088;&#1077;&#1075;&#1083;.&#1074;&#1099;&#1087;&#1083;&#1072;&#1090;&#1072;.docx" TargetMode="External"/><Relationship Id="rId31" Type="http://schemas.openxmlformats.org/officeDocument/2006/relationships/hyperlink" Target="http://docs.cntd.ru/document/974010202" TargetMode="External"/><Relationship Id="rId4" Type="http://schemas.openxmlformats.org/officeDocument/2006/relationships/settings" Target="settings.xml"/><Relationship Id="rId9" Type="http://schemas.openxmlformats.org/officeDocument/2006/relationships/hyperlink" Target="file:///E:\&#1072;&#1076;&#1084;.&#1088;&#1077;&#1075;&#1083;.&#1074;&#1099;&#1087;&#1083;&#1072;&#1090;&#1072;.docx" TargetMode="External"/><Relationship Id="rId14" Type="http://schemas.openxmlformats.org/officeDocument/2006/relationships/hyperlink" Target="consultantplus://offline/ref=65CE5F2A30158543D32074ADE84366E11E03D3AD94C6277C0098F7953FCFBA073CF3C2119BA544D5503B1Ab51EM" TargetMode="External"/><Relationship Id="rId22" Type="http://schemas.openxmlformats.org/officeDocument/2006/relationships/hyperlink" Target="http://docs.cntd.ru/document/9004937" TargetMode="External"/><Relationship Id="rId27" Type="http://schemas.openxmlformats.org/officeDocument/2006/relationships/hyperlink" Target="http://docs.cntd.ru/document/901876063" TargetMode="External"/><Relationship Id="rId30" Type="http://schemas.openxmlformats.org/officeDocument/2006/relationships/hyperlink" Target="http://docs.cntd.ru/document/90222801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EEA2D6-F628-47DD-AB9F-9FA8796357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82</Pages>
  <Words>24182</Words>
  <Characters>137844</Characters>
  <Application>Microsoft Office Word</Application>
  <DocSecurity>0</DocSecurity>
  <Lines>1148</Lines>
  <Paragraphs>323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19</cp:revision>
  <dcterms:created xsi:type="dcterms:W3CDTF">2020-11-18T08:30:00Z</dcterms:created>
  <dcterms:modified xsi:type="dcterms:W3CDTF">2020-11-18T13:20:00Z</dcterms:modified>
</cp:coreProperties>
</file>